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624" w:rsidRPr="00FB3604" w:rsidRDefault="00764624" w:rsidP="00764624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32"/>
        </w:rPr>
      </w:pPr>
      <w:r w:rsidRPr="00FB3604">
        <w:rPr>
          <w:rFonts w:ascii="Times New Roman" w:eastAsia="Times New Roman" w:hAnsi="Times New Roman" w:cs="Times New Roman"/>
          <w:b/>
          <w:bCs/>
          <w:sz w:val="28"/>
          <w:szCs w:val="32"/>
        </w:rPr>
        <w:t>О сроках, местах и порядке подачи и рассмотрения апелляций</w:t>
      </w:r>
    </w:p>
    <w:p w:rsidR="00764624" w:rsidRPr="00FB3604" w:rsidRDefault="00764624" w:rsidP="0076462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Участникам государственной итоговой аттестации (далее – ГИА) по образовательным программам среднего общего образования, выпускникам прошлых лет, лицам, обучающимся по образовательным программам среднего профессионального образования, сдающим единый государственный экзамен (далее – ЕГЭ</w:t>
      </w:r>
      <w:proofErr w:type="gramStart"/>
      <w:r w:rsidRPr="00FB3604">
        <w:rPr>
          <w:rFonts w:ascii="Times New Roman" w:eastAsia="Times New Roman" w:hAnsi="Times New Roman" w:cs="Times New Roman"/>
          <w:sz w:val="24"/>
          <w:szCs w:val="28"/>
        </w:rPr>
        <w:t>),  предоставляется</w:t>
      </w:r>
      <w:proofErr w:type="gramEnd"/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 право подать в письменной форме в апелляционную комиссию апелляцию о нарушении установленного порядка проведения ГИА и (или) апелляцию о несогласии с выставленными баллами.</w:t>
      </w:r>
    </w:p>
    <w:p w:rsidR="00764624" w:rsidRPr="00FB3604" w:rsidRDefault="00764624" w:rsidP="00764624">
      <w:pPr>
        <w:pStyle w:val="a5"/>
        <w:numPr>
          <w:ilvl w:val="0"/>
          <w:numId w:val="3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  <w:u w:val="single"/>
        </w:rPr>
        <w:t>О</w:t>
      </w:r>
      <w:r w:rsidR="00705F90" w:rsidRPr="00FB3604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нарушении установленного порядка проведения экзамена.</w:t>
      </w:r>
      <w:r w:rsidR="00705F90" w:rsidRPr="00FB3604">
        <w:rPr>
          <w:rFonts w:ascii="Times New Roman" w:eastAsia="Times New Roman" w:hAnsi="Times New Roman" w:cs="Times New Roman"/>
          <w:sz w:val="24"/>
          <w:szCs w:val="28"/>
        </w:rPr>
        <w:t xml:space="preserve"> Данный вид апелляции </w:t>
      </w:r>
      <w:r w:rsidR="00705F90" w:rsidRPr="00FB3604">
        <w:rPr>
          <w:rFonts w:ascii="Times New Roman" w:eastAsia="Times New Roman" w:hAnsi="Times New Roman" w:cs="Times New Roman"/>
          <w:b/>
          <w:sz w:val="24"/>
          <w:szCs w:val="28"/>
        </w:rPr>
        <w:t>подается в день проведения экзамена</w:t>
      </w:r>
      <w:r w:rsidR="00705F90" w:rsidRPr="00FB3604">
        <w:rPr>
          <w:rFonts w:ascii="Times New Roman" w:eastAsia="Times New Roman" w:hAnsi="Times New Roman" w:cs="Times New Roman"/>
          <w:sz w:val="24"/>
          <w:szCs w:val="28"/>
        </w:rPr>
        <w:t xml:space="preserve">, не покидая пункт проведения экзамена </w:t>
      </w: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 - государственной экзаменационной комиссии по проведению ГИА (далее – члены ГЭК)</w:t>
      </w:r>
      <w:r w:rsidR="00705F90" w:rsidRPr="00FB3604">
        <w:rPr>
          <w:rFonts w:ascii="Times New Roman" w:eastAsia="Times New Roman" w:hAnsi="Times New Roman" w:cs="Times New Roman"/>
          <w:sz w:val="24"/>
          <w:szCs w:val="28"/>
        </w:rPr>
        <w:t xml:space="preserve">. </w:t>
      </w:r>
    </w:p>
    <w:p w:rsidR="00764624" w:rsidRPr="00FB3604" w:rsidRDefault="00764624" w:rsidP="00764624">
      <w:pPr>
        <w:pStyle w:val="a5"/>
        <w:spacing w:before="100" w:beforeAutospacing="1" w:after="100" w:afterAutospacing="1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В целях проверки изложенных в апелляции сведений о нарушении порядка проведения ГИА членами ГЭК организуется проведение проверки при участии организаторов, не задействованных в аудитории, в которой сдавал экзамен участник ГИА, подавший апелляцию, технических специалистов, ассистентов, оказывающих необходимую техническую помощь выпускникам с ограниченными возможностями здоровья, общественных наблюдателей, сотрудников, осуществляющих охрану правопорядка, и медицинских работников. </w:t>
      </w:r>
    </w:p>
    <w:p w:rsidR="00764624" w:rsidRPr="00FB3604" w:rsidRDefault="00764624" w:rsidP="00764624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Результаты проверки оформляются в форме заключения. Апелляция и заключение о результатах проверки в тот же день передается членами ГЭК в апелляционную комиссию. </w:t>
      </w:r>
    </w:p>
    <w:p w:rsidR="00764624" w:rsidRPr="00FB3604" w:rsidRDefault="00705F90" w:rsidP="00925C7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Апелляция </w:t>
      </w:r>
      <w:r w:rsidR="00764624" w:rsidRPr="00FB3604">
        <w:rPr>
          <w:rFonts w:ascii="Times New Roman" w:eastAsia="Times New Roman" w:hAnsi="Times New Roman" w:cs="Times New Roman"/>
          <w:sz w:val="24"/>
          <w:szCs w:val="28"/>
        </w:rPr>
        <w:t xml:space="preserve">о нарушении установленного порядка проведения ГИА </w:t>
      </w:r>
      <w:r w:rsidRPr="00FB3604">
        <w:rPr>
          <w:rFonts w:ascii="Times New Roman" w:eastAsia="Times New Roman" w:hAnsi="Times New Roman" w:cs="Times New Roman"/>
          <w:sz w:val="24"/>
          <w:szCs w:val="28"/>
        </w:rPr>
        <w:t>рассматривается в течение двух дней, следующих за днем ее поступ</w:t>
      </w:r>
      <w:r w:rsidR="00764624" w:rsidRPr="00FB3604">
        <w:rPr>
          <w:rFonts w:ascii="Times New Roman" w:eastAsia="Times New Roman" w:hAnsi="Times New Roman" w:cs="Times New Roman"/>
          <w:sz w:val="24"/>
          <w:szCs w:val="28"/>
        </w:rPr>
        <w:t xml:space="preserve">ления в апелляционную комиссию, которой выносится одно из решений: </w:t>
      </w:r>
    </w:p>
    <w:p w:rsidR="00764624" w:rsidRPr="00FB3604" w:rsidRDefault="00764624" w:rsidP="008C3517">
      <w:pPr>
        <w:numPr>
          <w:ilvl w:val="0"/>
          <w:numId w:val="4"/>
        </w:numPr>
        <w:tabs>
          <w:tab w:val="clear" w:pos="720"/>
          <w:tab w:val="num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об отклонении апелляции; </w:t>
      </w:r>
    </w:p>
    <w:p w:rsidR="00764624" w:rsidRPr="00FB3604" w:rsidRDefault="00764624" w:rsidP="008C3517">
      <w:pPr>
        <w:numPr>
          <w:ilvl w:val="0"/>
          <w:numId w:val="4"/>
        </w:numPr>
        <w:tabs>
          <w:tab w:val="clear" w:pos="720"/>
          <w:tab w:val="num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об удовлетворении апелляции. </w:t>
      </w:r>
    </w:p>
    <w:p w:rsidR="00705F90" w:rsidRPr="00FB3604" w:rsidRDefault="00705F90" w:rsidP="008C3517">
      <w:pPr>
        <w:pStyle w:val="a5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При удовлетворении апелляции результат </w:t>
      </w:r>
      <w:r w:rsidR="00764624" w:rsidRPr="00FB3604">
        <w:rPr>
          <w:rFonts w:ascii="Times New Roman" w:eastAsia="Times New Roman" w:hAnsi="Times New Roman" w:cs="Times New Roman"/>
          <w:sz w:val="24"/>
          <w:szCs w:val="28"/>
        </w:rPr>
        <w:t>ГИА, по процедуре которого участниками ГИА была подана апелляция, аннулируется, и им предоставляется возможность сдать экзамен по данному учебному предмету в иной день, предусмотренный расписанием проведения ГИА.</w:t>
      </w:r>
    </w:p>
    <w:p w:rsidR="00764624" w:rsidRPr="00FB3604" w:rsidRDefault="00764624" w:rsidP="00764624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664EAE" w:rsidRPr="00FB3604" w:rsidRDefault="00764624" w:rsidP="008C3517">
      <w:pPr>
        <w:pStyle w:val="a5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  <w:u w:val="single"/>
        </w:rPr>
        <w:t>О</w:t>
      </w:r>
      <w:r w:rsidR="00705F90" w:rsidRPr="00FB3604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несогласии с выставленными баллами.</w:t>
      </w:r>
      <w:r w:rsidR="00705F90" w:rsidRPr="00FB3604">
        <w:rPr>
          <w:rFonts w:ascii="Times New Roman" w:eastAsia="Times New Roman" w:hAnsi="Times New Roman" w:cs="Times New Roman"/>
          <w:sz w:val="24"/>
          <w:szCs w:val="28"/>
        </w:rPr>
        <w:t xml:space="preserve"> Данный вид апелляции </w:t>
      </w:r>
      <w:r w:rsidR="00705F90" w:rsidRPr="00FB3604">
        <w:rPr>
          <w:rFonts w:ascii="Times New Roman" w:eastAsia="Times New Roman" w:hAnsi="Times New Roman" w:cs="Times New Roman"/>
          <w:b/>
          <w:sz w:val="24"/>
          <w:szCs w:val="28"/>
        </w:rPr>
        <w:t>подается в течение двух рабочих дней</w:t>
      </w:r>
      <w:r w:rsidR="00705F90" w:rsidRPr="00FB3604">
        <w:rPr>
          <w:rFonts w:ascii="Times New Roman" w:eastAsia="Times New Roman" w:hAnsi="Times New Roman" w:cs="Times New Roman"/>
          <w:sz w:val="24"/>
          <w:szCs w:val="28"/>
        </w:rPr>
        <w:t>, следующих за официальным днем объявления результатов ЕГЭ по соответствующему учебному  предмету.</w:t>
      </w:r>
    </w:p>
    <w:p w:rsidR="00664EAE" w:rsidRPr="00FB3604" w:rsidRDefault="00705F90" w:rsidP="00664E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Выпускники текущего года подают заявление в свою образовательную организацию, выпускники прошлых лет и другие участники ЕГЭ - в места, в которых они были зарегистрированы на сдачу ЕГЭ (т.е. в управление образования). </w:t>
      </w:r>
    </w:p>
    <w:p w:rsidR="00664EAE" w:rsidRPr="00FB3604" w:rsidRDefault="00705F90" w:rsidP="00664E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Апелляция рассматривается в течение четырех рабочих дней, следующих за днем ее поступления в апелляционную комиссию. </w:t>
      </w:r>
    </w:p>
    <w:p w:rsidR="00664EAE" w:rsidRPr="00FB3604" w:rsidRDefault="00705F90" w:rsidP="00664E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Участник ЕГЭ информируется о времени и месте рассмотрения апелляции не позднее, чем за один рабочий день.</w:t>
      </w:r>
    </w:p>
    <w:p w:rsidR="00664EAE" w:rsidRPr="00FB3604" w:rsidRDefault="00705F90" w:rsidP="00664E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Апелляционная комиссия информирует участников ЕГЭ о принятых решениях не позднее трех рабочих дней со дня их принятия. </w:t>
      </w:r>
      <w:r w:rsidR="00664EAE" w:rsidRPr="00FB3604">
        <w:rPr>
          <w:rFonts w:ascii="Times New Roman" w:eastAsia="Times New Roman" w:hAnsi="Times New Roman" w:cs="Times New Roman"/>
          <w:sz w:val="24"/>
          <w:szCs w:val="28"/>
        </w:rPr>
        <w:t>По результатам рассмотрения апелляции о несогласии с выставленными баллами конфликтная комиссия принимает решение:</w:t>
      </w:r>
    </w:p>
    <w:p w:rsidR="00664EAE" w:rsidRPr="00FB3604" w:rsidRDefault="00664EAE" w:rsidP="00664E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- об отклонении апелляции и сохранении выставленных баллов;</w:t>
      </w:r>
    </w:p>
    <w:p w:rsidR="00664EAE" w:rsidRPr="00FB3604" w:rsidRDefault="00664EAE" w:rsidP="00664E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- об удовлетворении апелляции и изменении баллов.</w:t>
      </w:r>
    </w:p>
    <w:p w:rsidR="00664EAE" w:rsidRPr="00FB3604" w:rsidRDefault="00664EAE" w:rsidP="00664E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При удовлетворении апелляции результат экзамена пересчитывается и утверждается ГЭК. </w:t>
      </w:r>
    </w:p>
    <w:p w:rsidR="00705F90" w:rsidRPr="00FB3604" w:rsidRDefault="00705F90" w:rsidP="00705F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Не рассматриваются апелляции по вопросам:</w:t>
      </w:r>
    </w:p>
    <w:p w:rsidR="00705F90" w:rsidRPr="00FB3604" w:rsidRDefault="00705F90" w:rsidP="00705F9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содержания и структуры заданий по учебным предметам;</w:t>
      </w:r>
    </w:p>
    <w:p w:rsidR="00705F90" w:rsidRPr="00FB3604" w:rsidRDefault="00705F90" w:rsidP="00705F9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неправильного оформления экзаменационной работы;</w:t>
      </w:r>
    </w:p>
    <w:p w:rsidR="00705F90" w:rsidRPr="00FB3604" w:rsidRDefault="00705F90" w:rsidP="00705F9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нарушения участником экзамена требований порядка проведения ЕГЭ;</w:t>
      </w:r>
    </w:p>
    <w:p w:rsidR="00705F90" w:rsidRPr="00FB3604" w:rsidRDefault="00705F90" w:rsidP="00705F9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>оценивания результатов выполнения заданий с кратким ответом.</w:t>
      </w:r>
    </w:p>
    <w:p w:rsidR="0038775D" w:rsidRPr="00FB3604" w:rsidRDefault="008C3517" w:rsidP="00FB3604">
      <w:pPr>
        <w:pStyle w:val="a5"/>
        <w:spacing w:before="100" w:beforeAutospacing="1" w:after="100" w:afterAutospacing="1" w:line="240" w:lineRule="auto"/>
        <w:ind w:left="0" w:firstLine="720"/>
        <w:jc w:val="both"/>
        <w:rPr>
          <w:sz w:val="24"/>
          <w:szCs w:val="28"/>
        </w:rPr>
      </w:pPr>
      <w:r w:rsidRPr="00FB3604">
        <w:rPr>
          <w:rFonts w:ascii="Times New Roman" w:eastAsia="Times New Roman" w:hAnsi="Times New Roman" w:cs="Times New Roman"/>
          <w:sz w:val="24"/>
          <w:szCs w:val="28"/>
        </w:rPr>
        <w:t xml:space="preserve">Участники ГИА, выпускники прошлых лет, лица, обучающиеся по образовательным программам среднего профессионального образования, сдающие ЕГЭ, и (или) их родители (законные представители) и представители по доверенности при желании присутствуют при рассмотрении апелляции. </w:t>
      </w:r>
      <w:bookmarkStart w:id="0" w:name="_GoBack"/>
      <w:bookmarkEnd w:id="0"/>
    </w:p>
    <w:sectPr w:rsidR="0038775D" w:rsidRPr="00FB3604" w:rsidSect="00FB3604">
      <w:pgSz w:w="11906" w:h="16838"/>
      <w:pgMar w:top="426" w:right="566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86D05"/>
    <w:multiLevelType w:val="multilevel"/>
    <w:tmpl w:val="72023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810E86"/>
    <w:multiLevelType w:val="multilevel"/>
    <w:tmpl w:val="A41E7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5A87638"/>
    <w:multiLevelType w:val="hybridMultilevel"/>
    <w:tmpl w:val="324ACBCA"/>
    <w:lvl w:ilvl="0" w:tplc="10E232F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657081"/>
    <w:multiLevelType w:val="hybridMultilevel"/>
    <w:tmpl w:val="9C82C9F0"/>
    <w:lvl w:ilvl="0" w:tplc="8D625A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BBE5DC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1D5E16F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CBAD35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B1E34C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9E060E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776EFE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94EE4A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2B25D0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05F90"/>
    <w:rsid w:val="002234B6"/>
    <w:rsid w:val="0038775D"/>
    <w:rsid w:val="003F73B2"/>
    <w:rsid w:val="00664EAE"/>
    <w:rsid w:val="00705F90"/>
    <w:rsid w:val="00764624"/>
    <w:rsid w:val="008C3517"/>
    <w:rsid w:val="00925C7F"/>
    <w:rsid w:val="00AA709A"/>
    <w:rsid w:val="00DB1FA1"/>
    <w:rsid w:val="00FB3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2D3551-5CDB-4E12-8372-4E6193AB1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1F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5F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05F90"/>
    <w:rPr>
      <w:b/>
      <w:bCs/>
    </w:rPr>
  </w:style>
  <w:style w:type="paragraph" w:styleId="a5">
    <w:name w:val="List Paragraph"/>
    <w:basedOn w:val="a"/>
    <w:uiPriority w:val="34"/>
    <w:qFormat/>
    <w:rsid w:val="0076462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B36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B36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324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Булгакова Татьяна Евгеньевна</dc:creator>
  <cp:lastModifiedBy>Стройнова Оксана Николаевна</cp:lastModifiedBy>
  <cp:revision>6</cp:revision>
  <cp:lastPrinted>2025-04-22T06:52:00Z</cp:lastPrinted>
  <dcterms:created xsi:type="dcterms:W3CDTF">2024-06-04T10:13:00Z</dcterms:created>
  <dcterms:modified xsi:type="dcterms:W3CDTF">2025-04-22T06:52:00Z</dcterms:modified>
</cp:coreProperties>
</file>