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7A8" w:rsidRPr="000B760D" w:rsidRDefault="008E71F1">
      <w:pPr>
        <w:spacing w:after="0" w:line="408" w:lineRule="auto"/>
        <w:ind w:left="120"/>
        <w:jc w:val="center"/>
        <w:rPr>
          <w:lang w:val="ru-RU"/>
        </w:rPr>
      </w:pPr>
      <w:bookmarkStart w:id="0" w:name="block-3251080"/>
      <w:r w:rsidRPr="000B760D">
        <w:rPr>
          <w:rFonts w:ascii="Times New Roman" w:hAnsi="Times New Roman"/>
          <w:b/>
          <w:color w:val="000000"/>
          <w:sz w:val="28"/>
          <w:lang w:val="ru-RU"/>
        </w:rPr>
        <w:t>МИНИСТЕРСТВО ПРОСВЕЩЕНИЯ РОССИЙСКОЙ ФЕДЕРАЦИИ</w:t>
      </w:r>
    </w:p>
    <w:p w:rsidR="00FF27A8" w:rsidRPr="000B760D" w:rsidRDefault="008E71F1">
      <w:pPr>
        <w:spacing w:after="0" w:line="408" w:lineRule="auto"/>
        <w:ind w:left="120"/>
        <w:jc w:val="center"/>
        <w:rPr>
          <w:lang w:val="ru-RU"/>
        </w:rPr>
      </w:pPr>
      <w:r w:rsidRPr="000B760D">
        <w:rPr>
          <w:rFonts w:ascii="Times New Roman" w:hAnsi="Times New Roman"/>
          <w:b/>
          <w:color w:val="000000"/>
          <w:sz w:val="28"/>
          <w:lang w:val="ru-RU"/>
        </w:rPr>
        <w:t>‌</w:t>
      </w:r>
      <w:bookmarkStart w:id="1" w:name="b466b58c-87b3-4c15-847d-1633859db241"/>
      <w:r w:rsidRPr="000B760D">
        <w:rPr>
          <w:rFonts w:ascii="Times New Roman" w:hAnsi="Times New Roman"/>
          <w:b/>
          <w:color w:val="000000"/>
          <w:sz w:val="28"/>
          <w:lang w:val="ru-RU"/>
        </w:rPr>
        <w:t xml:space="preserve">Министерство образование Оренбургской области </w:t>
      </w:r>
      <w:bookmarkEnd w:id="1"/>
      <w:r w:rsidRPr="000B760D">
        <w:rPr>
          <w:rFonts w:ascii="Times New Roman" w:hAnsi="Times New Roman"/>
          <w:b/>
          <w:color w:val="000000"/>
          <w:sz w:val="28"/>
          <w:lang w:val="ru-RU"/>
        </w:rPr>
        <w:t xml:space="preserve">‌‌ </w:t>
      </w:r>
    </w:p>
    <w:p w:rsidR="00FF27A8" w:rsidRPr="000B760D" w:rsidRDefault="008E71F1">
      <w:pPr>
        <w:spacing w:after="0" w:line="408" w:lineRule="auto"/>
        <w:ind w:left="120"/>
        <w:jc w:val="center"/>
        <w:rPr>
          <w:lang w:val="ru-RU"/>
        </w:rPr>
      </w:pPr>
      <w:r w:rsidRPr="000B760D">
        <w:rPr>
          <w:rFonts w:ascii="Times New Roman" w:hAnsi="Times New Roman"/>
          <w:b/>
          <w:color w:val="000000"/>
          <w:sz w:val="28"/>
          <w:lang w:val="ru-RU"/>
        </w:rPr>
        <w:t>‌</w:t>
      </w:r>
      <w:bookmarkStart w:id="2" w:name="18b24b3c-96ac-439b-bdc0-5882b882ca45"/>
      <w:r w:rsidRPr="000B760D">
        <w:rPr>
          <w:rFonts w:ascii="Times New Roman" w:hAnsi="Times New Roman"/>
          <w:b/>
          <w:color w:val="000000"/>
          <w:sz w:val="28"/>
          <w:lang w:val="ru-RU"/>
        </w:rPr>
        <w:t>Управление образование администрации города Оренбурга</w:t>
      </w:r>
      <w:bookmarkEnd w:id="2"/>
      <w:r w:rsidRPr="000B760D">
        <w:rPr>
          <w:rFonts w:ascii="Times New Roman" w:hAnsi="Times New Roman"/>
          <w:b/>
          <w:color w:val="000000"/>
          <w:sz w:val="28"/>
          <w:lang w:val="ru-RU"/>
        </w:rPr>
        <w:t>‌</w:t>
      </w:r>
      <w:r w:rsidRPr="000B760D">
        <w:rPr>
          <w:rFonts w:ascii="Times New Roman" w:hAnsi="Times New Roman"/>
          <w:color w:val="000000"/>
          <w:sz w:val="28"/>
          <w:lang w:val="ru-RU"/>
        </w:rPr>
        <w:t>​</w:t>
      </w:r>
    </w:p>
    <w:p w:rsidR="00FF27A8" w:rsidRDefault="008E71F1">
      <w:pPr>
        <w:spacing w:after="0" w:line="408" w:lineRule="auto"/>
        <w:ind w:left="120"/>
        <w:jc w:val="center"/>
      </w:pPr>
      <w:r>
        <w:rPr>
          <w:rFonts w:ascii="Times New Roman" w:hAnsi="Times New Roman"/>
          <w:b/>
          <w:color w:val="000000"/>
          <w:sz w:val="28"/>
        </w:rPr>
        <w:t>МОБУ "Лицей № 3"</w:t>
      </w:r>
    </w:p>
    <w:p w:rsidR="00FF27A8" w:rsidRDefault="00FF27A8">
      <w:pPr>
        <w:spacing w:after="0"/>
        <w:ind w:left="120"/>
      </w:pPr>
    </w:p>
    <w:p w:rsidR="00FF27A8" w:rsidRDefault="00FF27A8">
      <w:pPr>
        <w:spacing w:after="0"/>
        <w:ind w:left="120"/>
      </w:pPr>
    </w:p>
    <w:p w:rsidR="00FF27A8" w:rsidRDefault="00FF27A8">
      <w:pPr>
        <w:spacing w:after="0"/>
        <w:ind w:left="120"/>
      </w:pPr>
    </w:p>
    <w:p w:rsidR="00FF27A8" w:rsidRDefault="00FF27A8">
      <w:pPr>
        <w:spacing w:after="0"/>
        <w:ind w:left="120"/>
      </w:pPr>
    </w:p>
    <w:tbl>
      <w:tblPr>
        <w:tblW w:w="0" w:type="auto"/>
        <w:tblLook w:val="04A0"/>
      </w:tblPr>
      <w:tblGrid>
        <w:gridCol w:w="3114"/>
        <w:gridCol w:w="3115"/>
        <w:gridCol w:w="3115"/>
      </w:tblGrid>
      <w:tr w:rsidR="00C53FFE" w:rsidRPr="000B760D" w:rsidTr="000D4161">
        <w:tc>
          <w:tcPr>
            <w:tcW w:w="3114" w:type="dxa"/>
          </w:tcPr>
          <w:p w:rsidR="00C53FFE" w:rsidRPr="0040209D" w:rsidRDefault="008E71F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E71F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E71F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E71F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E71F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4021D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E71F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E71F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E71F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E71F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E71F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4021D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E71F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E71F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8E71F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E71F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8E71F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4021D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F27A8" w:rsidRPr="000B760D" w:rsidRDefault="00FF27A8">
      <w:pPr>
        <w:spacing w:after="0"/>
        <w:ind w:left="120"/>
        <w:rPr>
          <w:lang w:val="ru-RU"/>
        </w:rPr>
      </w:pPr>
    </w:p>
    <w:p w:rsidR="00FF27A8" w:rsidRPr="000B760D" w:rsidRDefault="008E71F1">
      <w:pPr>
        <w:spacing w:after="0"/>
        <w:ind w:left="120"/>
        <w:rPr>
          <w:lang w:val="ru-RU"/>
        </w:rPr>
      </w:pPr>
      <w:r w:rsidRPr="000B760D">
        <w:rPr>
          <w:rFonts w:ascii="Times New Roman" w:hAnsi="Times New Roman"/>
          <w:color w:val="000000"/>
          <w:sz w:val="28"/>
          <w:lang w:val="ru-RU"/>
        </w:rPr>
        <w:t>‌</w:t>
      </w:r>
    </w:p>
    <w:p w:rsidR="00FF27A8" w:rsidRPr="000B760D" w:rsidRDefault="00FF27A8">
      <w:pPr>
        <w:spacing w:after="0"/>
        <w:ind w:left="120"/>
        <w:rPr>
          <w:lang w:val="ru-RU"/>
        </w:rPr>
      </w:pPr>
    </w:p>
    <w:p w:rsidR="00FF27A8" w:rsidRPr="000B760D" w:rsidRDefault="00FF27A8">
      <w:pPr>
        <w:spacing w:after="0"/>
        <w:ind w:left="120"/>
        <w:rPr>
          <w:lang w:val="ru-RU"/>
        </w:rPr>
      </w:pPr>
    </w:p>
    <w:p w:rsidR="00FF27A8" w:rsidRPr="000B760D" w:rsidRDefault="00FF27A8">
      <w:pPr>
        <w:spacing w:after="0"/>
        <w:ind w:left="120"/>
        <w:rPr>
          <w:lang w:val="ru-RU"/>
        </w:rPr>
      </w:pPr>
    </w:p>
    <w:p w:rsidR="00FF27A8" w:rsidRPr="000B760D" w:rsidRDefault="008E71F1">
      <w:pPr>
        <w:spacing w:after="0" w:line="408" w:lineRule="auto"/>
        <w:ind w:left="120"/>
        <w:jc w:val="center"/>
        <w:rPr>
          <w:lang w:val="ru-RU"/>
        </w:rPr>
      </w:pPr>
      <w:r w:rsidRPr="000B760D">
        <w:rPr>
          <w:rFonts w:ascii="Times New Roman" w:hAnsi="Times New Roman"/>
          <w:b/>
          <w:color w:val="000000"/>
          <w:sz w:val="28"/>
          <w:lang w:val="ru-RU"/>
        </w:rPr>
        <w:t>РАБОЧАЯ ПРОГРАММА</w:t>
      </w:r>
    </w:p>
    <w:p w:rsidR="00FF27A8" w:rsidRPr="000B760D" w:rsidRDefault="008E71F1">
      <w:pPr>
        <w:spacing w:after="0" w:line="408" w:lineRule="auto"/>
        <w:ind w:left="120"/>
        <w:jc w:val="center"/>
        <w:rPr>
          <w:lang w:val="ru-RU"/>
        </w:rPr>
      </w:pPr>
      <w:r w:rsidRPr="000B760D">
        <w:rPr>
          <w:rFonts w:ascii="Times New Roman" w:hAnsi="Times New Roman"/>
          <w:color w:val="000000"/>
          <w:sz w:val="28"/>
          <w:lang w:val="ru-RU"/>
        </w:rPr>
        <w:t>(</w:t>
      </w:r>
      <w:r>
        <w:rPr>
          <w:rFonts w:ascii="Times New Roman" w:hAnsi="Times New Roman"/>
          <w:color w:val="000000"/>
          <w:sz w:val="28"/>
        </w:rPr>
        <w:t>ID</w:t>
      </w:r>
      <w:r w:rsidRPr="000B760D">
        <w:rPr>
          <w:rFonts w:ascii="Times New Roman" w:hAnsi="Times New Roman"/>
          <w:color w:val="000000"/>
          <w:sz w:val="28"/>
          <w:lang w:val="ru-RU"/>
        </w:rPr>
        <w:t xml:space="preserve"> 463941)</w:t>
      </w:r>
    </w:p>
    <w:p w:rsidR="00FF27A8" w:rsidRPr="000B760D" w:rsidRDefault="00FF27A8">
      <w:pPr>
        <w:spacing w:after="0"/>
        <w:ind w:left="120"/>
        <w:jc w:val="center"/>
        <w:rPr>
          <w:lang w:val="ru-RU"/>
        </w:rPr>
      </w:pPr>
    </w:p>
    <w:p w:rsidR="00FF27A8" w:rsidRPr="000B760D" w:rsidRDefault="008E71F1">
      <w:pPr>
        <w:spacing w:after="0" w:line="408" w:lineRule="auto"/>
        <w:ind w:left="120"/>
        <w:jc w:val="center"/>
        <w:rPr>
          <w:lang w:val="ru-RU"/>
        </w:rPr>
      </w:pPr>
      <w:r w:rsidRPr="000B760D">
        <w:rPr>
          <w:rFonts w:ascii="Times New Roman" w:hAnsi="Times New Roman"/>
          <w:b/>
          <w:color w:val="000000"/>
          <w:sz w:val="28"/>
          <w:lang w:val="ru-RU"/>
        </w:rPr>
        <w:t>учебного предмета «География. Углублённый уровень»</w:t>
      </w:r>
    </w:p>
    <w:p w:rsidR="00FF27A8" w:rsidRPr="000B760D" w:rsidRDefault="008E71F1">
      <w:pPr>
        <w:spacing w:after="0" w:line="408" w:lineRule="auto"/>
        <w:ind w:left="120"/>
        <w:jc w:val="center"/>
        <w:rPr>
          <w:lang w:val="ru-RU"/>
        </w:rPr>
      </w:pPr>
      <w:r w:rsidRPr="000B760D">
        <w:rPr>
          <w:rFonts w:ascii="Times New Roman" w:hAnsi="Times New Roman"/>
          <w:color w:val="000000"/>
          <w:sz w:val="28"/>
          <w:lang w:val="ru-RU"/>
        </w:rPr>
        <w:t xml:space="preserve">для обучающихся 10-11 классов </w:t>
      </w: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FF27A8">
      <w:pPr>
        <w:spacing w:after="0"/>
        <w:ind w:left="120"/>
        <w:jc w:val="center"/>
        <w:rPr>
          <w:lang w:val="ru-RU"/>
        </w:rPr>
      </w:pPr>
    </w:p>
    <w:p w:rsidR="00FF27A8" w:rsidRPr="000B760D" w:rsidRDefault="008E71F1">
      <w:pPr>
        <w:spacing w:after="0"/>
        <w:ind w:left="120"/>
        <w:jc w:val="center"/>
        <w:rPr>
          <w:lang w:val="ru-RU"/>
        </w:rPr>
      </w:pPr>
      <w:r w:rsidRPr="000B760D">
        <w:rPr>
          <w:rFonts w:ascii="Times New Roman" w:hAnsi="Times New Roman"/>
          <w:color w:val="000000"/>
          <w:sz w:val="28"/>
          <w:lang w:val="ru-RU"/>
        </w:rPr>
        <w:t>​</w:t>
      </w:r>
      <w:bookmarkStart w:id="3" w:name="d1d33b00-8615-4ccc-abd7-c19c493c826b"/>
      <w:r w:rsidRPr="000B760D">
        <w:rPr>
          <w:rFonts w:ascii="Times New Roman" w:hAnsi="Times New Roman"/>
          <w:b/>
          <w:color w:val="000000"/>
          <w:sz w:val="28"/>
          <w:lang w:val="ru-RU"/>
        </w:rPr>
        <w:t>город Оренбург</w:t>
      </w:r>
      <w:bookmarkEnd w:id="3"/>
      <w:r w:rsidRPr="000B760D">
        <w:rPr>
          <w:rFonts w:ascii="Times New Roman" w:hAnsi="Times New Roman"/>
          <w:b/>
          <w:color w:val="000000"/>
          <w:sz w:val="28"/>
          <w:lang w:val="ru-RU"/>
        </w:rPr>
        <w:t xml:space="preserve">‌ </w:t>
      </w:r>
      <w:bookmarkStart w:id="4" w:name="017dea0e-d7f6-486a-b133-07110e3ea20f"/>
      <w:r w:rsidRPr="000B760D">
        <w:rPr>
          <w:rFonts w:ascii="Times New Roman" w:hAnsi="Times New Roman"/>
          <w:b/>
          <w:color w:val="000000"/>
          <w:sz w:val="28"/>
          <w:lang w:val="ru-RU"/>
        </w:rPr>
        <w:t>2023</w:t>
      </w:r>
      <w:bookmarkEnd w:id="4"/>
      <w:r w:rsidRPr="000B760D">
        <w:rPr>
          <w:rFonts w:ascii="Times New Roman" w:hAnsi="Times New Roman"/>
          <w:b/>
          <w:color w:val="000000"/>
          <w:sz w:val="28"/>
          <w:lang w:val="ru-RU"/>
        </w:rPr>
        <w:t>‌</w:t>
      </w:r>
      <w:r w:rsidRPr="000B760D">
        <w:rPr>
          <w:rFonts w:ascii="Times New Roman" w:hAnsi="Times New Roman"/>
          <w:color w:val="000000"/>
          <w:sz w:val="28"/>
          <w:lang w:val="ru-RU"/>
        </w:rPr>
        <w:t>​</w:t>
      </w:r>
    </w:p>
    <w:p w:rsidR="00FF27A8" w:rsidRPr="000B760D" w:rsidRDefault="00FF27A8">
      <w:pPr>
        <w:rPr>
          <w:lang w:val="ru-RU"/>
        </w:rPr>
        <w:sectPr w:rsidR="00FF27A8" w:rsidRPr="000B760D">
          <w:pgSz w:w="11906" w:h="16383"/>
          <w:pgMar w:top="1134" w:right="850" w:bottom="1134" w:left="1701" w:header="720" w:footer="720" w:gutter="0"/>
          <w:cols w:space="720"/>
        </w:sectPr>
      </w:pPr>
    </w:p>
    <w:p w:rsidR="00FF27A8" w:rsidRPr="000B760D" w:rsidRDefault="008E71F1" w:rsidP="000B760D">
      <w:pPr>
        <w:spacing w:after="0" w:line="264" w:lineRule="auto"/>
        <w:jc w:val="both"/>
        <w:rPr>
          <w:lang w:val="ru-RU"/>
        </w:rPr>
      </w:pPr>
      <w:bookmarkStart w:id="5" w:name="block-3251081"/>
      <w:bookmarkEnd w:id="0"/>
      <w:r w:rsidRPr="000B760D">
        <w:rPr>
          <w:rFonts w:ascii="Times New Roman" w:hAnsi="Times New Roman"/>
          <w:b/>
          <w:color w:val="000000"/>
          <w:sz w:val="28"/>
          <w:lang w:val="ru-RU"/>
        </w:rPr>
        <w:lastRenderedPageBreak/>
        <w:t>ПОЯСНИТЕЛЬНАЯ ЗАПИСКА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w:t>
      </w:r>
      <w:r w:rsidRPr="000B760D">
        <w:rPr>
          <w:rFonts w:ascii="Times New Roman" w:hAnsi="Times New Roman"/>
          <w:color w:val="000000"/>
          <w:sz w:val="28"/>
          <w:lang w:val="ru-RU"/>
        </w:rPr>
        <w:lastRenderedPageBreak/>
        <w:t>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Главными факторами, определяющими содержательную часть курса, явилисьинтегративность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Углублённый уровень изучения предмета обеспечивается за счёт:</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w:t>
      </w:r>
      <w:r w:rsidRPr="000B760D">
        <w:rPr>
          <w:rFonts w:ascii="Times New Roman" w:hAnsi="Times New Roman"/>
          <w:color w:val="000000"/>
          <w:sz w:val="28"/>
          <w:lang w:val="ru-RU"/>
        </w:rPr>
        <w:lastRenderedPageBreak/>
        <w:t>отраслей, демографических, природных процессов и процессов взаимодействия природы и общества;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включения новых активных видов деятельности, соответствующих целям изучения предмета «География».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 xml:space="preserve">Цели </w:t>
      </w:r>
      <w:r w:rsidRPr="000B760D">
        <w:rPr>
          <w:rFonts w:ascii="Times New Roman" w:hAnsi="Times New Roman"/>
          <w:color w:val="000000"/>
          <w:sz w:val="28"/>
          <w:lang w:val="ru-RU"/>
        </w:rPr>
        <w:t>изучения географии на углублённом уровне на уровне среднего общего образования направлены на:</w:t>
      </w:r>
    </w:p>
    <w:p w:rsidR="00FF27A8" w:rsidRDefault="008E71F1">
      <w:pPr>
        <w:spacing w:after="0" w:line="264" w:lineRule="auto"/>
        <w:ind w:firstLine="600"/>
        <w:jc w:val="both"/>
      </w:pPr>
      <w:r w:rsidRPr="000B760D">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w:t>
      </w:r>
      <w:r>
        <w:rPr>
          <w:rFonts w:ascii="Times New Roman" w:hAnsi="Times New Roman"/>
          <w:color w:val="000000"/>
          <w:sz w:val="28"/>
        </w:rPr>
        <w:t>Россиикаксоставнойчастимировогосообщества;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формирование в завершённом виде основ географической культуры;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5) формирование системы географических знаний и умений, необходимых для решения проблем различной сложности в повседневной </w:t>
      </w:r>
      <w:r w:rsidRPr="000B760D">
        <w:rPr>
          <w:rFonts w:ascii="Times New Roman" w:hAnsi="Times New Roman"/>
          <w:color w:val="000000"/>
          <w:sz w:val="28"/>
          <w:lang w:val="ru-RU"/>
        </w:rPr>
        <w:lastRenderedPageBreak/>
        <w:t>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Реализация в программе указанных целей предусматривает повторение курса географии за курс основного общего образования.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Изучение географии на углублённом уровне в 10–11 классах предусматривается в социально-экономическом профиле.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w:t>
      </w:r>
      <w:bookmarkStart w:id="6" w:name="64f291db-a2ad-4e42-b982-e11f769a4f39"/>
      <w:r w:rsidRPr="000B760D">
        <w:rPr>
          <w:rFonts w:ascii="Times New Roman" w:hAnsi="Times New Roman"/>
          <w:color w:val="000000"/>
          <w:sz w:val="28"/>
          <w:lang w:val="ru-RU"/>
        </w:rPr>
        <w:t>Общее число часов для изучения географии на углубленном уровне, – 204 часа: в 10 классе – 102 часа (3 часа в неделю), в 11 классе – 102 часа (3 часа в неделю).</w:t>
      </w:r>
      <w:bookmarkEnd w:id="6"/>
      <w:r w:rsidRPr="000B760D">
        <w:rPr>
          <w:rFonts w:ascii="Times New Roman" w:hAnsi="Times New Roman"/>
          <w:color w:val="000000"/>
          <w:sz w:val="28"/>
          <w:lang w:val="ru-RU"/>
        </w:rPr>
        <w:t>‌‌</w:t>
      </w:r>
    </w:p>
    <w:p w:rsidR="00FF27A8" w:rsidRPr="000B760D" w:rsidRDefault="00FF27A8">
      <w:pPr>
        <w:spacing w:after="0" w:line="264" w:lineRule="auto"/>
        <w:ind w:left="120"/>
        <w:jc w:val="both"/>
        <w:rPr>
          <w:lang w:val="ru-RU"/>
        </w:rPr>
      </w:pPr>
    </w:p>
    <w:p w:rsidR="00FF27A8" w:rsidRPr="000B760D" w:rsidRDefault="00FF27A8">
      <w:pPr>
        <w:rPr>
          <w:lang w:val="ru-RU"/>
        </w:rPr>
        <w:sectPr w:rsidR="00FF27A8" w:rsidRPr="000B760D">
          <w:pgSz w:w="11906" w:h="16383"/>
          <w:pgMar w:top="1134" w:right="850" w:bottom="1134" w:left="1701" w:header="720" w:footer="720" w:gutter="0"/>
          <w:cols w:space="720"/>
        </w:sectPr>
      </w:pPr>
    </w:p>
    <w:p w:rsidR="00FF27A8" w:rsidRPr="000B760D" w:rsidRDefault="008E71F1">
      <w:pPr>
        <w:spacing w:after="0" w:line="264" w:lineRule="auto"/>
        <w:ind w:left="120"/>
        <w:jc w:val="both"/>
        <w:rPr>
          <w:lang w:val="ru-RU"/>
        </w:rPr>
      </w:pPr>
      <w:bookmarkStart w:id="7" w:name="block-3251082"/>
      <w:bookmarkEnd w:id="5"/>
      <w:r w:rsidRPr="000B760D">
        <w:rPr>
          <w:rFonts w:ascii="Times New Roman" w:hAnsi="Times New Roman"/>
          <w:color w:val="000000"/>
          <w:sz w:val="28"/>
          <w:lang w:val="ru-RU"/>
        </w:rPr>
        <w:lastRenderedPageBreak/>
        <w:t>​</w:t>
      </w:r>
      <w:bookmarkStart w:id="8" w:name="_Toc139840026"/>
      <w:bookmarkEnd w:id="8"/>
      <w:r w:rsidRPr="000B760D">
        <w:rPr>
          <w:rFonts w:ascii="Times New Roman" w:hAnsi="Times New Roman"/>
          <w:b/>
          <w:color w:val="000000"/>
          <w:sz w:val="28"/>
          <w:lang w:val="ru-RU"/>
        </w:rPr>
        <w:t>СОДЕРЖАНИЕ ОБУЧЕНИЯ</w:t>
      </w:r>
      <w:r w:rsidRPr="000B760D">
        <w:rPr>
          <w:rFonts w:ascii="Times New Roman" w:hAnsi="Times New Roman"/>
          <w:color w:val="000000"/>
          <w:sz w:val="28"/>
          <w:lang w:val="ru-RU"/>
        </w:rPr>
        <w:t>​</w:t>
      </w:r>
    </w:p>
    <w:p w:rsidR="00FF27A8" w:rsidRPr="000B760D" w:rsidRDefault="00FF27A8">
      <w:pPr>
        <w:spacing w:after="0" w:line="264" w:lineRule="auto"/>
        <w:ind w:left="120"/>
        <w:jc w:val="both"/>
        <w:rPr>
          <w:lang w:val="ru-RU"/>
        </w:rPr>
      </w:pP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10 КЛАСС</w:t>
      </w:r>
    </w:p>
    <w:p w:rsidR="00FF27A8" w:rsidRPr="000B760D" w:rsidRDefault="00FF27A8">
      <w:pPr>
        <w:spacing w:after="0" w:line="264" w:lineRule="auto"/>
        <w:ind w:left="120"/>
        <w:jc w:val="both"/>
        <w:rPr>
          <w:lang w:val="ru-RU"/>
        </w:rPr>
      </w:pP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1. География в современном мире.</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География как наука.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Картографический метод исследования в географии.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sidRPr="000B760D">
        <w:rPr>
          <w:rFonts w:ascii="Times New Roman" w:hAnsi="Times New Roman"/>
          <w:i/>
          <w:color w:val="000000"/>
          <w:sz w:val="28"/>
          <w:lang w:val="ru-RU"/>
        </w:rPr>
        <w:t xml:space="preserve">.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1) Определение количественных и качественных показателей с помощью простейших ГИС. </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lastRenderedPageBreak/>
        <w:t>Тема 3. Районирование как метод географических исследований.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Природно-антропогенные комплексы. Природно-антропогенные комплексы разного ранга.Группировка природных комплексов по размерам и сложности организации.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Региональные исследования в географии. Регионалистика. Культурно-исторические регионы мира. Многообразие подходов к выделению культурно-исторических регионов мира.</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4. Географическая экспертиза и мониторинг.</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2. Глобальные проблемы мирового развития.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Понятие о глобальных проблемах.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Концепция устойчивого развития.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Географический прогноз. Многообразие прогнозов развития человечества.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Национальные проекты и перспективы устойчивого развития для России.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3. Геополитические проблемы современного мира.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Геополитическая структура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Политико-географическое и геополитическое положение. Место России на политической карте.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Проблемы перехода от моноцентрической к полицентрической модели мироустройства. Геополитические регионы мира.</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География форм государственного устройства.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1) Выполнение задания на контурной карте по отражению размещения монархий и федераций.</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Глобальная проблема роста вооружений.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Составление таблицы «Страны «ядерного клуба» на основе использования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4. Государственные границы.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Особенности конфигурации территории государств, обособленные части государственной территории (анклавы, эксклавы, полуанклавы, полуэксклавы).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5. Территориальные конфликты в современном мире.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Конфликтогенные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Этноконфессиональныеконфликты как один из видов территориальных конфликтов. Роль ООН и других международных организаций в урегулировании конфликтов.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6. Глобальная проблема международного терроризма.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Терроризм как фактор напряжённости современной политической жизни. Рост террористической активности на рубеже ХХ–ХХ</w:t>
      </w:r>
      <w:r>
        <w:rPr>
          <w:rFonts w:ascii="Times New Roman" w:hAnsi="Times New Roman"/>
          <w:color w:val="000000"/>
          <w:sz w:val="28"/>
        </w:rPr>
        <w:t>I</w:t>
      </w:r>
      <w:r w:rsidRPr="000B760D">
        <w:rPr>
          <w:rFonts w:ascii="Times New Roman" w:hAnsi="Times New Roman"/>
          <w:color w:val="000000"/>
          <w:sz w:val="28"/>
          <w:lang w:val="ru-RU"/>
        </w:rPr>
        <w:t xml:space="preserve">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терроризмом.Сотрудничество стран мира в борьбе с международным терроризмом и экстремизмом.</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Анализ факторов формирования террористической угрозы в странах различных типов (по выбору учителя) на основе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7. Россия в мировой системе международных отношений.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Составление схемы «Роль России в системе международных отношений» на основе использования источников информации.</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4. Географическая среда как сфера взаимодействия общества и природы.</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Роль географической среды в жизни общества.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Природные условия и ресурсы. Природопользование.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Ресурсообеспеченность. Природно-ресурсный </w:t>
      </w:r>
      <w:r w:rsidRPr="000B760D">
        <w:rPr>
          <w:rFonts w:ascii="Times New Roman" w:hAnsi="Times New Roman"/>
          <w:color w:val="000000"/>
          <w:sz w:val="28"/>
          <w:lang w:val="ru-RU"/>
        </w:rPr>
        <w:lastRenderedPageBreak/>
        <w:t>потенциал России и его составные части. Проблемы рационального использования природных ресурсов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r w:rsidRPr="000B760D">
        <w:rPr>
          <w:rFonts w:ascii="Times New Roman" w:hAnsi="Times New Roman"/>
          <w:b/>
          <w:i/>
          <w:color w:val="000000"/>
          <w:sz w:val="28"/>
          <w:lang w:val="ru-RU"/>
        </w:rPr>
        <w:t>.</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Оценка природно-ресурсного потенциала и природных условий для развития экономики России на основе источников географической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Формирование земной коры и минеральные ресурсы.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Развитие земной коры во времени. Геологическая хронология. Этапы геологической истории земной коры. Тектоника литосферных плит (А. Вегенер).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Антропогенный рельеф. Рельеф как условие развития экономики. Воздействие хозяйственной деятельности на литосферу, его последствия</w:t>
      </w:r>
      <w:r w:rsidRPr="000B760D">
        <w:rPr>
          <w:rFonts w:ascii="Times New Roman" w:hAnsi="Times New Roman"/>
          <w:i/>
          <w:color w:val="000000"/>
          <w:sz w:val="28"/>
          <w:lang w:val="ru-RU"/>
        </w:rPr>
        <w:t>.</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невозобновимых ресурсов.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Глобальная энергетическая проблема и основные пути её решения в странах различных типов (энергоизбыточные и энергодефицитные).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Выполнение заданий на контурной карте по отображению основных регионов распространения минерального сырья.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(по выбору учителя).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Расчёт обеспеченности различными видами топливных ресурсов отдельных регионов мира (по выбору учителя).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4) Подготовка презентации по перспективам развития альтернативной энергетики отдельных стран мира (по выбору учащихся).</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Тема 4. Атмосфера и климат Земли. Агроклиматические ресурсы.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Объяснение распространения и направления движения тропических циклонов на основе использования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5. Гидросфера и водные ресурсы.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Прогнозы сокращения площади ледников под влиянием изменений климата.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Разработка социальной рекламы по теме «Чистота рек и озёр – ответственность каждого» (форма представления информации – по выбору обучающихся).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lastRenderedPageBreak/>
        <w:t>Тема 6. Мировой океан как часть гидросферы. Ресурсы Мирового океана.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Характеристика явления Эль-Ниньо и его воздействия на различные компоненты природной среды и хозяйства.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7. Почвы и земельные ресурсы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sidRPr="000B760D">
        <w:rPr>
          <w:rFonts w:ascii="Times New Roman" w:hAnsi="Times New Roman"/>
          <w:i/>
          <w:color w:val="000000"/>
          <w:sz w:val="28"/>
          <w:lang w:val="ru-RU"/>
        </w:rPr>
        <w:t>.</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1) Выявление тенденций изменения структуры земельного фонда в различных регионах мира с помощью статистических материалов.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Составление структурной схемы «Факторы опустынивания» на основе анализа текстовых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8. Биосфера и биологические ресурсы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Биоразнообразие. Очаги биоразнообразия. 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Анализ причин биоразнообразия природных комплексов в пределах одной природной зоны (по выбору учителя) на основе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9. География природных рисков.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sidRPr="000B760D">
        <w:rPr>
          <w:rFonts w:ascii="Times New Roman" w:hAnsi="Times New Roman"/>
          <w:i/>
          <w:color w:val="000000"/>
          <w:sz w:val="28"/>
          <w:lang w:val="ru-RU"/>
        </w:rPr>
        <w:t>.</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Штормы и цунами как факторы риска в развитии прибрежных территорий.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Оценка последствий различных стихийных бедствий в странах и регионах мира на основе анализа сообщений СМИ (по выбору обучающихся).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Сравнительная оценка природных рисков для двух стран на основе анализа интернет-источников (по выбору учителя).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10. Глобальная экологическая проблема.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Составление структурной схемы «Взаимосвязь глобальных проблем окружающей среды» на основе анализа сообщений СМИ.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2) Организация дискуссии о геоэкологической ситуации в отдельных странах и регионах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5. Человеческий капитал в современном мире.</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Демографическая характеристика населения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Возрастно-половая структура населения мира и отдельных стран. Трудовые ресурсы. Экономически активное население.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Выявление тенденций изменения демографической ситуации одного из регионов России с использованием ГИС (Росстат).</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lastRenderedPageBreak/>
        <w:t>Тема 2. Проблема здоровья и долголетия человека.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Миграции населения.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Выявление основных направлений современных миграций населения в мире на основе анализа статистической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Определение перечня стран мира с наибольшей долей иммигрантов в населении.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4. Многоликое человечество: расовая, этническая и лингвистическая структура населения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lastRenderedPageBreak/>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1)Выполнение заданий на контурной карте по особенностям расового, этнического и лингвистического состава населения стран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Организация групповой работы по выявлению межэтнических проблем в многонациональных государствах современного мира (по выбору учителя).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5. География религий в современном мире.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Понятие о религии и её географическом пространстве. Развитие геопространства крупнейших религий в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Выполнение заданий на контурной карте по географии распространения важнейших мировых религий на основе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6. Проблема охраны мирового культурного наследия.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7. Качество жизни населения.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w:t>
      </w:r>
      <w:r w:rsidRPr="000B760D">
        <w:rPr>
          <w:rFonts w:ascii="Times New Roman" w:hAnsi="Times New Roman"/>
          <w:color w:val="000000"/>
          <w:sz w:val="28"/>
          <w:lang w:val="ru-RU"/>
        </w:rPr>
        <w:lastRenderedPageBreak/>
        <w:t xml:space="preserve">политических свобод. Показатели гендерного неравенства. Динамика качества жизни населения в странах разного типа.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Сравнение показателей ИЧР двух стран в разных регионах (по выбору учителя) на основе анализа статистических данных.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Оценка основных показателей качества жизни населения для отдельных стран мира (по выбору учителя) на основе различных источников.</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8. Расселение населения мира. Города мира и урбанизация.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Рурбанизация.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Выявление тенденций в изменении численности населения крупнейших агломераций мира на основе анализа статистических данных.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9. Глобальные города как ядра развития.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1) Сравнительная характеристика ведущих глобальных городов: Лондона, Нью-Йорка, Парижа, Токио, Шанхая – на основе различных рейтингов.</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6. Проблемы мирового экономического развития.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Мировое хозяйство как система.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Отраслевая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Анализ участия стран и регионов мира в международном географическом разделении труда.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Классификация стран по особенностям отраслевой структуры их экономики (аграрные, индустриальные, постиндустриальные).</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Научно-технический прогресс и мировое хозяйство.</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lastRenderedPageBreak/>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Социально-экономические типы стран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экономического развития.</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Сравнительная характеристика стран разных типов с использованием статистических и картографических материалов.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Сравнение структуры экономики развитых и развивающихся стран на основе анализа структуры ВВП и занятости двух стран (по выбору учителя).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4. Экономическое развитие стран глобального Севера и глобального Юга.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5. Мировое сельское хозяйство и глобальная продовольственная проблема.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6. География ведущих отраслей промышленности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Место и значение промышленного сектора в мировой экономике. Деление отраслей промышленности на инновационные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наукоёмкости, военно-стратегический и другие). Важнейшие промышленные районы мира. Специализация и особенности промышленного производства в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w:t>
      </w:r>
      <w:r>
        <w:rPr>
          <w:rFonts w:ascii="Times New Roman" w:hAnsi="Times New Roman"/>
          <w:color w:val="000000"/>
          <w:sz w:val="28"/>
        </w:rPr>
        <w:t>XXI</w:t>
      </w:r>
      <w:r w:rsidRPr="000B760D">
        <w:rPr>
          <w:rFonts w:ascii="Times New Roman" w:hAnsi="Times New Roman"/>
          <w:color w:val="000000"/>
          <w:sz w:val="28"/>
          <w:lang w:val="ru-RU"/>
        </w:rPr>
        <w:t xml:space="preserve">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различных ВИЭ.</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Сравнение эффективности различных типов ВИЭ на основе анализа данных об их энергетической и экономической рентабельности.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Подготовка эссе на тему «Не слишком ли высокую цену человечество платит за нефть?».</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4) Составление экономико-географической характеристики одной из отраслей мировой промышленности (по выбору учителя).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7. Глобальный рынок услуг и технологий.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Международные экономические отношения, их виды. Мировой рынок товаров и услуг. Классификация услуг, основные способы торговли </w:t>
      </w:r>
      <w:r w:rsidRPr="000B760D">
        <w:rPr>
          <w:rFonts w:ascii="Times New Roman" w:hAnsi="Times New Roman"/>
          <w:color w:val="000000"/>
          <w:sz w:val="28"/>
          <w:lang w:val="ru-RU"/>
        </w:rPr>
        <w:lastRenderedPageBreak/>
        <w:t>услугами. Ведущие страны мира по экспорту и импорту услуг. Особые экономические зоны.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Международный туризм, ведущие страны и регионы по развитию туризма. Туристско-рекреационный потенциал регионов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Глобальные системы науки и образования. Международные образовательные услуги. Проблема «утечки мозгов».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География мировой торговли.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Создание структурной схемы «Формы участия стран и регионов мира в международном географическом разделении труда».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Определение международной специализации одного из крупнейших регионов мира (по выбору учителя) на основе анализа статистических данных.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Создание рекламного постера по одному из туристических регионов мира (по выбору обучающихся) на основе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5) Отображение статистических данных по обеспеченности различными предприятиями сферы услуг на примере своего города (области).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8. Мировая транспортная система.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Мировой морской транспорт. Структура мирового гражданского морского флота. Важнейшие водные пути, каналы и судоходные реки мира.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Составление картосхемы единого глубоководного пути европейской части России с использованием различных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Оценка транспортно-географического положения России на основе источников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9. Глобальные валютно-финансовые отношения.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Подготовка дискуссии на тему «Возможно ли преодоление финансовой задолженности развивающимися странами?».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 xml:space="preserve">Тема 10. Интеграционные процессы в глобальной экономике.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sidRPr="000B760D">
        <w:rPr>
          <w:rFonts w:ascii="Times New Roman" w:hAnsi="Times New Roman"/>
          <w:i/>
          <w:color w:val="000000"/>
          <w:sz w:val="28"/>
          <w:lang w:val="ru-RU"/>
        </w:rPr>
        <w:t xml:space="preserve">. </w:t>
      </w:r>
      <w:r w:rsidRPr="000B760D">
        <w:rPr>
          <w:rFonts w:ascii="Times New Roman" w:hAnsi="Times New Roman"/>
          <w:color w:val="000000"/>
          <w:sz w:val="28"/>
          <w:lang w:val="ru-RU"/>
        </w:rPr>
        <w:t xml:space="preserve">Россия в мировой системе интеграционных отношений. Место России в Евразийском экономическом союзе (ЕАЭС). Факторы, предопределяющие международную интеграцию России.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Анализ международных экономических связей на примере одной из стран (по выбору учителя) на основе анализа различных источников информации.</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11 КЛАСС</w:t>
      </w:r>
    </w:p>
    <w:p w:rsidR="00FF27A8" w:rsidRPr="000B760D" w:rsidRDefault="00FF27A8">
      <w:pPr>
        <w:spacing w:after="0" w:line="264" w:lineRule="auto"/>
        <w:ind w:left="120"/>
        <w:jc w:val="both"/>
        <w:rPr>
          <w:lang w:val="ru-RU"/>
        </w:rPr>
      </w:pP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7. Зарубежная Европа.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Географическое положение и политическая карта зарубежной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Политико- и экономико-географическое положение Европы. Размеры территории и численность населения, доля в мировом населении</w:t>
      </w:r>
      <w:r w:rsidRPr="000B760D">
        <w:rPr>
          <w:rFonts w:ascii="Times New Roman" w:hAnsi="Times New Roman"/>
          <w:i/>
          <w:color w:val="000000"/>
          <w:sz w:val="28"/>
          <w:lang w:val="ru-RU"/>
        </w:rPr>
        <w:t>.</w:t>
      </w:r>
      <w:r w:rsidRPr="000B760D">
        <w:rPr>
          <w:rFonts w:ascii="Times New Roman" w:hAnsi="Times New Roman"/>
          <w:color w:val="000000"/>
          <w:sz w:val="28"/>
          <w:lang w:val="ru-RU"/>
        </w:rPr>
        <w:t xml:space="preserve"> Большое значение выхода к морям Атлантического океана.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Сравнительная характеристика региональных организаций зарубежной Европы (ЕС, ЕАСТ, Евратом, Европейское космическое агентство).</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Природные условия и ресурсы зарубежной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Оценка обеспеченности природными ресурсами субрегионов зарубежной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Комплексная характеристика природно-ресурсного потенциала одной из стран зарубежной Европы (по выбору).</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Население зарубежной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w:t>
      </w:r>
      <w:r w:rsidRPr="000B760D">
        <w:rPr>
          <w:rFonts w:ascii="Times New Roman" w:hAnsi="Times New Roman"/>
          <w:color w:val="000000"/>
          <w:sz w:val="28"/>
          <w:lang w:val="ru-RU"/>
        </w:rPr>
        <w:lastRenderedPageBreak/>
        <w:t xml:space="preserve">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Группировка стран зарубежной Европы по этнической структуре их населения.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Выявление основных закономерностей расселения населения зарубежной Европы на основе анализа физической карты и тематических карт.</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4. Хозяйство зарубежной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Выделение отраслей специализации стран зарубежной Европы в международном разделении труда.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Характеристика крупнейших ТНК стран зарубежной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Комплексная характеристика одной из отраслей промышленности, сельского хозяйства, сектора услуг зарубежной Европы.</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5. Германия.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1) Комплексная характеристика федеральных земель Германии.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Анализ места ТНК Германии в мировых рейтингах.</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6. Франция.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Выявление перспектив развития отдельных отраслей хозяйства Франции.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Расчёт доли Франции в важнейших общемировых показателях.</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7. Великобритания.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sidRPr="000B760D">
        <w:rPr>
          <w:rFonts w:ascii="Times New Roman" w:hAnsi="Times New Roman"/>
          <w:i/>
          <w:color w:val="000000"/>
          <w:sz w:val="28"/>
          <w:lang w:val="ru-RU"/>
        </w:rPr>
        <w:t>.</w:t>
      </w:r>
      <w:r w:rsidRPr="000B760D">
        <w:rPr>
          <w:rFonts w:ascii="Times New Roman" w:hAnsi="Times New Roman"/>
          <w:color w:val="000000"/>
          <w:sz w:val="28"/>
          <w:lang w:val="ru-RU"/>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Характеристика структуры и динамики развития промышленности Великобритании.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Определение специализации крупнейших промышленных узлов Великобритании.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8. Страны Южной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Сравнительная экономико-географическая характеристика стран Южной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Характеристика крупнейших ТНК Италии.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9. Северная Европа.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Сравнительная экономико-географическая характеристика стран Северной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Характеристика крупнейших ТНК Северной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3) Анализ территориальной структуры хозяйства Северной Европы, выявление городов – фокусов развития для районов нового освоения.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10. Восточная Европа.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w:t>
      </w:r>
      <w:r>
        <w:rPr>
          <w:rFonts w:ascii="Times New Roman" w:hAnsi="Times New Roman"/>
          <w:color w:val="000000"/>
          <w:sz w:val="28"/>
        </w:rPr>
        <w:t>I</w:t>
      </w:r>
      <w:r w:rsidRPr="000B760D">
        <w:rPr>
          <w:rFonts w:ascii="Times New Roman" w:hAnsi="Times New Roman"/>
          <w:color w:val="000000"/>
          <w:sz w:val="28"/>
          <w:lang w:val="ru-RU"/>
        </w:rPr>
        <w:t xml:space="preserve">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Сравнительная экономико-географическая характеристика стран Восточной Европы.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Расчёт контрастов в социально-экономических показателях между столичными районами и периферией стран Восточной Европы.</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8. Северная Америка.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lastRenderedPageBreak/>
        <w:t>Тема 1. Политико- и экономико-географическое положение США и Канады.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Политико- и экономико-географическое положение Канады – одной из наиболее экономически развитых стран мира, члена группы </w:t>
      </w:r>
      <w:r>
        <w:rPr>
          <w:rFonts w:ascii="Times New Roman" w:hAnsi="Times New Roman"/>
          <w:color w:val="000000"/>
          <w:sz w:val="28"/>
        </w:rPr>
        <w:t>G</w:t>
      </w:r>
      <w:r w:rsidRPr="000B760D">
        <w:rPr>
          <w:rFonts w:ascii="Times New Roman" w:hAnsi="Times New Roman"/>
          <w:color w:val="000000"/>
          <w:sz w:val="28"/>
          <w:lang w:val="ru-RU"/>
        </w:rPr>
        <w:t xml:space="preserve">7. Состав и размеры территории, численность населения.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Определение штатов США с наиболее благоприятным экономико-географическим положением.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Комплексная характеристика экономико-географического положения Канады.</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Природно-ресурсный потенциал США.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США.Рекреационные ресурсы США. Природно-ресурсные районы США.</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Хозяйственная оценка природных условий и ресурсов США по отдельным районам страны.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Выявление оптимальных сочетаний природных ресурсов на территории США.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Население США.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Характеристика отдельных расовых и этнических групп населения США.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Анализ размещения крупнейших городских агломераций по территории США.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4. Хозяйство США.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Место США в мировой экономике. Макроэкономические показатели развития США и их динамика.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Вторичный сектор экономики США. Отраслевая и территориальная структура обрабатывающей промышленности. География ведущих отраслей </w:t>
      </w:r>
      <w:r w:rsidRPr="000B760D">
        <w:rPr>
          <w:rFonts w:ascii="Times New Roman" w:hAnsi="Times New Roman"/>
          <w:color w:val="000000"/>
          <w:sz w:val="28"/>
          <w:lang w:val="ru-RU"/>
        </w:rPr>
        <w:lastRenderedPageBreak/>
        <w:t>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Характеристика отдельных отраслей обрабатывающей промышленности США по материалам учебной литературы и Интернета.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Экономико-географическая характеристика одного из штатов США (по выбору учащегося).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Расчёт доли США в общемировых показателях ряда отраслей хозяйства.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5. Экономические районы США.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Полицентричность территориальной структуры хозяйства США. Экономическое районирование США: Северо-Восток, Средний Запад, Юг, Запад.</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Тихоокеанский мегалополис и его крупнейшие центры.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Комплексная характеристика экономических районов США.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Расчёт доли экономических районов США по ряду демографических, экономических и социальных показателей.</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6. Канада.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Хозяйственная оценка природно-ресурсного потенциала Канады.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2) Географическая характеристика одной из отраслей международной специализации Канады.</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9. Латинская Америка.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Географическое положение и политическая карта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Исторические особенности формирования политической карты Латинской Америки. Значение соседства </w:t>
      </w:r>
      <w:r>
        <w:rPr>
          <w:rFonts w:ascii="Times New Roman" w:hAnsi="Times New Roman"/>
          <w:color w:val="000000"/>
          <w:sz w:val="28"/>
        </w:rPr>
        <w:t>c</w:t>
      </w:r>
      <w:r w:rsidRPr="000B760D">
        <w:rPr>
          <w:rFonts w:ascii="Times New Roman" w:hAnsi="Times New Roman"/>
          <w:color w:val="000000"/>
          <w:sz w:val="28"/>
          <w:lang w:val="ru-RU"/>
        </w:rPr>
        <w:t xml:space="preserve">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Характеристика политической карты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Построение графа, отражающего соседство стран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Природно-ресурсный потенциал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Сравнительная характеристика природно-ресурсного потенциала отдельных стран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Расчёт доли Латинской Америки в запасах ряда видов минерального сырья.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Население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w:t>
      </w:r>
      <w:r w:rsidRPr="000B760D">
        <w:rPr>
          <w:rFonts w:ascii="Times New Roman" w:hAnsi="Times New Roman"/>
          <w:color w:val="000000"/>
          <w:sz w:val="28"/>
          <w:lang w:val="ru-RU"/>
        </w:rPr>
        <w:lastRenderedPageBreak/>
        <w:t xml:space="preserve">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Определение динамики роста крупнейших городских агломераций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4. Хозяйство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Место стран региона в международном географическом разделении труда, проблема отхода от узкой специализации экономики.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Современная структура экономики региона, её многоукладность. Разнообразие форм собственности.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sidRPr="000B760D">
        <w:rPr>
          <w:rFonts w:ascii="Times New Roman" w:hAnsi="Times New Roman"/>
          <w:i/>
          <w:color w:val="000000"/>
          <w:sz w:val="28"/>
          <w:lang w:val="ru-RU"/>
        </w:rPr>
        <w:t xml:space="preserve">. </w:t>
      </w:r>
      <w:r w:rsidRPr="000B760D">
        <w:rPr>
          <w:rFonts w:ascii="Times New Roman" w:hAnsi="Times New Roman"/>
          <w:color w:val="000000"/>
          <w:sz w:val="28"/>
          <w:lang w:val="ru-RU"/>
        </w:rPr>
        <w:t>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1) Расчёт величины экспортной квоты для стран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Выявление причин неравномерности хозяйственного освоения территорий стран Латинской Америки (Бразилии, Мексики, Аргентины, Венесуэлы, Перу).</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Определение международной специализации ряда стран Латинской Америки.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5. Бразилия.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Построение и анализ диаграмм товарного экспорта и импорта Бразилии.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lastRenderedPageBreak/>
        <w:t>Тема 6. Мексика.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sidRPr="000B760D">
        <w:rPr>
          <w:rFonts w:ascii="Times New Roman" w:hAnsi="Times New Roman"/>
          <w:i/>
          <w:color w:val="000000"/>
          <w:sz w:val="28"/>
          <w:lang w:val="ru-RU"/>
        </w:rPr>
        <w:t>.</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Хозяйственная оценка природно-ресурсного потенциала Мексики.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Построение и анализ диаграмм товарного экспорта и импорта Мексики.</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10. Австралия и Океания.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Австралия.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w:t>
      </w:r>
      <w:r w:rsidRPr="000B760D">
        <w:rPr>
          <w:rFonts w:ascii="Times New Roman" w:hAnsi="Times New Roman"/>
          <w:color w:val="000000"/>
          <w:sz w:val="28"/>
          <w:lang w:val="ru-RU"/>
        </w:rPr>
        <w:lastRenderedPageBreak/>
        <w:t>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Образование доминиона и ускорение хозяйственного развития в первой половине </w:t>
      </w:r>
      <w:r>
        <w:rPr>
          <w:rFonts w:ascii="Times New Roman" w:hAnsi="Times New Roman"/>
          <w:color w:val="000000"/>
          <w:sz w:val="28"/>
        </w:rPr>
        <w:t>XX</w:t>
      </w:r>
      <w:r w:rsidRPr="000B760D">
        <w:rPr>
          <w:rFonts w:ascii="Times New Roman" w:hAnsi="Times New Roman"/>
          <w:color w:val="000000"/>
          <w:sz w:val="28"/>
          <w:lang w:val="ru-RU"/>
        </w:rPr>
        <w:t xml:space="preserve"> в. Новые условия развития после Второй мировой войны.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Анализ товарной и географической структуры экспорта Австралии.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Расчёт доли Австралии в мировой добыче ряда видов минерального сырья.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Новая Зеландия и Океания.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Моноспециализация большинства стран региона.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lastRenderedPageBreak/>
        <w:t>Раздел 11. Зарубежная Азия.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Географическое положение и политическая карта зарубежной Азии.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Площадь, размеры и состав территории региона. Политическая карта зарубежной Азии. Изменения на политической карте в Х</w:t>
      </w:r>
      <w:r>
        <w:rPr>
          <w:rFonts w:ascii="Times New Roman" w:hAnsi="Times New Roman"/>
          <w:color w:val="000000"/>
          <w:sz w:val="28"/>
        </w:rPr>
        <w:t>X</w:t>
      </w:r>
      <w:r w:rsidRPr="000B760D">
        <w:rPr>
          <w:rFonts w:ascii="Times New Roman" w:hAnsi="Times New Roman"/>
          <w:color w:val="000000"/>
          <w:sz w:val="28"/>
          <w:lang w:val="ru-RU"/>
        </w:rPr>
        <w:t xml:space="preserve">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Построение графа, отражающего соседство стран зарубежной Азии.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Нанесение на карту зарубежной Азии зон важнейших территориальных конфликтов.</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Природно-ресурсный потенциал зарубежной Азии.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Вычисление доли зарубежной Азии в мировых запасах угля, нефти и газа.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Население зарубежной Азии.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Определение динамики численности населения крупнейших городских агломераций зарубежной Азии.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Сравнительная характеристика крупнейших по численности этносов зарубежной Азии.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4. Хозяйство зарубежной Азии.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r w:rsidRPr="000B760D">
        <w:rPr>
          <w:rFonts w:ascii="Times New Roman" w:hAnsi="Times New Roman"/>
          <w:color w:val="000000"/>
          <w:sz w:val="28"/>
          <w:lang w:val="ru-RU"/>
        </w:rPr>
        <w:t>.</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Характеристика внешнеторгового баланса и географии внешней торговли стран зарубежной Азии.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Сравнение международной специализации Японии и Индии.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5. Китай.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w:t>
      </w:r>
      <w:r w:rsidRPr="000B760D">
        <w:rPr>
          <w:rFonts w:ascii="Times New Roman" w:hAnsi="Times New Roman"/>
          <w:color w:val="000000"/>
          <w:sz w:val="28"/>
          <w:lang w:val="ru-RU"/>
        </w:rPr>
        <w:lastRenderedPageBreak/>
        <w:t>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Построение картограммы по основным показателям сельскохозяйственных районов Китая.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2) Анализ факторов бурного экономического развития КНР на рубеже </w:t>
      </w:r>
      <w:r>
        <w:rPr>
          <w:rFonts w:ascii="Times New Roman" w:hAnsi="Times New Roman"/>
          <w:color w:val="000000"/>
          <w:sz w:val="28"/>
        </w:rPr>
        <w:t>XX</w:t>
      </w:r>
      <w:r w:rsidRPr="000B760D">
        <w:rPr>
          <w:rFonts w:ascii="Times New Roman" w:hAnsi="Times New Roman"/>
          <w:color w:val="000000"/>
          <w:sz w:val="28"/>
          <w:lang w:val="ru-RU"/>
        </w:rPr>
        <w:t xml:space="preserve"> и </w:t>
      </w:r>
      <w:r>
        <w:rPr>
          <w:rFonts w:ascii="Times New Roman" w:hAnsi="Times New Roman"/>
          <w:color w:val="000000"/>
          <w:sz w:val="28"/>
        </w:rPr>
        <w:t>XXI</w:t>
      </w:r>
      <w:r w:rsidRPr="000B760D">
        <w:rPr>
          <w:rFonts w:ascii="Times New Roman" w:hAnsi="Times New Roman"/>
          <w:color w:val="000000"/>
          <w:sz w:val="28"/>
          <w:lang w:val="ru-RU"/>
        </w:rPr>
        <w:t xml:space="preserve"> вв.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Характеристика основных отраслей горнодобывающей промышленности Китая.</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6. Индия.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Развитие хозяйства в условиях многоукладности и сохранения пережитков колониальной экономики. Активное участие государства в </w:t>
      </w:r>
      <w:r w:rsidRPr="000B760D">
        <w:rPr>
          <w:rFonts w:ascii="Times New Roman" w:hAnsi="Times New Roman"/>
          <w:color w:val="000000"/>
          <w:sz w:val="28"/>
          <w:lang w:val="ru-RU"/>
        </w:rPr>
        <w:lastRenderedPageBreak/>
        <w:t xml:space="preserve">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Сопоставление этнических ареалов и административно-территориальных единиц Индии.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Анализ динамики численности населения Индии с 1901 г.</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Характеристика сельскохозяйственных районов Индии.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4) Сравнение товарной и географической структуры экспорта и импорта Индии.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7. Япония.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Природные условия и ресурсы. Зависимость от импорта минерального сырья.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Историко-географические особенности развития. Экономический взлёт после Второй мировой войны («японское экономическое чудо»).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Исторические особенности формирования японской нации, определившие однонациональный состав современного населения, его </w:t>
      </w:r>
      <w:r w:rsidRPr="000B760D">
        <w:rPr>
          <w:rFonts w:ascii="Times New Roman" w:hAnsi="Times New Roman"/>
          <w:color w:val="000000"/>
          <w:sz w:val="28"/>
          <w:lang w:val="ru-RU"/>
        </w:rPr>
        <w:lastRenderedPageBreak/>
        <w:t>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Токайдо. Токио и столичная агломерация.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sidRPr="000B760D">
        <w:rPr>
          <w:rFonts w:ascii="Times New Roman" w:hAnsi="Times New Roman"/>
          <w:i/>
          <w:color w:val="000000"/>
          <w:sz w:val="28"/>
          <w:lang w:val="ru-RU"/>
        </w:rPr>
        <w:t>.</w:t>
      </w:r>
      <w:r w:rsidRPr="000B760D">
        <w:rPr>
          <w:rFonts w:ascii="Times New Roman" w:hAnsi="Times New Roman"/>
          <w:color w:val="000000"/>
          <w:sz w:val="28"/>
          <w:lang w:val="ru-RU"/>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Территориальная структура хозяйства. Ведущая роль Тихоокеанского пояса. Районирование Японии.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Характеристика места отдельных отраслей промышленности Японии в мировом хозяйстве.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Сравнительная характеристика районов Японии.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8. Республика Корея.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w:t>
      </w:r>
      <w:r w:rsidRPr="000B760D">
        <w:rPr>
          <w:rFonts w:ascii="Times New Roman" w:hAnsi="Times New Roman"/>
          <w:color w:val="000000"/>
          <w:sz w:val="28"/>
          <w:lang w:val="ru-RU"/>
        </w:rPr>
        <w:lastRenderedPageBreak/>
        <w:t>электротехническая. Взаимоотношения Республики Корея и Российской Федерации.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Практическая работа.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Место автомобилестроения Республики Корея в мире.</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9. Юго-Восточная Азия.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Различия в уровне и характере социально-экономического развития стран субрегиона.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sidRPr="000B760D">
        <w:rPr>
          <w:rFonts w:ascii="Times New Roman" w:hAnsi="Times New Roman"/>
          <w:i/>
          <w:color w:val="000000"/>
          <w:sz w:val="28"/>
          <w:lang w:val="ru-RU"/>
        </w:rPr>
        <w:t xml:space="preserve">. </w:t>
      </w:r>
      <w:r w:rsidRPr="000B760D">
        <w:rPr>
          <w:rFonts w:ascii="Times New Roman" w:hAnsi="Times New Roman"/>
          <w:color w:val="000000"/>
          <w:sz w:val="28"/>
          <w:lang w:val="ru-RU"/>
        </w:rPr>
        <w:t xml:space="preserve">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w:t>
      </w:r>
      <w:r w:rsidRPr="000B760D">
        <w:rPr>
          <w:rFonts w:ascii="Times New Roman" w:hAnsi="Times New Roman"/>
          <w:color w:val="000000"/>
          <w:sz w:val="28"/>
          <w:lang w:val="ru-RU"/>
        </w:rPr>
        <w:lastRenderedPageBreak/>
        <w:t>новых рынков для продукции стран субрегиона. Взаимоотношения стран субрегиона с Россией.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Территориальная структура хозяйства.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Сравнительная экономико-географическая характеристика стран субрегиона.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Выявление крупнейших городских агломераций Юго-Восточной Азии.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10. Юго-Западная Азия.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sidRPr="000B760D">
        <w:rPr>
          <w:rFonts w:ascii="Times New Roman" w:hAnsi="Times New Roman"/>
          <w:i/>
          <w:color w:val="000000"/>
          <w:sz w:val="28"/>
          <w:lang w:val="ru-RU"/>
        </w:rPr>
        <w:t xml:space="preserve">. </w:t>
      </w:r>
      <w:r w:rsidRPr="000B760D">
        <w:rPr>
          <w:rFonts w:ascii="Times New Roman" w:hAnsi="Times New Roman"/>
          <w:color w:val="000000"/>
          <w:sz w:val="28"/>
          <w:lang w:val="ru-RU"/>
        </w:rPr>
        <w:t xml:space="preserve">Роль и значение сельского хозяйства. Соотношение растениеводства и животноводства в разных странах.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w:t>
      </w:r>
      <w:r w:rsidRPr="000B760D">
        <w:rPr>
          <w:rFonts w:ascii="Times New Roman" w:hAnsi="Times New Roman"/>
          <w:color w:val="000000"/>
          <w:sz w:val="28"/>
          <w:lang w:val="ru-RU"/>
        </w:rPr>
        <w:lastRenderedPageBreak/>
        <w:t xml:space="preserve">финансовые центры (Катар, ОАЭ, Бахрейн, Кипр, Израиль, Ливан). Развитие туризма (включая паломнический) и сферы рекреации.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Сравнительная экономико-географическая характеристика стран субрегиона.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Определение места Турции в мировом хозяйстве.</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12. Африка.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Географическое положение и политическая карта Африки.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w:t>
      </w:r>
      <w:r>
        <w:rPr>
          <w:rFonts w:ascii="Times New Roman" w:hAnsi="Times New Roman"/>
          <w:color w:val="000000"/>
          <w:sz w:val="28"/>
        </w:rPr>
        <w:t>XX</w:t>
      </w:r>
      <w:r w:rsidRPr="000B760D">
        <w:rPr>
          <w:rFonts w:ascii="Times New Roman" w:hAnsi="Times New Roman"/>
          <w:color w:val="000000"/>
          <w:sz w:val="28"/>
          <w:lang w:val="ru-RU"/>
        </w:rPr>
        <w:t xml:space="preserve">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Анализ основных изменений на политической карте Африки с 1950 г.</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Нанесение на карту важнейших очагов территориальных конфликтов в современной Африке.</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Природно-ресурсный потенциал Африки.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w:t>
      </w:r>
      <w:r w:rsidRPr="000B760D">
        <w:rPr>
          <w:rFonts w:ascii="Times New Roman" w:hAnsi="Times New Roman"/>
          <w:color w:val="000000"/>
          <w:sz w:val="28"/>
          <w:lang w:val="ru-RU"/>
        </w:rPr>
        <w:lastRenderedPageBreak/>
        <w:t>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Определение доли Африки в мировых запасах важнейших минеральных ресурсов.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Расчёт структуры земельных угодий в отдельных странах Африки.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Население Африки.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sidRPr="000B760D">
        <w:rPr>
          <w:rFonts w:ascii="Times New Roman" w:hAnsi="Times New Roman"/>
          <w:i/>
          <w:color w:val="000000"/>
          <w:sz w:val="28"/>
          <w:lang w:val="ru-RU"/>
        </w:rPr>
        <w:t>Структура занятости населения.</w:t>
      </w:r>
      <w:r w:rsidRPr="000B760D">
        <w:rPr>
          <w:rFonts w:ascii="Times New Roman" w:hAnsi="Times New Roman"/>
          <w:color w:val="000000"/>
          <w:sz w:val="28"/>
          <w:lang w:val="ru-RU"/>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w:t>
      </w:r>
      <w:r w:rsidRPr="000B760D">
        <w:rPr>
          <w:rFonts w:ascii="Times New Roman" w:hAnsi="Times New Roman"/>
          <w:color w:val="000000"/>
          <w:sz w:val="28"/>
          <w:lang w:val="ru-RU"/>
        </w:rPr>
        <w:lastRenderedPageBreak/>
        <w:t>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sidRPr="000B760D">
        <w:rPr>
          <w:rFonts w:ascii="Times New Roman" w:hAnsi="Times New Roman"/>
          <w:i/>
          <w:color w:val="000000"/>
          <w:sz w:val="28"/>
          <w:lang w:val="ru-RU"/>
        </w:rPr>
        <w:t>.</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Расчёт динамики роста численности населения Африки с 1950 г.</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Сравнение возрастно-половых пирамид населения нескольких стран Африки.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4. Хозяйство Африки.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Классификация стран Африки по показателю ИЧР.</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Сравнительная характеристика субрегионов Африки.</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lastRenderedPageBreak/>
        <w:t>Раздел 13. Место России в современном мире.</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Демографический потенциал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Анализ внешних миграций населения России за последние годы.</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2. Геоэкономическое положение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w:t>
      </w:r>
      <w:r w:rsidRPr="000B760D">
        <w:rPr>
          <w:rFonts w:ascii="Times New Roman" w:hAnsi="Times New Roman"/>
          <w:color w:val="000000"/>
          <w:sz w:val="28"/>
          <w:lang w:val="ru-RU"/>
        </w:rPr>
        <w:lastRenderedPageBreak/>
        <w:t xml:space="preserve">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Анализ международных экономических связей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Анализ и объяснение особенностей современного геополитического и геоэкономического положения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3. Географические районы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w:t>
      </w:r>
      <w:r w:rsidRPr="000B760D">
        <w:rPr>
          <w:rFonts w:ascii="Times New Roman" w:hAnsi="Times New Roman"/>
          <w:color w:val="000000"/>
          <w:sz w:val="28"/>
          <w:lang w:val="ru-RU"/>
        </w:rPr>
        <w:lastRenderedPageBreak/>
        <w:t xml:space="preserve">Региональная политика. Документы, отражающие государственную политику регионального развития Российской Федерации.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Раздел 14. Будущее человечества.</w:t>
      </w:r>
    </w:p>
    <w:p w:rsidR="00FF27A8" w:rsidRPr="000B760D" w:rsidRDefault="008E71F1">
      <w:pPr>
        <w:spacing w:after="0" w:line="264" w:lineRule="auto"/>
        <w:ind w:firstLine="600"/>
        <w:jc w:val="both"/>
        <w:rPr>
          <w:lang w:val="ru-RU"/>
        </w:rPr>
      </w:pPr>
      <w:r w:rsidRPr="000B760D">
        <w:rPr>
          <w:rFonts w:ascii="Times New Roman" w:hAnsi="Times New Roman"/>
          <w:b/>
          <w:i/>
          <w:color w:val="000000"/>
          <w:sz w:val="28"/>
          <w:lang w:val="ru-RU"/>
        </w:rPr>
        <w:t>Тема 1. Обобщение знаний.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rsidR="00FF27A8" w:rsidRPr="000B760D" w:rsidRDefault="008E71F1">
      <w:pPr>
        <w:spacing w:after="0" w:line="264" w:lineRule="auto"/>
        <w:ind w:firstLine="600"/>
        <w:jc w:val="both"/>
        <w:rPr>
          <w:lang w:val="ru-RU"/>
        </w:rPr>
      </w:pPr>
      <w:r w:rsidRPr="000B760D">
        <w:rPr>
          <w:rFonts w:ascii="Times New Roman" w:hAnsi="Times New Roman"/>
          <w:i/>
          <w:color w:val="000000"/>
          <w:sz w:val="28"/>
          <w:lang w:val="ru-RU"/>
        </w:rPr>
        <w:t>Практические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Проведение анализа конкретной глобальной проблемы на разных пространственных уровнях (планетарном, региональном, страновом, локальном).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2) Знакомство с одним из сценариев развития человечества по источникам из научной литературы.</w:t>
      </w:r>
    </w:p>
    <w:p w:rsidR="00FF27A8" w:rsidRPr="000B760D" w:rsidRDefault="00FF27A8">
      <w:pPr>
        <w:rPr>
          <w:lang w:val="ru-RU"/>
        </w:rPr>
        <w:sectPr w:rsidR="00FF27A8" w:rsidRPr="000B760D">
          <w:pgSz w:w="11906" w:h="16383"/>
          <w:pgMar w:top="1134" w:right="850" w:bottom="1134" w:left="1701" w:header="720" w:footer="720" w:gutter="0"/>
          <w:cols w:space="720"/>
        </w:sectPr>
      </w:pPr>
    </w:p>
    <w:p w:rsidR="00FF27A8" w:rsidRPr="000B760D" w:rsidRDefault="008E71F1">
      <w:pPr>
        <w:spacing w:after="0" w:line="264" w:lineRule="auto"/>
        <w:ind w:left="120"/>
        <w:jc w:val="both"/>
        <w:rPr>
          <w:lang w:val="ru-RU"/>
        </w:rPr>
      </w:pPr>
      <w:bookmarkStart w:id="9" w:name="block-3251083"/>
      <w:bookmarkEnd w:id="7"/>
      <w:r w:rsidRPr="000B760D">
        <w:rPr>
          <w:rFonts w:ascii="Times New Roman" w:hAnsi="Times New Roman"/>
          <w:b/>
          <w:color w:val="000000"/>
          <w:sz w:val="28"/>
          <w:lang w:val="ru-RU"/>
        </w:rPr>
        <w:lastRenderedPageBreak/>
        <w:t>ПЛАНИРУЕМЫЕ РЕЗУЛЬТАТЫ ОСВОЕНИЯ ПРОГРАММЫ ПО ГЕОГРАФИИ НА УГЛУБЛЕННОМ УРОВНЕ СРЕДНЕГО ОБЩЕГО ОБРАЗОВАНИЯ</w:t>
      </w:r>
    </w:p>
    <w:p w:rsidR="00FF27A8" w:rsidRPr="000B760D" w:rsidRDefault="00FF27A8">
      <w:pPr>
        <w:spacing w:after="0" w:line="264" w:lineRule="auto"/>
        <w:ind w:left="120"/>
        <w:jc w:val="both"/>
        <w:rPr>
          <w:lang w:val="ru-RU"/>
        </w:rPr>
      </w:pP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ЛИЧНОСТНЫЕ РЕЗУЛЬТАТЫ</w:t>
      </w:r>
    </w:p>
    <w:p w:rsidR="00FF27A8" w:rsidRPr="000B760D" w:rsidRDefault="00FF27A8">
      <w:pPr>
        <w:spacing w:after="0" w:line="264" w:lineRule="auto"/>
        <w:ind w:left="120"/>
        <w:jc w:val="both"/>
        <w:rPr>
          <w:lang w:val="ru-RU"/>
        </w:rPr>
      </w:pP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1) гражданского воспитания: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готовность к гуманитарной и волонтёрской деятельности.</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2) патриотического воспитания: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идейная убеждённость, готовность к служению и защите Отечества, ответственность за его судьбу.</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3) духовно-нравственного воспитания: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осознание духовных ценностей российского народа;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сформированность нравственного сознания, этического поведения;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4) эстетического воспитания: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5) физического воспитания: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6) трудового воспитания: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готовность к труду, осознание ценности мастерства, трудолюбие;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7) экологического воспитания: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расширение опыта деятельности экологической направленности.</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8) ценности научного познания: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МЕТАПРЕДМЕТНЫЕ РЕЗУЛЬТАТЫ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rsidR="00FF27A8" w:rsidRPr="000B760D" w:rsidRDefault="00FF27A8">
      <w:pPr>
        <w:spacing w:after="0" w:line="264" w:lineRule="auto"/>
        <w:ind w:left="120"/>
        <w:jc w:val="both"/>
        <w:rPr>
          <w:lang w:val="ru-RU"/>
        </w:rPr>
      </w:pPr>
    </w:p>
    <w:p w:rsidR="00FF27A8" w:rsidRPr="000B760D" w:rsidRDefault="008E71F1">
      <w:pPr>
        <w:spacing w:after="0" w:line="264" w:lineRule="auto"/>
        <w:ind w:left="120"/>
        <w:jc w:val="both"/>
        <w:rPr>
          <w:lang w:val="ru-RU"/>
        </w:rPr>
      </w:pPr>
      <w:r w:rsidRPr="000B760D">
        <w:rPr>
          <w:rFonts w:ascii="Times New Roman" w:hAnsi="Times New Roman"/>
          <w:b/>
          <w:color w:val="000000"/>
          <w:sz w:val="28"/>
          <w:lang w:val="ru-RU"/>
        </w:rPr>
        <w:t>Познавательные универсальные учебные действия</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Базовые логические действия: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устанавливать существенный признак или основания для сравнения, классификации географических объектов, процессов, явлений и обобщения;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определять цели деятельности, задавать параметры и критерии их достижения;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вносить коррективы в деятельность, оценивать соответствие результатов целям;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Базовые исследовательские действия: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владеть научным типом мышления, научной терминологией, ключевыми понятиями и методами;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уметь интегрировать знания из разных предметных областей;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Работа с информацией: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другое);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оценивать достоверность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владеть навыками распознавания и защиты информации, обеспечения информационной безопасности личности.</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Коммуникативные универсальные учебные действия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Совместная деятельность</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Регулятивные универсальные учебные действия</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Самоорганизация: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давать оценку новым ситуациям;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расширять рамки учебного предмета на основе личных предпочтений;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делать осознанный выбор, аргументировать его, брать ответственность за решение;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оценивать приобретённый опыт;</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Самоконтроль:</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давать оценку новым ситуациям;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оценивать соответствие результатов целям, вносить коррективы в деятельность;</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оценивать риски и своевременно принимать решения для их снижения;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принимать мотивы и аргументы других при анализе результатов деятельности;</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Эмоциональный интеллект</w:t>
      </w:r>
      <w:r w:rsidRPr="000B760D">
        <w:rPr>
          <w:rFonts w:ascii="Times New Roman" w:hAnsi="Times New Roman"/>
          <w:color w:val="000000"/>
          <w:sz w:val="28"/>
          <w:lang w:val="ru-RU"/>
        </w:rPr>
        <w:t xml:space="preserve">, предполагающий сформированность: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Принятие себя и других:</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принимать себя, понимая свои недостатки и достоинства;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принимать мотивы и аргументы других при анализе результатов деятельности;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признавать своё право и право других на ошибки;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развивать способность понимать мир с позиции другого человека.</w:t>
      </w:r>
    </w:p>
    <w:p w:rsidR="00FF27A8" w:rsidRPr="000B760D" w:rsidRDefault="008E71F1">
      <w:pPr>
        <w:spacing w:after="0" w:line="264" w:lineRule="auto"/>
        <w:ind w:firstLine="600"/>
        <w:jc w:val="both"/>
        <w:rPr>
          <w:lang w:val="ru-RU"/>
        </w:rPr>
      </w:pPr>
      <w:r w:rsidRPr="000B760D">
        <w:rPr>
          <w:rFonts w:ascii="Times New Roman" w:hAnsi="Times New Roman"/>
          <w:b/>
          <w:color w:val="000000"/>
          <w:sz w:val="28"/>
          <w:lang w:val="ru-RU"/>
        </w:rPr>
        <w:t xml:space="preserve">ПРЕДМЕТНЫЕ РЕЗУЛЬТАТЫ </w:t>
      </w:r>
    </w:p>
    <w:p w:rsidR="00FF27A8" w:rsidRPr="000B760D" w:rsidRDefault="008E71F1">
      <w:pPr>
        <w:spacing w:after="0" w:line="264" w:lineRule="auto"/>
        <w:ind w:left="120"/>
        <w:jc w:val="both"/>
        <w:rPr>
          <w:lang w:val="ru-RU"/>
        </w:rPr>
      </w:pPr>
      <w:r w:rsidRPr="000B760D">
        <w:rPr>
          <w:rFonts w:ascii="Times New Roman" w:hAnsi="Times New Roman"/>
          <w:color w:val="000000"/>
          <w:sz w:val="28"/>
          <w:lang w:val="ru-RU"/>
        </w:rPr>
        <w:t xml:space="preserve">К концу обучения </w:t>
      </w:r>
      <w:r w:rsidRPr="000B760D">
        <w:rPr>
          <w:rFonts w:ascii="Times New Roman" w:hAnsi="Times New Roman"/>
          <w:b/>
          <w:color w:val="000000"/>
          <w:sz w:val="28"/>
          <w:lang w:val="ru-RU"/>
        </w:rPr>
        <w:t>в 10 классе</w:t>
      </w:r>
      <w:r w:rsidRPr="000B760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 понимание роли и места комплекса географических наук в системе научных дисциплин и в решении современных научных и практических задач:</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приводить примеры, подтверждающие значимую роль географических наук в достижении целей устойчивого развития;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приводить примеры географических прогнозов изменений геосистем разного ранга;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определять задачи, возникающие при решении средствами географических наук глобальных проблем, проявляющихся на различных уровнях;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оценивать возможности и роль географии в решении задач по достижению целей устойчивого развития.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называть цели устойчивого развития;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классифицировать стихийные природные явления;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извлекать и оценивать географическую информацию, представленную в различных источниках, необходимую для подтверждения тех или иных тезисов;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описывать положение и взаиморасположение географических объектов в пространстве, ареалы распространения основных религий;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особенности отраслевой и территориальной структуры мирового хозяйства на разных этапах его развития;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особенности природно-ресурсного капитала, населения и хозяйства изученных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классифицировать ландшафты по заданным основаниям, стихийные природные явления;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w:t>
      </w:r>
      <w:r w:rsidRPr="000B760D">
        <w:rPr>
          <w:rFonts w:ascii="Times New Roman" w:hAnsi="Times New Roman"/>
          <w:color w:val="000000"/>
          <w:sz w:val="28"/>
          <w:lang w:val="ru-RU"/>
        </w:rPr>
        <w:lastRenderedPageBreak/>
        <w:t xml:space="preserve">воспроизводства населения отдельных стран, особенностями хозяйства отдельных стран и регионов мира и России, факторами производства;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объяснять распространение географических объектов, процессов и явлений: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географические особенности территориальной структуры хозяйства отдельных стран, в том числе и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причины этноконфессиональных конфликтов, особенности демографической ситуации в России и странах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различия в темпах и уровне урбанизации в странах разных типов социально-экономического развития;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направления международных миграций;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особенности демографической политики в России и странах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особенности размещения населения отдельных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международную хозяйственную специализацию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три сектора мирового хозяйства;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сегменты мирового рынка;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классифицировать ландшафты по заданным основаниям;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стихийные природные явления;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вычленять и оценивать географическую информацию, представленную в различных источниках, необходимую для подтверждения тех или иных тезисов;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 изменения направления международных экономических связей России в новых геополитических условиях;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объяснять географические особенности биоразнообразия;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особенности влияния эндогенных и экзогенных рельефообразующих процессов на рельеф отдельных территорий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свойства основных типов почв;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динамику изменения ресурсообеспеченности стран и регионов различными видами природных ресурсов;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географические особенности территориальной структуры хозяйства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размещение предприятий;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оценивать природно-ресурсный капитал регионов России для развития отдельных отраслей промышленности и сельского хозяйства;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оценивать изменения отраслевой и территориальной структуры хозяйства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возможности России в развитии прогрессивных технологий;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характеризовать политико-географическое положение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конкурентные преимущества экономики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w:t>
      </w:r>
      <w:r w:rsidRPr="000B760D">
        <w:rPr>
          <w:rFonts w:ascii="Times New Roman" w:hAnsi="Times New Roman"/>
          <w:color w:val="000000"/>
          <w:sz w:val="28"/>
          <w:lang w:val="ru-RU"/>
        </w:rPr>
        <w:lastRenderedPageBreak/>
        <w:t xml:space="preserve">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4) владение географической терминологией и системой географических понятий: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самостоятельно выбирать тему;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определять проблему, цели и задачи наблюдения или исследования; формулировать гипотезу;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составлять план наблюдения или исследования;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оценивать научность аргументации географических прогнозов;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природы, населения и хозяйства России, взаимосвязей между ними;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сравнивать страны по уровню социально-экономического развития;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условия отдельных территорий стран мира и России для размещения предприятий и различных производств;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роль ТНК в формировании цепочек добавленной стоимости;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влияние глобализации мировой экономики на хозяйство стран разных социально-экономических типов;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объяснять особенности отраслевой структуры хозяйства изученных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составлять прогноз изменения географической среды под воздействием природных факторов и деятельности человека.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называть цели устойчивого развития;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приводить примеры изменений геосистем в результате природных и антропогенных воздействий;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определять проблемы взаимодействия географической среды и общества в пределах различных природных комплексов Земли, на территории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оценивать различные подходы к решению геоэкологических проблем;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w:t>
      </w:r>
    </w:p>
    <w:p w:rsidR="00FF27A8" w:rsidRPr="000B760D" w:rsidRDefault="008E71F1">
      <w:pPr>
        <w:spacing w:after="0" w:line="264" w:lineRule="auto"/>
        <w:ind w:left="120"/>
        <w:jc w:val="both"/>
        <w:rPr>
          <w:lang w:val="ru-RU"/>
        </w:rPr>
      </w:pPr>
      <w:r w:rsidRPr="000B760D">
        <w:rPr>
          <w:rFonts w:ascii="Times New Roman" w:hAnsi="Times New Roman"/>
          <w:color w:val="000000"/>
          <w:sz w:val="28"/>
          <w:lang w:val="ru-RU"/>
        </w:rPr>
        <w:t xml:space="preserve">К концу обучения </w:t>
      </w:r>
      <w:r w:rsidRPr="000B760D">
        <w:rPr>
          <w:rFonts w:ascii="Times New Roman" w:hAnsi="Times New Roman"/>
          <w:b/>
          <w:color w:val="000000"/>
          <w:sz w:val="28"/>
          <w:lang w:val="ru-RU"/>
        </w:rPr>
        <w:t>в 11 классе</w:t>
      </w:r>
      <w:r w:rsidRPr="000B760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оценивать возможности и роль географии в решении проблем на примере отдельных стран и регионов мира.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классифицировать различные природные и социально-экономические объекты и явления по заданным критериям;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выделять и оценивать географическую информацию, представленную в различных источниках, необходимую для подтверждения тех или иных тезисов;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причины этноконфессиональных конфликтов, особенности демографической ситуации в отдельных странах и регионах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различия в темпах и уровне урбанизации в странах изучаемых регионов;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направления международных миграций;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особенности демографической политики в изученных странах и в России;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особенности размещения населения отдельных стран; международную хозяйственную специализацию изученных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 xml:space="preserve">выделения факторов, определяющих географическое проявление глобальных проблем человечества на региональном и локальном уровнях;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составления сравнительных географических характеристик регионов и стран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классификации стран по заданным основаниям;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объяснения международной хозяйственной специализации изученных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места России в международном географическом разделении труда;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4) владение географической терминологией и системой географических понятий: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самостоятельно выбирать тему;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определять проблему, цели и задачи наблюдения или исследования;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формулировать гипотезу;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составлять план наблюдения или исследования;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lastRenderedPageBreak/>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работы с геоинформационными системами: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классифицировать страны по типам воспроизводства населения, по уровню социально-экономического развития, по особенностям </w:t>
      </w:r>
      <w:r w:rsidRPr="000B760D">
        <w:rPr>
          <w:rFonts w:ascii="Times New Roman" w:hAnsi="Times New Roman"/>
          <w:color w:val="000000"/>
          <w:sz w:val="28"/>
          <w:lang w:val="ru-RU"/>
        </w:rPr>
        <w:lastRenderedPageBreak/>
        <w:t xml:space="preserve">функциональной структуры их экономики с использованием различных источников географической информации;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объяснять особенности отраслевой структуры хозяйства изученных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8) сформированность умений проводить географическую экспертизу разнообразных природных, социально-экономических и экологических процессов:</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оценивать современное состояние окружающей среды в странах и регионах мира, научность аргументации географических прогнозов;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социально-экономические и экологические последствия урбанизации в странах различных социально-экономических типов;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w:t>
      </w:r>
      <w:r w:rsidRPr="000B760D">
        <w:rPr>
          <w:rFonts w:ascii="Times New Roman" w:hAnsi="Times New Roman"/>
          <w:color w:val="000000"/>
          <w:sz w:val="28"/>
          <w:lang w:val="ru-RU"/>
        </w:rPr>
        <w:lastRenderedPageBreak/>
        <w:t>по актуальным экологическим и социальноэкономическим проблемам мира и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9) применение географических знаний для самостоятельного оценивания уровня безопасности окружающей среды, адаптации к изменению её условий:</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определять проблемы взаимодействия географической среды и общества в различных регионах и странах мира;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rsidR="00FF27A8" w:rsidRPr="000B760D" w:rsidRDefault="008E71F1">
      <w:pPr>
        <w:spacing w:after="0" w:line="264" w:lineRule="auto"/>
        <w:ind w:firstLine="600"/>
        <w:jc w:val="both"/>
        <w:rPr>
          <w:lang w:val="ru-RU"/>
        </w:rPr>
      </w:pPr>
      <w:r w:rsidRPr="000B760D">
        <w:rPr>
          <w:rFonts w:ascii="Times New Roman" w:hAnsi="Times New Roman"/>
          <w:color w:val="000000"/>
          <w:sz w:val="28"/>
          <w:lang w:val="ru-RU"/>
        </w:rPr>
        <w:t>изменения демографической ситуации в странах, находящихся на разных этапах демографического перехода.</w:t>
      </w:r>
    </w:p>
    <w:p w:rsidR="00FF27A8" w:rsidRPr="000B760D" w:rsidRDefault="00FF27A8">
      <w:pPr>
        <w:rPr>
          <w:lang w:val="ru-RU"/>
        </w:rPr>
        <w:sectPr w:rsidR="00FF27A8" w:rsidRPr="000B760D">
          <w:pgSz w:w="11906" w:h="16383"/>
          <w:pgMar w:top="1134" w:right="850" w:bottom="1134" w:left="1701" w:header="720" w:footer="720" w:gutter="0"/>
          <w:cols w:space="720"/>
        </w:sectPr>
      </w:pPr>
    </w:p>
    <w:p w:rsidR="00FF27A8" w:rsidRDefault="008E71F1" w:rsidP="000B760D">
      <w:pPr>
        <w:spacing w:after="0"/>
        <w:ind w:left="120"/>
      </w:pPr>
      <w:bookmarkStart w:id="10" w:name="block-3251084"/>
      <w:bookmarkEnd w:id="9"/>
      <w:r>
        <w:rPr>
          <w:rFonts w:ascii="Times New Roman" w:hAnsi="Times New Roman"/>
          <w:b/>
          <w:color w:val="000000"/>
          <w:sz w:val="28"/>
        </w:rPr>
        <w:lastRenderedPageBreak/>
        <w:t xml:space="preserve">ТЕМАТИЧЕСКОЕ ПЛАНИРОВАНИЕ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37"/>
        <w:gridCol w:w="3809"/>
        <w:gridCol w:w="963"/>
        <w:gridCol w:w="1195"/>
        <w:gridCol w:w="1134"/>
        <w:gridCol w:w="6002"/>
      </w:tblGrid>
      <w:tr w:rsidR="00FF27A8" w:rsidTr="000B760D">
        <w:trPr>
          <w:trHeight w:val="144"/>
          <w:tblCellSpacing w:w="20" w:type="nil"/>
        </w:trPr>
        <w:tc>
          <w:tcPr>
            <w:tcW w:w="937" w:type="dxa"/>
            <w:vMerge w:val="restart"/>
            <w:tcMar>
              <w:top w:w="50" w:type="dxa"/>
              <w:left w:w="100" w:type="dxa"/>
            </w:tcMar>
            <w:vAlign w:val="center"/>
          </w:tcPr>
          <w:p w:rsidR="00FF27A8" w:rsidRPr="000B760D" w:rsidRDefault="008E71F1">
            <w:pPr>
              <w:spacing w:after="0"/>
              <w:ind w:left="135"/>
              <w:rPr>
                <w:sz w:val="20"/>
              </w:rPr>
            </w:pPr>
            <w:r w:rsidRPr="000B760D">
              <w:rPr>
                <w:rFonts w:ascii="Times New Roman" w:hAnsi="Times New Roman"/>
                <w:b/>
                <w:color w:val="000000"/>
                <w:sz w:val="20"/>
              </w:rPr>
              <w:t xml:space="preserve">№ п/п </w:t>
            </w:r>
          </w:p>
          <w:p w:rsidR="00FF27A8" w:rsidRPr="000B760D" w:rsidRDefault="00FF27A8">
            <w:pPr>
              <w:spacing w:after="0"/>
              <w:ind w:left="135"/>
              <w:rPr>
                <w:sz w:val="20"/>
              </w:rPr>
            </w:pPr>
          </w:p>
        </w:tc>
        <w:tc>
          <w:tcPr>
            <w:tcW w:w="3809" w:type="dxa"/>
            <w:vMerge w:val="restart"/>
            <w:tcMar>
              <w:top w:w="50" w:type="dxa"/>
              <w:left w:w="100" w:type="dxa"/>
            </w:tcMar>
            <w:vAlign w:val="center"/>
          </w:tcPr>
          <w:p w:rsidR="00FF27A8" w:rsidRPr="000B760D" w:rsidRDefault="008E71F1">
            <w:pPr>
              <w:spacing w:after="0"/>
              <w:ind w:left="135"/>
              <w:rPr>
                <w:sz w:val="20"/>
              </w:rPr>
            </w:pPr>
            <w:r w:rsidRPr="000B760D">
              <w:rPr>
                <w:rFonts w:ascii="Times New Roman" w:hAnsi="Times New Roman"/>
                <w:b/>
                <w:color w:val="000000"/>
                <w:sz w:val="20"/>
              </w:rPr>
              <w:t>Наименованиеразделов и темпрограммы</w:t>
            </w:r>
          </w:p>
          <w:p w:rsidR="00FF27A8" w:rsidRPr="000B760D" w:rsidRDefault="00FF27A8">
            <w:pPr>
              <w:spacing w:after="0"/>
              <w:ind w:left="135"/>
              <w:rPr>
                <w:sz w:val="20"/>
              </w:rPr>
            </w:pPr>
          </w:p>
        </w:tc>
        <w:tc>
          <w:tcPr>
            <w:tcW w:w="3292" w:type="dxa"/>
            <w:gridSpan w:val="3"/>
            <w:tcMar>
              <w:top w:w="50" w:type="dxa"/>
              <w:left w:w="100" w:type="dxa"/>
            </w:tcMar>
            <w:vAlign w:val="center"/>
          </w:tcPr>
          <w:p w:rsidR="00FF27A8" w:rsidRPr="000B760D" w:rsidRDefault="008E71F1">
            <w:pPr>
              <w:spacing w:after="0"/>
              <w:rPr>
                <w:sz w:val="20"/>
              </w:rPr>
            </w:pPr>
            <w:r w:rsidRPr="000B760D">
              <w:rPr>
                <w:rFonts w:ascii="Times New Roman" w:hAnsi="Times New Roman"/>
                <w:b/>
                <w:color w:val="000000"/>
                <w:sz w:val="20"/>
              </w:rPr>
              <w:t>Количествочасов</w:t>
            </w:r>
          </w:p>
        </w:tc>
        <w:tc>
          <w:tcPr>
            <w:tcW w:w="6002" w:type="dxa"/>
            <w:vMerge w:val="restart"/>
            <w:tcMar>
              <w:top w:w="50" w:type="dxa"/>
              <w:left w:w="100" w:type="dxa"/>
            </w:tcMar>
            <w:vAlign w:val="center"/>
          </w:tcPr>
          <w:p w:rsidR="00FF27A8" w:rsidRPr="000B760D" w:rsidRDefault="008E71F1">
            <w:pPr>
              <w:spacing w:after="0"/>
              <w:ind w:left="135"/>
              <w:rPr>
                <w:sz w:val="20"/>
              </w:rPr>
            </w:pPr>
            <w:r w:rsidRPr="000B760D">
              <w:rPr>
                <w:rFonts w:ascii="Times New Roman" w:hAnsi="Times New Roman"/>
                <w:b/>
                <w:color w:val="000000"/>
                <w:sz w:val="20"/>
              </w:rPr>
              <w:t>Электронные (цифровые) образовательныересурсы</w:t>
            </w:r>
          </w:p>
          <w:p w:rsidR="00FF27A8" w:rsidRPr="000B760D" w:rsidRDefault="00FF27A8">
            <w:pPr>
              <w:spacing w:after="0"/>
              <w:ind w:left="135"/>
              <w:rPr>
                <w:sz w:val="20"/>
              </w:rPr>
            </w:pPr>
          </w:p>
        </w:tc>
      </w:tr>
      <w:tr w:rsidR="00FF27A8" w:rsidTr="000B760D">
        <w:trPr>
          <w:trHeight w:val="144"/>
          <w:tblCellSpacing w:w="20" w:type="nil"/>
        </w:trPr>
        <w:tc>
          <w:tcPr>
            <w:tcW w:w="937" w:type="dxa"/>
            <w:vMerge/>
            <w:tcBorders>
              <w:top w:val="nil"/>
            </w:tcBorders>
            <w:tcMar>
              <w:top w:w="50" w:type="dxa"/>
              <w:left w:w="100" w:type="dxa"/>
            </w:tcMar>
          </w:tcPr>
          <w:p w:rsidR="00FF27A8" w:rsidRDefault="00FF27A8"/>
        </w:tc>
        <w:tc>
          <w:tcPr>
            <w:tcW w:w="3809" w:type="dxa"/>
            <w:vMerge/>
            <w:tcBorders>
              <w:top w:val="nil"/>
            </w:tcBorders>
            <w:tcMar>
              <w:top w:w="50" w:type="dxa"/>
              <w:left w:w="100" w:type="dxa"/>
            </w:tcMar>
          </w:tcPr>
          <w:p w:rsidR="00FF27A8" w:rsidRDefault="00FF27A8"/>
        </w:tc>
        <w:tc>
          <w:tcPr>
            <w:tcW w:w="963" w:type="dxa"/>
            <w:tcMar>
              <w:top w:w="50" w:type="dxa"/>
              <w:left w:w="100" w:type="dxa"/>
            </w:tcMar>
            <w:vAlign w:val="center"/>
          </w:tcPr>
          <w:p w:rsidR="00FF27A8" w:rsidRPr="000B760D" w:rsidRDefault="008E71F1">
            <w:pPr>
              <w:spacing w:after="0"/>
              <w:ind w:left="135"/>
              <w:rPr>
                <w:sz w:val="20"/>
              </w:rPr>
            </w:pPr>
            <w:r w:rsidRPr="000B760D">
              <w:rPr>
                <w:rFonts w:ascii="Times New Roman" w:hAnsi="Times New Roman"/>
                <w:b/>
                <w:color w:val="000000"/>
                <w:sz w:val="20"/>
              </w:rPr>
              <w:t>Всего</w:t>
            </w:r>
          </w:p>
          <w:p w:rsidR="00FF27A8" w:rsidRPr="000B760D" w:rsidRDefault="00FF27A8">
            <w:pPr>
              <w:spacing w:after="0"/>
              <w:ind w:left="135"/>
              <w:rPr>
                <w:sz w:val="20"/>
              </w:rPr>
            </w:pPr>
          </w:p>
        </w:tc>
        <w:tc>
          <w:tcPr>
            <w:tcW w:w="1195" w:type="dxa"/>
            <w:tcMar>
              <w:top w:w="50" w:type="dxa"/>
              <w:left w:w="100" w:type="dxa"/>
            </w:tcMar>
            <w:vAlign w:val="center"/>
          </w:tcPr>
          <w:p w:rsidR="00FF27A8" w:rsidRPr="000B760D" w:rsidRDefault="008E71F1">
            <w:pPr>
              <w:spacing w:after="0"/>
              <w:ind w:left="135"/>
              <w:rPr>
                <w:sz w:val="20"/>
              </w:rPr>
            </w:pPr>
            <w:r w:rsidRPr="000B760D">
              <w:rPr>
                <w:rFonts w:ascii="Times New Roman" w:hAnsi="Times New Roman"/>
                <w:b/>
                <w:color w:val="000000"/>
                <w:sz w:val="20"/>
              </w:rPr>
              <w:t>Контрольныеработы</w:t>
            </w:r>
          </w:p>
          <w:p w:rsidR="00FF27A8" w:rsidRPr="000B760D" w:rsidRDefault="00FF27A8">
            <w:pPr>
              <w:spacing w:after="0"/>
              <w:ind w:left="135"/>
              <w:rPr>
                <w:sz w:val="20"/>
              </w:rPr>
            </w:pPr>
          </w:p>
        </w:tc>
        <w:tc>
          <w:tcPr>
            <w:tcW w:w="1134" w:type="dxa"/>
            <w:tcMar>
              <w:top w:w="50" w:type="dxa"/>
              <w:left w:w="100" w:type="dxa"/>
            </w:tcMar>
            <w:vAlign w:val="center"/>
          </w:tcPr>
          <w:p w:rsidR="00FF27A8" w:rsidRPr="000B760D" w:rsidRDefault="008E71F1">
            <w:pPr>
              <w:spacing w:after="0"/>
              <w:ind w:left="135"/>
              <w:rPr>
                <w:sz w:val="20"/>
              </w:rPr>
            </w:pPr>
            <w:r w:rsidRPr="000B760D">
              <w:rPr>
                <w:rFonts w:ascii="Times New Roman" w:hAnsi="Times New Roman"/>
                <w:b/>
                <w:color w:val="000000"/>
                <w:sz w:val="20"/>
              </w:rPr>
              <w:t>Практическиеработы</w:t>
            </w:r>
          </w:p>
          <w:p w:rsidR="00FF27A8" w:rsidRPr="000B760D" w:rsidRDefault="00FF27A8">
            <w:pPr>
              <w:spacing w:after="0"/>
              <w:ind w:left="135"/>
              <w:rPr>
                <w:sz w:val="20"/>
              </w:rPr>
            </w:pPr>
          </w:p>
        </w:tc>
        <w:tc>
          <w:tcPr>
            <w:tcW w:w="6002" w:type="dxa"/>
            <w:vMerge/>
            <w:tcBorders>
              <w:top w:val="nil"/>
            </w:tcBorders>
            <w:tcMar>
              <w:top w:w="50" w:type="dxa"/>
              <w:left w:w="100" w:type="dxa"/>
            </w:tcMar>
          </w:tcPr>
          <w:p w:rsidR="00FF27A8" w:rsidRDefault="00FF27A8"/>
        </w:tc>
      </w:tr>
      <w:tr w:rsidR="00FF27A8" w:rsidRPr="000B760D" w:rsidTr="000B760D">
        <w:trPr>
          <w:trHeight w:val="144"/>
          <w:tblCellSpacing w:w="20" w:type="nil"/>
        </w:trPr>
        <w:tc>
          <w:tcPr>
            <w:tcW w:w="14040" w:type="dxa"/>
            <w:gridSpan w:val="6"/>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b/>
                <w:color w:val="000000"/>
                <w:sz w:val="24"/>
                <w:lang w:val="ru-RU"/>
              </w:rPr>
              <w:t>Раздел 1.ГЕОГРАФИЯ В СОВРЕМЕННОМ МИРЕ</w:t>
            </w:r>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1.1</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Географиякакнаука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3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1.5 </w:t>
            </w:r>
          </w:p>
        </w:tc>
        <w:tc>
          <w:tcPr>
            <w:tcW w:w="6002" w:type="dxa"/>
            <w:tcMar>
              <w:top w:w="50" w:type="dxa"/>
              <w:left w:w="100" w:type="dxa"/>
            </w:tcMar>
            <w:vAlign w:val="center"/>
          </w:tcPr>
          <w:p w:rsidR="00FF27A8" w:rsidRDefault="00B50B4F">
            <w:pPr>
              <w:spacing w:after="0"/>
              <w:ind w:left="135"/>
            </w:pPr>
            <w:hyperlink r:id="rId4">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1.2</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Картографический метод исследования в географии</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Pr="000B760D" w:rsidRDefault="000B760D">
            <w:pPr>
              <w:spacing w:after="0"/>
              <w:ind w:left="135"/>
              <w:jc w:val="center"/>
              <w:rPr>
                <w:lang w:val="ru-RU"/>
              </w:rPr>
            </w:pPr>
            <w:r>
              <w:rPr>
                <w:lang w:val="ru-RU"/>
              </w:rPr>
              <w:t>0,5</w:t>
            </w: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5">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1.3</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Районирование как метод географических исследований</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6">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1.4</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Географическаяэкспертиза и мониторинг</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7">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746" w:type="dxa"/>
            <w:gridSpan w:val="2"/>
            <w:tcMar>
              <w:top w:w="50" w:type="dxa"/>
              <w:left w:w="100" w:type="dxa"/>
            </w:tcMar>
            <w:vAlign w:val="center"/>
          </w:tcPr>
          <w:p w:rsidR="00FF27A8" w:rsidRDefault="008E71F1">
            <w:pPr>
              <w:spacing w:after="0"/>
              <w:ind w:left="135"/>
            </w:pPr>
            <w:r>
              <w:rPr>
                <w:rFonts w:ascii="Times New Roman" w:hAnsi="Times New Roman"/>
                <w:color w:val="000000"/>
                <w:sz w:val="24"/>
              </w:rPr>
              <w:t>Итогопоразделу</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9 </w:t>
            </w:r>
          </w:p>
        </w:tc>
        <w:tc>
          <w:tcPr>
            <w:tcW w:w="8331" w:type="dxa"/>
            <w:gridSpan w:val="3"/>
            <w:tcMar>
              <w:top w:w="50" w:type="dxa"/>
              <w:left w:w="100" w:type="dxa"/>
            </w:tcMar>
            <w:vAlign w:val="center"/>
          </w:tcPr>
          <w:p w:rsidR="00FF27A8" w:rsidRDefault="00FF27A8"/>
        </w:tc>
      </w:tr>
      <w:tr w:rsidR="00FF27A8" w:rsidRPr="000B760D" w:rsidTr="000B760D">
        <w:trPr>
          <w:trHeight w:val="144"/>
          <w:tblCellSpacing w:w="20" w:type="nil"/>
        </w:trPr>
        <w:tc>
          <w:tcPr>
            <w:tcW w:w="14040" w:type="dxa"/>
            <w:gridSpan w:val="6"/>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b/>
                <w:color w:val="000000"/>
                <w:sz w:val="24"/>
                <w:lang w:val="ru-RU"/>
              </w:rPr>
              <w:t>Раздел 2.ГЛОБАЛЬНЫЕ ПРОБЛЕМЫ МИРОВОГО РАЗВИТИЯ</w:t>
            </w:r>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2.1</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Понятие о глобальныхпроблемах</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8">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2.2</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Концепцияустойчивогоразвития</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9">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746" w:type="dxa"/>
            <w:gridSpan w:val="2"/>
            <w:tcMar>
              <w:top w:w="50" w:type="dxa"/>
              <w:left w:w="100" w:type="dxa"/>
            </w:tcMar>
            <w:vAlign w:val="center"/>
          </w:tcPr>
          <w:p w:rsidR="00FF27A8" w:rsidRDefault="008E71F1">
            <w:pPr>
              <w:spacing w:after="0"/>
              <w:ind w:left="135"/>
            </w:pPr>
            <w:r>
              <w:rPr>
                <w:rFonts w:ascii="Times New Roman" w:hAnsi="Times New Roman"/>
                <w:color w:val="000000"/>
                <w:sz w:val="24"/>
              </w:rPr>
              <w:t>Итогопоразделу</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4 </w:t>
            </w:r>
          </w:p>
        </w:tc>
        <w:tc>
          <w:tcPr>
            <w:tcW w:w="8331" w:type="dxa"/>
            <w:gridSpan w:val="3"/>
            <w:tcMar>
              <w:top w:w="50" w:type="dxa"/>
              <w:left w:w="100" w:type="dxa"/>
            </w:tcMar>
            <w:vAlign w:val="center"/>
          </w:tcPr>
          <w:p w:rsidR="00FF27A8" w:rsidRDefault="00FF27A8"/>
        </w:tc>
      </w:tr>
      <w:tr w:rsidR="00FF27A8" w:rsidRPr="000B760D" w:rsidTr="000B760D">
        <w:trPr>
          <w:trHeight w:val="144"/>
          <w:tblCellSpacing w:w="20" w:type="nil"/>
        </w:trPr>
        <w:tc>
          <w:tcPr>
            <w:tcW w:w="14040" w:type="dxa"/>
            <w:gridSpan w:val="6"/>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b/>
                <w:color w:val="000000"/>
                <w:sz w:val="24"/>
                <w:lang w:val="ru-RU"/>
              </w:rPr>
              <w:t>Раздел 3.ГЕОПОЛИТИЧЕСКИЕ ПРОБЛЕМЫ СОВРЕМЕННОГО МИРА</w:t>
            </w:r>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3.1</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Геополитическаяструктурамира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3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10">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3.2</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Географияформгосударственногоустройства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11">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lastRenderedPageBreak/>
              <w:t>3.3</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Глобальнаяпроблемароставооружений</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12">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3.4</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Государственныеграницы</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3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13">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3.5</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Территориальные конфликты в современном мире</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14">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3.6</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Глобальнаяпроблемамеждународноготерроризма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15">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3.7</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Россия в мировой системе международных отношений</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Pr="000B760D" w:rsidRDefault="000B760D">
            <w:pPr>
              <w:spacing w:after="0"/>
              <w:ind w:left="135"/>
              <w:jc w:val="center"/>
              <w:rPr>
                <w:lang w:val="ru-RU"/>
              </w:rPr>
            </w:pPr>
            <w:r>
              <w:rPr>
                <w:lang w:val="ru-RU"/>
              </w:rPr>
              <w:t>1</w:t>
            </w: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16">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746" w:type="dxa"/>
            <w:gridSpan w:val="2"/>
            <w:tcMar>
              <w:top w:w="50" w:type="dxa"/>
              <w:left w:w="100" w:type="dxa"/>
            </w:tcMar>
            <w:vAlign w:val="center"/>
          </w:tcPr>
          <w:p w:rsidR="00FF27A8" w:rsidRDefault="008E71F1">
            <w:pPr>
              <w:spacing w:after="0"/>
              <w:ind w:left="135"/>
            </w:pPr>
            <w:r>
              <w:rPr>
                <w:rFonts w:ascii="Times New Roman" w:hAnsi="Times New Roman"/>
                <w:color w:val="000000"/>
                <w:sz w:val="24"/>
              </w:rPr>
              <w:t>Итогопоразделу</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16 </w:t>
            </w:r>
          </w:p>
        </w:tc>
        <w:tc>
          <w:tcPr>
            <w:tcW w:w="8331" w:type="dxa"/>
            <w:gridSpan w:val="3"/>
            <w:tcMar>
              <w:top w:w="50" w:type="dxa"/>
              <w:left w:w="100" w:type="dxa"/>
            </w:tcMar>
            <w:vAlign w:val="center"/>
          </w:tcPr>
          <w:p w:rsidR="00FF27A8" w:rsidRDefault="00FF27A8"/>
        </w:tc>
      </w:tr>
      <w:tr w:rsidR="00FF27A8" w:rsidRPr="000B760D" w:rsidTr="000B760D">
        <w:trPr>
          <w:trHeight w:val="144"/>
          <w:tblCellSpacing w:w="20" w:type="nil"/>
        </w:trPr>
        <w:tc>
          <w:tcPr>
            <w:tcW w:w="14040" w:type="dxa"/>
            <w:gridSpan w:val="6"/>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b/>
                <w:color w:val="000000"/>
                <w:sz w:val="24"/>
                <w:lang w:val="ru-RU"/>
              </w:rPr>
              <w:t>Раздел 4.ГЕОГРАФИЧЕСКАЯ СРЕДА КАК СФЕРА ВЗАИМОДЕЙСТВИЯ ОБЩЕСТВА И ПРИРОДЫ</w:t>
            </w:r>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4.1</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Роль географической среды в жизни общества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17">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4.2</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Природные условия и ресурсы. Природопользование</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18">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4.3</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Формирование земной коры и минеральные ресурсы</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4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w:t>
            </w:r>
          </w:p>
        </w:tc>
        <w:tc>
          <w:tcPr>
            <w:tcW w:w="6002" w:type="dxa"/>
            <w:tcMar>
              <w:top w:w="50" w:type="dxa"/>
              <w:left w:w="100" w:type="dxa"/>
            </w:tcMar>
            <w:vAlign w:val="center"/>
          </w:tcPr>
          <w:p w:rsidR="00FF27A8" w:rsidRDefault="00B50B4F">
            <w:pPr>
              <w:spacing w:after="0"/>
              <w:ind w:left="135"/>
            </w:pPr>
            <w:hyperlink r:id="rId19">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4.4</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Атмосфера и климат Земли. Агроклиматические ресурсы</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3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20">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4.5</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Гидросфера и водныересурсы</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3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21">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4.6</w:t>
            </w:r>
          </w:p>
        </w:tc>
        <w:tc>
          <w:tcPr>
            <w:tcW w:w="3809"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Мировой океан как часть гидросферы. </w:t>
            </w:r>
            <w:r>
              <w:rPr>
                <w:rFonts w:ascii="Times New Roman" w:hAnsi="Times New Roman"/>
                <w:color w:val="000000"/>
                <w:sz w:val="24"/>
              </w:rPr>
              <w:t>РесурсыМировогоокеана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22">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4.7</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Почвы и земельные ресурсы мира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3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1.5 </w:t>
            </w:r>
          </w:p>
        </w:tc>
        <w:tc>
          <w:tcPr>
            <w:tcW w:w="6002" w:type="dxa"/>
            <w:tcMar>
              <w:top w:w="50" w:type="dxa"/>
              <w:left w:w="100" w:type="dxa"/>
            </w:tcMar>
            <w:vAlign w:val="center"/>
          </w:tcPr>
          <w:p w:rsidR="00FF27A8" w:rsidRDefault="00B50B4F">
            <w:pPr>
              <w:spacing w:after="0"/>
              <w:ind w:left="135"/>
            </w:pPr>
            <w:hyperlink r:id="rId23">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lastRenderedPageBreak/>
              <w:t>4.8</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Биосфера и биологические ресурсы мира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24">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4.9</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Географияприродныхрисков</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25">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4.10</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Глобальнаяэкологическаяпроблема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3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1.5 </w:t>
            </w:r>
          </w:p>
        </w:tc>
        <w:tc>
          <w:tcPr>
            <w:tcW w:w="6002" w:type="dxa"/>
            <w:tcMar>
              <w:top w:w="50" w:type="dxa"/>
              <w:left w:w="100" w:type="dxa"/>
            </w:tcMar>
            <w:vAlign w:val="center"/>
          </w:tcPr>
          <w:p w:rsidR="00FF27A8" w:rsidRDefault="00B50B4F">
            <w:pPr>
              <w:spacing w:after="0"/>
              <w:ind w:left="135"/>
            </w:pPr>
            <w:hyperlink r:id="rId26">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746" w:type="dxa"/>
            <w:gridSpan w:val="2"/>
            <w:tcMar>
              <w:top w:w="50" w:type="dxa"/>
              <w:left w:w="100" w:type="dxa"/>
            </w:tcMar>
            <w:vAlign w:val="center"/>
          </w:tcPr>
          <w:p w:rsidR="00FF27A8" w:rsidRDefault="008E71F1">
            <w:pPr>
              <w:spacing w:after="0"/>
              <w:ind w:left="135"/>
            </w:pPr>
            <w:r>
              <w:rPr>
                <w:rFonts w:ascii="Times New Roman" w:hAnsi="Times New Roman"/>
                <w:color w:val="000000"/>
                <w:sz w:val="24"/>
              </w:rPr>
              <w:t>Итогопоразделу</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26 </w:t>
            </w:r>
          </w:p>
        </w:tc>
        <w:tc>
          <w:tcPr>
            <w:tcW w:w="8331" w:type="dxa"/>
            <w:gridSpan w:val="3"/>
            <w:tcMar>
              <w:top w:w="50" w:type="dxa"/>
              <w:left w:w="100" w:type="dxa"/>
            </w:tcMar>
            <w:vAlign w:val="center"/>
          </w:tcPr>
          <w:p w:rsidR="00FF27A8" w:rsidRDefault="00FF27A8"/>
        </w:tc>
      </w:tr>
      <w:tr w:rsidR="00FF27A8" w:rsidRPr="000B760D" w:rsidTr="000B760D">
        <w:trPr>
          <w:trHeight w:val="144"/>
          <w:tblCellSpacing w:w="20" w:type="nil"/>
        </w:trPr>
        <w:tc>
          <w:tcPr>
            <w:tcW w:w="14040" w:type="dxa"/>
            <w:gridSpan w:val="6"/>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b/>
                <w:color w:val="000000"/>
                <w:sz w:val="24"/>
                <w:lang w:val="ru-RU"/>
              </w:rPr>
              <w:t>Раздел 5.ЧЕЛОВЕЧЕСКИЙ КАПИТАЛ В СОВРЕМЕННОМ МИРЕ</w:t>
            </w:r>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5.1</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Демографическаяхарактеристиканаселениямира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3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1.5 </w:t>
            </w:r>
          </w:p>
        </w:tc>
        <w:tc>
          <w:tcPr>
            <w:tcW w:w="6002" w:type="dxa"/>
            <w:tcMar>
              <w:top w:w="50" w:type="dxa"/>
              <w:left w:w="100" w:type="dxa"/>
            </w:tcMar>
            <w:vAlign w:val="center"/>
          </w:tcPr>
          <w:p w:rsidR="00FF27A8" w:rsidRDefault="00B50B4F">
            <w:pPr>
              <w:spacing w:after="0"/>
              <w:ind w:left="135"/>
            </w:pPr>
            <w:hyperlink r:id="rId27">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5.2</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Проблема здоровья и долголетия человека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28">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5.3</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Миграциинаселения</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29">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5.4</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Многоликое человечество: расовая, этническая и лингвистическая структура населения мира</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3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30">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5.5</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География религий в современном мире</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31">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5.6</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Проблема охраны мирового культурного наследия</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32">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5.7</w:t>
            </w:r>
          </w:p>
        </w:tc>
        <w:tc>
          <w:tcPr>
            <w:tcW w:w="3809" w:type="dxa"/>
            <w:tcMar>
              <w:top w:w="50" w:type="dxa"/>
              <w:left w:w="100" w:type="dxa"/>
            </w:tcMar>
            <w:vAlign w:val="center"/>
          </w:tcPr>
          <w:p w:rsidR="00FF27A8" w:rsidRDefault="008E71F1">
            <w:pPr>
              <w:spacing w:after="0"/>
              <w:ind w:left="135"/>
            </w:pPr>
            <w:r>
              <w:rPr>
                <w:rFonts w:ascii="Times New Roman" w:hAnsi="Times New Roman"/>
                <w:color w:val="000000"/>
                <w:sz w:val="24"/>
              </w:rPr>
              <w:t>Качествожизнинаселения</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33">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5.8</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Расселение населения мира. Города мира и урбанизация</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pPr>
              <w:spacing w:after="0"/>
              <w:ind w:left="135"/>
            </w:pPr>
            <w:hyperlink r:id="rId34">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pPr>
              <w:spacing w:after="0"/>
            </w:pPr>
            <w:r>
              <w:rPr>
                <w:rFonts w:ascii="Times New Roman" w:hAnsi="Times New Roman"/>
                <w:color w:val="000000"/>
                <w:sz w:val="24"/>
              </w:rPr>
              <w:t>5.9</w:t>
            </w:r>
          </w:p>
        </w:tc>
        <w:tc>
          <w:tcPr>
            <w:tcW w:w="3809"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Глобальные города как ядра развития</w:t>
            </w:r>
          </w:p>
        </w:tc>
        <w:tc>
          <w:tcPr>
            <w:tcW w:w="96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pPr>
              <w:spacing w:after="0"/>
              <w:ind w:left="135"/>
              <w:jc w:val="center"/>
            </w:pPr>
          </w:p>
        </w:tc>
        <w:tc>
          <w:tcPr>
            <w:tcW w:w="113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pPr>
              <w:spacing w:after="0"/>
              <w:ind w:left="135"/>
            </w:pPr>
            <w:hyperlink r:id="rId35">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746"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lastRenderedPageBreak/>
              <w:t>Итогопоразделу</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20 </w:t>
            </w:r>
          </w:p>
        </w:tc>
        <w:tc>
          <w:tcPr>
            <w:tcW w:w="8331" w:type="dxa"/>
            <w:gridSpan w:val="3"/>
            <w:tcMar>
              <w:top w:w="50" w:type="dxa"/>
              <w:left w:w="100" w:type="dxa"/>
            </w:tcMar>
            <w:vAlign w:val="center"/>
          </w:tcPr>
          <w:p w:rsidR="00FF27A8" w:rsidRDefault="00FF27A8" w:rsidP="000B760D">
            <w:pPr>
              <w:spacing w:line="240" w:lineRule="auto"/>
            </w:pPr>
          </w:p>
        </w:tc>
      </w:tr>
      <w:tr w:rsidR="00FF27A8" w:rsidRPr="000B760D" w:rsidTr="000B760D">
        <w:trPr>
          <w:trHeight w:val="144"/>
          <w:tblCellSpacing w:w="20" w:type="nil"/>
        </w:trPr>
        <w:tc>
          <w:tcPr>
            <w:tcW w:w="14040" w:type="dxa"/>
            <w:gridSpan w:val="6"/>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b/>
                <w:color w:val="000000"/>
                <w:sz w:val="24"/>
                <w:lang w:val="ru-RU"/>
              </w:rPr>
              <w:t>Раздел 6.ПРОБЛЕМЫ МИРОВОГО ЭКОНОМИЧЕСКОГО РАЗВИТИЯ</w:t>
            </w:r>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6.1</w:t>
            </w:r>
          </w:p>
        </w:tc>
        <w:tc>
          <w:tcPr>
            <w:tcW w:w="3809"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Мировоехозяйствокаксистема</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1.5 </w:t>
            </w:r>
          </w:p>
        </w:tc>
        <w:tc>
          <w:tcPr>
            <w:tcW w:w="6002" w:type="dxa"/>
            <w:tcMar>
              <w:top w:w="50" w:type="dxa"/>
              <w:left w:w="100" w:type="dxa"/>
            </w:tcMar>
            <w:vAlign w:val="center"/>
          </w:tcPr>
          <w:p w:rsidR="00FF27A8" w:rsidRDefault="00B50B4F" w:rsidP="000B760D">
            <w:pPr>
              <w:spacing w:after="0" w:line="240" w:lineRule="auto"/>
              <w:ind w:left="135"/>
            </w:pPr>
            <w:hyperlink r:id="rId36">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6.2</w:t>
            </w:r>
          </w:p>
        </w:tc>
        <w:tc>
          <w:tcPr>
            <w:tcW w:w="3809"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Научно- технический прогресс и мировое хозяйство</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rsidP="000B760D">
            <w:pPr>
              <w:spacing w:after="0" w:line="240" w:lineRule="auto"/>
              <w:ind w:left="135"/>
            </w:pPr>
            <w:hyperlink r:id="rId37">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6.3</w:t>
            </w:r>
          </w:p>
        </w:tc>
        <w:tc>
          <w:tcPr>
            <w:tcW w:w="3809"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Социально-экономические типы стран мира</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rsidP="000B760D">
            <w:pPr>
              <w:spacing w:after="0" w:line="240" w:lineRule="auto"/>
              <w:ind w:left="135"/>
            </w:pPr>
            <w:hyperlink r:id="rId38">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6.4</w:t>
            </w:r>
          </w:p>
        </w:tc>
        <w:tc>
          <w:tcPr>
            <w:tcW w:w="3809"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Экономическое развитие стран глобального Севера и глобального Юга</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rsidP="000B760D">
            <w:pPr>
              <w:spacing w:after="0" w:line="240" w:lineRule="auto"/>
              <w:ind w:left="135"/>
            </w:pPr>
            <w:hyperlink r:id="rId39">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6.5</w:t>
            </w:r>
          </w:p>
        </w:tc>
        <w:tc>
          <w:tcPr>
            <w:tcW w:w="3809"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Мировое сельское хозяйство и глобальная продовольственная проблема</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3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1.5 </w:t>
            </w:r>
          </w:p>
        </w:tc>
        <w:tc>
          <w:tcPr>
            <w:tcW w:w="6002" w:type="dxa"/>
            <w:tcMar>
              <w:top w:w="50" w:type="dxa"/>
              <w:left w:w="100" w:type="dxa"/>
            </w:tcMar>
            <w:vAlign w:val="center"/>
          </w:tcPr>
          <w:p w:rsidR="00FF27A8" w:rsidRDefault="00B50B4F" w:rsidP="000B760D">
            <w:pPr>
              <w:spacing w:after="0" w:line="240" w:lineRule="auto"/>
              <w:ind w:left="135"/>
            </w:pPr>
            <w:hyperlink r:id="rId40">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6.6</w:t>
            </w:r>
          </w:p>
        </w:tc>
        <w:tc>
          <w:tcPr>
            <w:tcW w:w="3809"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География ведущих отраслей промышленности мира</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4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1.5 </w:t>
            </w:r>
          </w:p>
        </w:tc>
        <w:tc>
          <w:tcPr>
            <w:tcW w:w="6002" w:type="dxa"/>
            <w:tcMar>
              <w:top w:w="50" w:type="dxa"/>
              <w:left w:w="100" w:type="dxa"/>
            </w:tcMar>
            <w:vAlign w:val="center"/>
          </w:tcPr>
          <w:p w:rsidR="00FF27A8" w:rsidRDefault="00B50B4F" w:rsidP="000B760D">
            <w:pPr>
              <w:spacing w:after="0" w:line="240" w:lineRule="auto"/>
              <w:ind w:left="135"/>
            </w:pPr>
            <w:hyperlink r:id="rId41">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6.7</w:t>
            </w:r>
          </w:p>
        </w:tc>
        <w:tc>
          <w:tcPr>
            <w:tcW w:w="3809"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Глобальный рынок услуг и технологий</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rsidP="000B760D">
            <w:pPr>
              <w:spacing w:after="0" w:line="240" w:lineRule="auto"/>
              <w:ind w:left="135"/>
            </w:pPr>
            <w:hyperlink r:id="rId42">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6.8</w:t>
            </w:r>
          </w:p>
        </w:tc>
        <w:tc>
          <w:tcPr>
            <w:tcW w:w="3809"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Мироваятранспортнаясистема</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1.5 </w:t>
            </w:r>
          </w:p>
        </w:tc>
        <w:tc>
          <w:tcPr>
            <w:tcW w:w="6002" w:type="dxa"/>
            <w:tcMar>
              <w:top w:w="50" w:type="dxa"/>
              <w:left w:w="100" w:type="dxa"/>
            </w:tcMar>
            <w:vAlign w:val="center"/>
          </w:tcPr>
          <w:p w:rsidR="00FF27A8" w:rsidRDefault="00B50B4F" w:rsidP="000B760D">
            <w:pPr>
              <w:spacing w:after="0" w:line="240" w:lineRule="auto"/>
              <w:ind w:left="135"/>
            </w:pPr>
            <w:hyperlink r:id="rId43">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6.9</w:t>
            </w:r>
          </w:p>
        </w:tc>
        <w:tc>
          <w:tcPr>
            <w:tcW w:w="3809"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Глобальныевалютно-финансовыеотношения</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195" w:type="dxa"/>
            <w:tcMar>
              <w:top w:w="50" w:type="dxa"/>
              <w:left w:w="100" w:type="dxa"/>
            </w:tcMar>
            <w:vAlign w:val="center"/>
          </w:tcPr>
          <w:p w:rsidR="00FF27A8" w:rsidRPr="000B760D" w:rsidRDefault="000B760D" w:rsidP="000B760D">
            <w:pPr>
              <w:spacing w:after="0" w:line="240" w:lineRule="auto"/>
              <w:ind w:left="135"/>
              <w:jc w:val="center"/>
              <w:rPr>
                <w:lang w:val="ru-RU"/>
              </w:rPr>
            </w:pPr>
            <w:r>
              <w:rPr>
                <w:lang w:val="ru-RU"/>
              </w:rPr>
              <w:t>1</w:t>
            </w: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B50B4F" w:rsidP="000B760D">
            <w:pPr>
              <w:spacing w:after="0" w:line="240" w:lineRule="auto"/>
              <w:ind w:left="135"/>
            </w:pPr>
            <w:hyperlink r:id="rId44">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937"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6.10</w:t>
            </w:r>
          </w:p>
        </w:tc>
        <w:tc>
          <w:tcPr>
            <w:tcW w:w="3809"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Интеграционные процессы в глобальной экономике</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6002" w:type="dxa"/>
            <w:tcMar>
              <w:top w:w="50" w:type="dxa"/>
              <w:left w:w="100" w:type="dxa"/>
            </w:tcMar>
            <w:vAlign w:val="center"/>
          </w:tcPr>
          <w:p w:rsidR="00FF27A8" w:rsidRDefault="00B50B4F" w:rsidP="000B760D">
            <w:pPr>
              <w:spacing w:after="0" w:line="240" w:lineRule="auto"/>
              <w:ind w:left="135"/>
            </w:pPr>
            <w:hyperlink r:id="rId45">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746"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Итогопоразделу</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23 </w:t>
            </w:r>
          </w:p>
        </w:tc>
        <w:tc>
          <w:tcPr>
            <w:tcW w:w="8331" w:type="dxa"/>
            <w:gridSpan w:val="3"/>
            <w:tcMar>
              <w:top w:w="50" w:type="dxa"/>
              <w:left w:w="100" w:type="dxa"/>
            </w:tcMar>
            <w:vAlign w:val="center"/>
          </w:tcPr>
          <w:p w:rsidR="00FF27A8" w:rsidRDefault="00FF27A8" w:rsidP="000B760D">
            <w:pPr>
              <w:spacing w:line="240" w:lineRule="auto"/>
            </w:pPr>
          </w:p>
        </w:tc>
      </w:tr>
      <w:tr w:rsidR="00FF27A8" w:rsidTr="000B760D">
        <w:trPr>
          <w:trHeight w:val="144"/>
          <w:tblCellSpacing w:w="20" w:type="nil"/>
        </w:trPr>
        <w:tc>
          <w:tcPr>
            <w:tcW w:w="4746"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Резервноевремя</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4 </w:t>
            </w:r>
          </w:p>
        </w:tc>
        <w:tc>
          <w:tcPr>
            <w:tcW w:w="1195" w:type="dxa"/>
            <w:tcMar>
              <w:top w:w="50" w:type="dxa"/>
              <w:left w:w="100" w:type="dxa"/>
            </w:tcMar>
            <w:vAlign w:val="center"/>
          </w:tcPr>
          <w:p w:rsidR="00FF27A8" w:rsidRDefault="00FF27A8" w:rsidP="000B760D">
            <w:pPr>
              <w:spacing w:after="0" w:line="240" w:lineRule="auto"/>
              <w:ind w:left="135"/>
              <w:jc w:val="center"/>
            </w:pP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6002" w:type="dxa"/>
            <w:tcMar>
              <w:top w:w="50" w:type="dxa"/>
              <w:left w:w="100" w:type="dxa"/>
            </w:tcMar>
            <w:vAlign w:val="center"/>
          </w:tcPr>
          <w:p w:rsidR="00FF27A8" w:rsidRDefault="00FF27A8" w:rsidP="000B760D">
            <w:pPr>
              <w:spacing w:after="0" w:line="240" w:lineRule="auto"/>
              <w:ind w:left="135"/>
            </w:pPr>
          </w:p>
        </w:tc>
      </w:tr>
      <w:tr w:rsidR="00FF27A8" w:rsidTr="000B760D">
        <w:trPr>
          <w:trHeight w:val="144"/>
          <w:tblCellSpacing w:w="20" w:type="nil"/>
        </w:trPr>
        <w:tc>
          <w:tcPr>
            <w:tcW w:w="4746" w:type="dxa"/>
            <w:gridSpan w:val="2"/>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ОБЩЕЕ КОЛИЧЕСТВО ЧАСОВ ПО ПРОГРАММЕ</w:t>
            </w:r>
          </w:p>
        </w:tc>
        <w:tc>
          <w:tcPr>
            <w:tcW w:w="963"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102 </w:t>
            </w:r>
          </w:p>
        </w:tc>
        <w:tc>
          <w:tcPr>
            <w:tcW w:w="1195" w:type="dxa"/>
            <w:tcMar>
              <w:top w:w="50" w:type="dxa"/>
              <w:left w:w="100" w:type="dxa"/>
            </w:tcMar>
            <w:vAlign w:val="center"/>
          </w:tcPr>
          <w:p w:rsidR="00FF27A8" w:rsidRDefault="000B760D" w:rsidP="000B760D">
            <w:pPr>
              <w:spacing w:after="0" w:line="240" w:lineRule="auto"/>
              <w:ind w:left="135"/>
              <w:jc w:val="center"/>
            </w:pPr>
            <w:r>
              <w:rPr>
                <w:rFonts w:ascii="Times New Roman" w:hAnsi="Times New Roman"/>
                <w:color w:val="000000"/>
                <w:sz w:val="24"/>
                <w:lang w:val="ru-RU"/>
              </w:rPr>
              <w:t>2,5</w:t>
            </w:r>
          </w:p>
        </w:tc>
        <w:tc>
          <w:tcPr>
            <w:tcW w:w="113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37.5 </w:t>
            </w:r>
          </w:p>
        </w:tc>
        <w:tc>
          <w:tcPr>
            <w:tcW w:w="6002" w:type="dxa"/>
            <w:tcMar>
              <w:top w:w="50" w:type="dxa"/>
              <w:left w:w="100" w:type="dxa"/>
            </w:tcMar>
            <w:vAlign w:val="center"/>
          </w:tcPr>
          <w:p w:rsidR="00FF27A8" w:rsidRDefault="00FF27A8" w:rsidP="000B760D">
            <w:pPr>
              <w:spacing w:line="240" w:lineRule="auto"/>
            </w:pPr>
          </w:p>
        </w:tc>
      </w:tr>
    </w:tbl>
    <w:p w:rsidR="00FF27A8" w:rsidRDefault="00FF27A8">
      <w:pPr>
        <w:sectPr w:rsidR="00FF27A8">
          <w:pgSz w:w="16383" w:h="11906" w:orient="landscape"/>
          <w:pgMar w:top="1134" w:right="850" w:bottom="1134" w:left="1701" w:header="720" w:footer="720" w:gutter="0"/>
          <w:cols w:space="720"/>
        </w:sectPr>
      </w:pPr>
    </w:p>
    <w:p w:rsidR="00FF27A8" w:rsidRDefault="008E71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5"/>
        <w:gridCol w:w="3834"/>
        <w:gridCol w:w="895"/>
        <w:gridCol w:w="2473"/>
        <w:gridCol w:w="2537"/>
        <w:gridCol w:w="3646"/>
      </w:tblGrid>
      <w:tr w:rsidR="00FF27A8" w:rsidTr="000B760D">
        <w:trPr>
          <w:trHeight w:val="144"/>
          <w:tblCellSpacing w:w="20" w:type="nil"/>
        </w:trPr>
        <w:tc>
          <w:tcPr>
            <w:tcW w:w="738" w:type="dxa"/>
            <w:vMerge w:val="restart"/>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 xml:space="preserve">№ п/п </w:t>
            </w:r>
          </w:p>
          <w:p w:rsidR="00FF27A8" w:rsidRDefault="00FF27A8" w:rsidP="000B760D">
            <w:pPr>
              <w:spacing w:after="0" w:line="240" w:lineRule="auto"/>
              <w:ind w:left="135"/>
            </w:pPr>
          </w:p>
        </w:tc>
        <w:tc>
          <w:tcPr>
            <w:tcW w:w="3660" w:type="dxa"/>
            <w:vMerge w:val="restart"/>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Наименованиеразделов и темпрограммы</w:t>
            </w:r>
          </w:p>
          <w:p w:rsidR="00FF27A8" w:rsidRDefault="00FF27A8" w:rsidP="000B760D">
            <w:pPr>
              <w:spacing w:after="0" w:line="240" w:lineRule="auto"/>
              <w:ind w:left="135"/>
            </w:pPr>
          </w:p>
        </w:tc>
        <w:tc>
          <w:tcPr>
            <w:tcW w:w="4066" w:type="dxa"/>
            <w:gridSpan w:val="3"/>
            <w:tcMar>
              <w:top w:w="50" w:type="dxa"/>
              <w:left w:w="100" w:type="dxa"/>
            </w:tcMar>
            <w:vAlign w:val="center"/>
          </w:tcPr>
          <w:p w:rsidR="00FF27A8" w:rsidRDefault="008E71F1" w:rsidP="000B760D">
            <w:pPr>
              <w:spacing w:after="0" w:line="240" w:lineRule="auto"/>
            </w:pPr>
            <w:r>
              <w:rPr>
                <w:rFonts w:ascii="Times New Roman" w:hAnsi="Times New Roman"/>
                <w:b/>
                <w:color w:val="000000"/>
                <w:sz w:val="24"/>
              </w:rPr>
              <w:t>Количествочасов</w:t>
            </w:r>
          </w:p>
        </w:tc>
        <w:tc>
          <w:tcPr>
            <w:tcW w:w="5576" w:type="dxa"/>
            <w:vMerge w:val="restart"/>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Электронные (цифровые) образовательныересурсы</w:t>
            </w:r>
          </w:p>
          <w:p w:rsidR="00FF27A8" w:rsidRDefault="00FF27A8" w:rsidP="000B760D">
            <w:pPr>
              <w:spacing w:after="0" w:line="240" w:lineRule="auto"/>
              <w:ind w:left="135"/>
            </w:pPr>
          </w:p>
        </w:tc>
      </w:tr>
      <w:tr w:rsidR="00FF27A8" w:rsidTr="000B760D">
        <w:trPr>
          <w:trHeight w:val="144"/>
          <w:tblCellSpacing w:w="20" w:type="nil"/>
        </w:trPr>
        <w:tc>
          <w:tcPr>
            <w:tcW w:w="0" w:type="auto"/>
            <w:vMerge/>
            <w:tcBorders>
              <w:top w:val="nil"/>
            </w:tcBorders>
            <w:tcMar>
              <w:top w:w="50" w:type="dxa"/>
              <w:left w:w="100" w:type="dxa"/>
            </w:tcMar>
          </w:tcPr>
          <w:p w:rsidR="00FF27A8" w:rsidRDefault="00FF27A8" w:rsidP="000B760D">
            <w:pPr>
              <w:spacing w:line="240" w:lineRule="auto"/>
            </w:pPr>
          </w:p>
        </w:tc>
        <w:tc>
          <w:tcPr>
            <w:tcW w:w="3660" w:type="dxa"/>
            <w:vMerge/>
            <w:tcBorders>
              <w:top w:val="nil"/>
            </w:tcBorders>
            <w:tcMar>
              <w:top w:w="50" w:type="dxa"/>
              <w:left w:w="100" w:type="dxa"/>
            </w:tcMar>
          </w:tcPr>
          <w:p w:rsidR="00FF27A8" w:rsidRDefault="00FF27A8" w:rsidP="000B760D">
            <w:pPr>
              <w:spacing w:line="240" w:lineRule="auto"/>
            </w:pPr>
          </w:p>
        </w:tc>
        <w:tc>
          <w:tcPr>
            <w:tcW w:w="1154" w:type="dxa"/>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Всего</w:t>
            </w:r>
          </w:p>
          <w:p w:rsidR="00FF27A8" w:rsidRDefault="00FF27A8" w:rsidP="000B760D">
            <w:pPr>
              <w:spacing w:after="0" w:line="240" w:lineRule="auto"/>
              <w:ind w:left="135"/>
            </w:pPr>
          </w:p>
        </w:tc>
        <w:tc>
          <w:tcPr>
            <w:tcW w:w="1841" w:type="dxa"/>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Контрольныеработы</w:t>
            </w:r>
          </w:p>
          <w:p w:rsidR="00FF27A8" w:rsidRDefault="00FF27A8" w:rsidP="000B760D">
            <w:pPr>
              <w:spacing w:after="0" w:line="240" w:lineRule="auto"/>
              <w:ind w:left="135"/>
            </w:pPr>
          </w:p>
        </w:tc>
        <w:tc>
          <w:tcPr>
            <w:tcW w:w="1071" w:type="dxa"/>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Практическиеработы</w:t>
            </w:r>
          </w:p>
          <w:p w:rsidR="00FF27A8" w:rsidRDefault="00FF27A8" w:rsidP="000B760D">
            <w:pPr>
              <w:spacing w:after="0" w:line="240" w:lineRule="auto"/>
              <w:ind w:left="135"/>
            </w:pPr>
          </w:p>
        </w:tc>
        <w:tc>
          <w:tcPr>
            <w:tcW w:w="5576" w:type="dxa"/>
            <w:vMerge/>
            <w:tcBorders>
              <w:top w:val="nil"/>
            </w:tcBorders>
            <w:tcMar>
              <w:top w:w="50" w:type="dxa"/>
              <w:left w:w="100" w:type="dxa"/>
            </w:tcMar>
          </w:tcPr>
          <w:p w:rsidR="00FF27A8" w:rsidRDefault="00FF27A8" w:rsidP="000B760D">
            <w:pPr>
              <w:spacing w:line="240" w:lineRule="auto"/>
            </w:pPr>
          </w:p>
        </w:tc>
      </w:tr>
      <w:tr w:rsidR="00FF27A8">
        <w:trPr>
          <w:trHeight w:val="144"/>
          <w:tblCellSpacing w:w="20" w:type="nil"/>
        </w:trPr>
        <w:tc>
          <w:tcPr>
            <w:tcW w:w="0" w:type="auto"/>
            <w:gridSpan w:val="6"/>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Раздел 1.ЗАРУБЕЖНАЯ ЕВРОПА</w:t>
            </w:r>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1.1</w:t>
            </w:r>
          </w:p>
        </w:tc>
        <w:tc>
          <w:tcPr>
            <w:tcW w:w="3660"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Географическое положение и политическая карта зарубежной Европы</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46">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1.2</w:t>
            </w:r>
          </w:p>
        </w:tc>
        <w:tc>
          <w:tcPr>
            <w:tcW w:w="3660"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Природные условия и ресурсы зарубежной Европы</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47">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1.3</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НаселениезарубежнойЕвропы</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48">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1.4</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ХозяйствозарубежнойЕвропы</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1.5 </w:t>
            </w:r>
          </w:p>
        </w:tc>
        <w:tc>
          <w:tcPr>
            <w:tcW w:w="5576" w:type="dxa"/>
            <w:tcMar>
              <w:top w:w="50" w:type="dxa"/>
              <w:left w:w="100" w:type="dxa"/>
            </w:tcMar>
            <w:vAlign w:val="center"/>
          </w:tcPr>
          <w:p w:rsidR="00FF27A8" w:rsidRDefault="00B50B4F" w:rsidP="000B760D">
            <w:pPr>
              <w:spacing w:after="0" w:line="240" w:lineRule="auto"/>
              <w:ind w:left="135"/>
            </w:pPr>
            <w:hyperlink r:id="rId49">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1.5</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Германия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50">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1.6</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Франция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51">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1.7</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Великобритания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52">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lastRenderedPageBreak/>
              <w:t>1.8</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СтраныЮжнойЕвропы</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53">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1.9</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СевернаяЕвропа</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54">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1.10</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ВосточнаяЕвропа</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55">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398"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Итогопоразделу</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25 </w:t>
            </w:r>
          </w:p>
        </w:tc>
        <w:tc>
          <w:tcPr>
            <w:tcW w:w="8488" w:type="dxa"/>
            <w:gridSpan w:val="3"/>
            <w:tcMar>
              <w:top w:w="50" w:type="dxa"/>
              <w:left w:w="100" w:type="dxa"/>
            </w:tcMar>
            <w:vAlign w:val="center"/>
          </w:tcPr>
          <w:p w:rsidR="00FF27A8" w:rsidRDefault="00FF27A8" w:rsidP="000B760D">
            <w:pPr>
              <w:spacing w:line="240" w:lineRule="auto"/>
            </w:pPr>
          </w:p>
        </w:tc>
      </w:tr>
      <w:tr w:rsidR="00FF27A8">
        <w:trPr>
          <w:trHeight w:val="144"/>
          <w:tblCellSpacing w:w="20" w:type="nil"/>
        </w:trPr>
        <w:tc>
          <w:tcPr>
            <w:tcW w:w="0" w:type="auto"/>
            <w:gridSpan w:val="6"/>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Раздел 2.СЕВЕРНАЯ АМЕРИКА</w:t>
            </w:r>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2.1</w:t>
            </w:r>
          </w:p>
        </w:tc>
        <w:tc>
          <w:tcPr>
            <w:tcW w:w="3660"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Политико- и экономикогеографическое положение США и Канады</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56">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2.2</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Природноресурсныйпотенциал США</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57">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2.3</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Население США</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58">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2.4</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Хозяйство США</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1.5 </w:t>
            </w:r>
          </w:p>
        </w:tc>
        <w:tc>
          <w:tcPr>
            <w:tcW w:w="5576" w:type="dxa"/>
            <w:tcMar>
              <w:top w:w="50" w:type="dxa"/>
              <w:left w:w="100" w:type="dxa"/>
            </w:tcMar>
            <w:vAlign w:val="center"/>
          </w:tcPr>
          <w:p w:rsidR="00FF27A8" w:rsidRDefault="00B50B4F" w:rsidP="000B760D">
            <w:pPr>
              <w:spacing w:after="0" w:line="240" w:lineRule="auto"/>
              <w:ind w:left="135"/>
            </w:pPr>
            <w:hyperlink r:id="rId59">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2.5</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Экономическиерайоны США</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60">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lastRenderedPageBreak/>
              <w:t>2.6</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Канада</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61">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398"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Итогопоразделу</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13 </w:t>
            </w:r>
          </w:p>
        </w:tc>
        <w:tc>
          <w:tcPr>
            <w:tcW w:w="8488" w:type="dxa"/>
            <w:gridSpan w:val="3"/>
            <w:tcMar>
              <w:top w:w="50" w:type="dxa"/>
              <w:left w:w="100" w:type="dxa"/>
            </w:tcMar>
            <w:vAlign w:val="center"/>
          </w:tcPr>
          <w:p w:rsidR="00FF27A8" w:rsidRDefault="00FF27A8" w:rsidP="000B760D">
            <w:pPr>
              <w:spacing w:line="240" w:lineRule="auto"/>
            </w:pPr>
          </w:p>
        </w:tc>
      </w:tr>
      <w:tr w:rsidR="00FF27A8">
        <w:trPr>
          <w:trHeight w:val="144"/>
          <w:tblCellSpacing w:w="20" w:type="nil"/>
        </w:trPr>
        <w:tc>
          <w:tcPr>
            <w:tcW w:w="0" w:type="auto"/>
            <w:gridSpan w:val="6"/>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Раздел 3.ЛАТИНСКАЯ АМЕРИКА</w:t>
            </w:r>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3.1</w:t>
            </w:r>
          </w:p>
        </w:tc>
        <w:tc>
          <w:tcPr>
            <w:tcW w:w="3660"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Географическое положение и политическая карта Латинской Америки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62">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3.2</w:t>
            </w:r>
          </w:p>
        </w:tc>
        <w:tc>
          <w:tcPr>
            <w:tcW w:w="3660"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Природно-ресурсный потенциал Латинской Америки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63">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3.3</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НаселениеЛатинскойАмерики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64">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3.4</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ХозяйствоЛатинскойАмерики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5576" w:type="dxa"/>
            <w:tcMar>
              <w:top w:w="50" w:type="dxa"/>
              <w:left w:w="100" w:type="dxa"/>
            </w:tcMar>
            <w:vAlign w:val="center"/>
          </w:tcPr>
          <w:p w:rsidR="00FF27A8" w:rsidRDefault="00B50B4F" w:rsidP="000B760D">
            <w:pPr>
              <w:spacing w:after="0" w:line="240" w:lineRule="auto"/>
              <w:ind w:left="135"/>
            </w:pPr>
            <w:hyperlink r:id="rId65">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3.5</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Бразилия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66">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3.6</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Мексика</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67">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398"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Итогопоразделу</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13 </w:t>
            </w:r>
          </w:p>
        </w:tc>
        <w:tc>
          <w:tcPr>
            <w:tcW w:w="8488" w:type="dxa"/>
            <w:gridSpan w:val="3"/>
            <w:tcMar>
              <w:top w:w="50" w:type="dxa"/>
              <w:left w:w="100" w:type="dxa"/>
            </w:tcMar>
            <w:vAlign w:val="center"/>
          </w:tcPr>
          <w:p w:rsidR="00FF27A8" w:rsidRDefault="00FF27A8" w:rsidP="000B760D">
            <w:pPr>
              <w:spacing w:line="240" w:lineRule="auto"/>
            </w:pPr>
          </w:p>
        </w:tc>
      </w:tr>
      <w:tr w:rsidR="00FF27A8">
        <w:trPr>
          <w:trHeight w:val="144"/>
          <w:tblCellSpacing w:w="20" w:type="nil"/>
        </w:trPr>
        <w:tc>
          <w:tcPr>
            <w:tcW w:w="0" w:type="auto"/>
            <w:gridSpan w:val="6"/>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Раздел 4.АВСТРАЛИЯ И ОКЕАНИЯ</w:t>
            </w:r>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4.1</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Австралия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68">
              <w:r w:rsidR="008E71F1">
                <w:rPr>
                  <w:rFonts w:ascii="Times New Roman" w:hAnsi="Times New Roman"/>
                  <w:color w:val="0000FF"/>
                  <w:u w:val="single"/>
                </w:rPr>
                <w:t>http://school-</w:t>
              </w:r>
              <w:r w:rsidR="008E71F1">
                <w:rPr>
                  <w:rFonts w:ascii="Times New Roman" w:hAnsi="Times New Roman"/>
                  <w:color w:val="0000FF"/>
                  <w:u w:val="single"/>
                </w:rPr>
                <w:lastRenderedPageBreak/>
                <w:t>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lastRenderedPageBreak/>
              <w:t>4.2</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НоваяЗеландия и Океания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69">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398"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Итогопоразделу</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4 </w:t>
            </w:r>
          </w:p>
        </w:tc>
        <w:tc>
          <w:tcPr>
            <w:tcW w:w="8488" w:type="dxa"/>
            <w:gridSpan w:val="3"/>
            <w:tcMar>
              <w:top w:w="50" w:type="dxa"/>
              <w:left w:w="100" w:type="dxa"/>
            </w:tcMar>
            <w:vAlign w:val="center"/>
          </w:tcPr>
          <w:p w:rsidR="00FF27A8" w:rsidRDefault="00FF27A8" w:rsidP="000B760D">
            <w:pPr>
              <w:spacing w:line="240" w:lineRule="auto"/>
            </w:pPr>
          </w:p>
        </w:tc>
      </w:tr>
      <w:tr w:rsidR="00FF27A8">
        <w:trPr>
          <w:trHeight w:val="144"/>
          <w:tblCellSpacing w:w="20" w:type="nil"/>
        </w:trPr>
        <w:tc>
          <w:tcPr>
            <w:tcW w:w="0" w:type="auto"/>
            <w:gridSpan w:val="6"/>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Раздел 5.ЗАРУБЕЖНАЯ АЗИЯ</w:t>
            </w:r>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5.1</w:t>
            </w:r>
          </w:p>
        </w:tc>
        <w:tc>
          <w:tcPr>
            <w:tcW w:w="3660"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Географическое положение и политическая карта зарубежной Азии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70">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5.2</w:t>
            </w:r>
          </w:p>
        </w:tc>
        <w:tc>
          <w:tcPr>
            <w:tcW w:w="3660"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Природно-ресурсный потенциал зарубежной Азии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71">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5.3</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НаселениезарубежнойАзии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72">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5.4</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ХозяйствозарубежнойАзии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73">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5.5</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Китай</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1.5 </w:t>
            </w:r>
          </w:p>
        </w:tc>
        <w:tc>
          <w:tcPr>
            <w:tcW w:w="5576" w:type="dxa"/>
            <w:tcMar>
              <w:top w:w="50" w:type="dxa"/>
              <w:left w:w="100" w:type="dxa"/>
            </w:tcMar>
            <w:vAlign w:val="center"/>
          </w:tcPr>
          <w:p w:rsidR="00FF27A8" w:rsidRDefault="00B50B4F" w:rsidP="000B760D">
            <w:pPr>
              <w:spacing w:after="0" w:line="240" w:lineRule="auto"/>
              <w:ind w:left="135"/>
            </w:pPr>
            <w:hyperlink r:id="rId74">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5.6</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Индия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75">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5.7</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Япония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76">
              <w:r w:rsidR="008E71F1">
                <w:rPr>
                  <w:rFonts w:ascii="Times New Roman" w:hAnsi="Times New Roman"/>
                  <w:color w:val="0000FF"/>
                  <w:u w:val="single"/>
                </w:rPr>
                <w:t>http://school-</w:t>
              </w:r>
              <w:r w:rsidR="008E71F1">
                <w:rPr>
                  <w:rFonts w:ascii="Times New Roman" w:hAnsi="Times New Roman"/>
                  <w:color w:val="0000FF"/>
                  <w:u w:val="single"/>
                </w:rPr>
                <w:lastRenderedPageBreak/>
                <w:t>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lastRenderedPageBreak/>
              <w:t>5.8</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РеспубликаКорея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77">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5.9</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Юго-ВосточнаяАзия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78">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5.10</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Юго-ЗападнаяАзия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79">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398"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Итогопоразделу</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25 </w:t>
            </w:r>
          </w:p>
        </w:tc>
        <w:tc>
          <w:tcPr>
            <w:tcW w:w="8488" w:type="dxa"/>
            <w:gridSpan w:val="3"/>
            <w:tcMar>
              <w:top w:w="50" w:type="dxa"/>
              <w:left w:w="100" w:type="dxa"/>
            </w:tcMar>
            <w:vAlign w:val="center"/>
          </w:tcPr>
          <w:p w:rsidR="00FF27A8" w:rsidRDefault="00FF27A8" w:rsidP="000B760D">
            <w:pPr>
              <w:spacing w:line="240" w:lineRule="auto"/>
            </w:pPr>
          </w:p>
        </w:tc>
      </w:tr>
      <w:tr w:rsidR="00FF27A8">
        <w:trPr>
          <w:trHeight w:val="144"/>
          <w:tblCellSpacing w:w="20" w:type="nil"/>
        </w:trPr>
        <w:tc>
          <w:tcPr>
            <w:tcW w:w="0" w:type="auto"/>
            <w:gridSpan w:val="6"/>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Раздел 6.АФРИКА</w:t>
            </w:r>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6.1</w:t>
            </w:r>
          </w:p>
        </w:tc>
        <w:tc>
          <w:tcPr>
            <w:tcW w:w="3660" w:type="dxa"/>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Географическое положение и политическая карта Африки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80">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6.2</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Природно-ресурсныйпотенциалАфрики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81">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6.3</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НаселениеАфрики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82">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6.4</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ХозяйствоАфрики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83">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398"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Итогопоразделу</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8 </w:t>
            </w:r>
          </w:p>
        </w:tc>
        <w:tc>
          <w:tcPr>
            <w:tcW w:w="8488" w:type="dxa"/>
            <w:gridSpan w:val="3"/>
            <w:tcMar>
              <w:top w:w="50" w:type="dxa"/>
              <w:left w:w="100" w:type="dxa"/>
            </w:tcMar>
            <w:vAlign w:val="center"/>
          </w:tcPr>
          <w:p w:rsidR="00FF27A8" w:rsidRDefault="00FF27A8" w:rsidP="000B760D">
            <w:pPr>
              <w:spacing w:line="240" w:lineRule="auto"/>
            </w:pPr>
          </w:p>
        </w:tc>
      </w:tr>
      <w:tr w:rsidR="00FF27A8" w:rsidRPr="000B760D">
        <w:trPr>
          <w:trHeight w:val="144"/>
          <w:tblCellSpacing w:w="20" w:type="nil"/>
        </w:trPr>
        <w:tc>
          <w:tcPr>
            <w:tcW w:w="0" w:type="auto"/>
            <w:gridSpan w:val="6"/>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b/>
                <w:color w:val="000000"/>
                <w:sz w:val="24"/>
                <w:lang w:val="ru-RU"/>
              </w:rPr>
              <w:lastRenderedPageBreak/>
              <w:t>Раздел 7.МЕСТО РОССИИ В СОВРЕМЕННОМ МИРЕ</w:t>
            </w:r>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7.1</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ДемографическийпотенциалРоссии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0.5 </w:t>
            </w:r>
          </w:p>
        </w:tc>
        <w:tc>
          <w:tcPr>
            <w:tcW w:w="5576" w:type="dxa"/>
            <w:tcMar>
              <w:top w:w="50" w:type="dxa"/>
              <w:left w:w="100" w:type="dxa"/>
            </w:tcMar>
            <w:vAlign w:val="center"/>
          </w:tcPr>
          <w:p w:rsidR="00FF27A8" w:rsidRDefault="00B50B4F" w:rsidP="000B760D">
            <w:pPr>
              <w:spacing w:after="0" w:line="240" w:lineRule="auto"/>
              <w:ind w:left="135"/>
            </w:pPr>
            <w:hyperlink r:id="rId84">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7.2</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ГеоэкономическоеположениеРоссии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1.5 </w:t>
            </w:r>
          </w:p>
        </w:tc>
        <w:tc>
          <w:tcPr>
            <w:tcW w:w="5576" w:type="dxa"/>
            <w:tcMar>
              <w:top w:w="50" w:type="dxa"/>
              <w:left w:w="100" w:type="dxa"/>
            </w:tcMar>
            <w:vAlign w:val="center"/>
          </w:tcPr>
          <w:p w:rsidR="00FF27A8" w:rsidRDefault="00B50B4F" w:rsidP="000B760D">
            <w:pPr>
              <w:spacing w:after="0" w:line="240" w:lineRule="auto"/>
              <w:ind w:left="135"/>
            </w:pPr>
            <w:hyperlink r:id="rId85">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7.3</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ГеографическиерайоныРоссии</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86">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4398"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Итогопоразделу</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8 </w:t>
            </w:r>
          </w:p>
        </w:tc>
        <w:tc>
          <w:tcPr>
            <w:tcW w:w="8488" w:type="dxa"/>
            <w:gridSpan w:val="3"/>
            <w:tcMar>
              <w:top w:w="50" w:type="dxa"/>
              <w:left w:w="100" w:type="dxa"/>
            </w:tcMar>
            <w:vAlign w:val="center"/>
          </w:tcPr>
          <w:p w:rsidR="00FF27A8" w:rsidRDefault="00FF27A8" w:rsidP="000B760D">
            <w:pPr>
              <w:spacing w:line="240" w:lineRule="auto"/>
            </w:pPr>
          </w:p>
        </w:tc>
      </w:tr>
      <w:tr w:rsidR="00FF27A8">
        <w:trPr>
          <w:trHeight w:val="144"/>
          <w:tblCellSpacing w:w="20" w:type="nil"/>
        </w:trPr>
        <w:tc>
          <w:tcPr>
            <w:tcW w:w="0" w:type="auto"/>
            <w:gridSpan w:val="6"/>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Раздел 8.БУДУЩЕЕ ЧЕЛОВЕЧЕСТВА</w:t>
            </w:r>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8.1</w:t>
            </w:r>
          </w:p>
        </w:tc>
        <w:tc>
          <w:tcPr>
            <w:tcW w:w="3660" w:type="dxa"/>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Обобщениезнаний</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1 </w:t>
            </w:r>
          </w:p>
        </w:tc>
        <w:tc>
          <w:tcPr>
            <w:tcW w:w="5576" w:type="dxa"/>
            <w:tcMar>
              <w:top w:w="50" w:type="dxa"/>
              <w:left w:w="100" w:type="dxa"/>
            </w:tcMar>
            <w:vAlign w:val="center"/>
          </w:tcPr>
          <w:p w:rsidR="00FF27A8" w:rsidRDefault="00B50B4F" w:rsidP="000B760D">
            <w:pPr>
              <w:spacing w:after="0" w:line="240" w:lineRule="auto"/>
              <w:ind w:left="135"/>
            </w:pPr>
            <w:hyperlink r:id="rId87">
              <w:r w:rsidR="008E71F1">
                <w:rPr>
                  <w:rFonts w:ascii="Times New Roman" w:hAnsi="Times New Roman"/>
                  <w:color w:val="0000FF"/>
                  <w:u w:val="single"/>
                </w:rPr>
                <w:t>http://school-collection.edu.ru/catalog/rubr/fa42d1eb-17c5-f32e-ab5a-85772493cbee/118871/</w:t>
              </w:r>
            </w:hyperlink>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8.2</w:t>
            </w:r>
          </w:p>
        </w:tc>
        <w:tc>
          <w:tcPr>
            <w:tcW w:w="3660" w:type="dxa"/>
            <w:tcMar>
              <w:top w:w="50" w:type="dxa"/>
              <w:left w:w="100" w:type="dxa"/>
            </w:tcMar>
            <w:vAlign w:val="center"/>
          </w:tcPr>
          <w:p w:rsidR="00FF27A8" w:rsidRDefault="00FF27A8" w:rsidP="000B760D">
            <w:pPr>
              <w:spacing w:after="0" w:line="240" w:lineRule="auto"/>
              <w:ind w:left="135"/>
            </w:pP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FF27A8" w:rsidP="000B760D">
            <w:pPr>
              <w:spacing w:after="0" w:line="240" w:lineRule="auto"/>
              <w:ind w:left="135"/>
              <w:jc w:val="center"/>
            </w:pPr>
          </w:p>
        </w:tc>
        <w:tc>
          <w:tcPr>
            <w:tcW w:w="5576" w:type="dxa"/>
            <w:tcMar>
              <w:top w:w="50" w:type="dxa"/>
              <w:left w:w="100" w:type="dxa"/>
            </w:tcMar>
            <w:vAlign w:val="center"/>
          </w:tcPr>
          <w:p w:rsidR="00FF27A8" w:rsidRDefault="00FF27A8" w:rsidP="000B760D">
            <w:pPr>
              <w:spacing w:after="0" w:line="240" w:lineRule="auto"/>
              <w:ind w:left="135"/>
            </w:pPr>
          </w:p>
        </w:tc>
      </w:tr>
      <w:tr w:rsidR="00FF27A8" w:rsidTr="000B760D">
        <w:trPr>
          <w:trHeight w:val="144"/>
          <w:tblCellSpacing w:w="20" w:type="nil"/>
        </w:trPr>
        <w:tc>
          <w:tcPr>
            <w:tcW w:w="738" w:type="dxa"/>
            <w:tcMar>
              <w:top w:w="50" w:type="dxa"/>
              <w:left w:w="100" w:type="dxa"/>
            </w:tcMar>
            <w:vAlign w:val="center"/>
          </w:tcPr>
          <w:p w:rsidR="00FF27A8" w:rsidRDefault="008E71F1" w:rsidP="000B760D">
            <w:pPr>
              <w:spacing w:after="0" w:line="240" w:lineRule="auto"/>
            </w:pPr>
            <w:r>
              <w:rPr>
                <w:rFonts w:ascii="Times New Roman" w:hAnsi="Times New Roman"/>
                <w:color w:val="000000"/>
                <w:sz w:val="24"/>
              </w:rPr>
              <w:t>8.3</w:t>
            </w:r>
          </w:p>
        </w:tc>
        <w:tc>
          <w:tcPr>
            <w:tcW w:w="3660" w:type="dxa"/>
            <w:tcMar>
              <w:top w:w="50" w:type="dxa"/>
              <w:left w:w="100" w:type="dxa"/>
            </w:tcMar>
            <w:vAlign w:val="center"/>
          </w:tcPr>
          <w:p w:rsidR="00FF27A8" w:rsidRDefault="00FF27A8" w:rsidP="000B760D">
            <w:pPr>
              <w:spacing w:after="0" w:line="240" w:lineRule="auto"/>
              <w:ind w:left="135"/>
            </w:pP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FF27A8" w:rsidP="000B760D">
            <w:pPr>
              <w:spacing w:after="0" w:line="240" w:lineRule="auto"/>
              <w:ind w:left="135"/>
              <w:jc w:val="center"/>
            </w:pPr>
          </w:p>
        </w:tc>
        <w:tc>
          <w:tcPr>
            <w:tcW w:w="5576" w:type="dxa"/>
            <w:tcMar>
              <w:top w:w="50" w:type="dxa"/>
              <w:left w:w="100" w:type="dxa"/>
            </w:tcMar>
            <w:vAlign w:val="center"/>
          </w:tcPr>
          <w:p w:rsidR="00FF27A8" w:rsidRDefault="00FF27A8" w:rsidP="000B760D">
            <w:pPr>
              <w:spacing w:after="0" w:line="240" w:lineRule="auto"/>
              <w:ind w:left="135"/>
            </w:pPr>
          </w:p>
        </w:tc>
      </w:tr>
      <w:tr w:rsidR="00FF27A8" w:rsidTr="000B760D">
        <w:trPr>
          <w:trHeight w:val="144"/>
          <w:tblCellSpacing w:w="20" w:type="nil"/>
        </w:trPr>
        <w:tc>
          <w:tcPr>
            <w:tcW w:w="4398"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Итогопоразделу</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 </w:t>
            </w:r>
          </w:p>
        </w:tc>
        <w:tc>
          <w:tcPr>
            <w:tcW w:w="8488" w:type="dxa"/>
            <w:gridSpan w:val="3"/>
            <w:tcMar>
              <w:top w:w="50" w:type="dxa"/>
              <w:left w:w="100" w:type="dxa"/>
            </w:tcMar>
            <w:vAlign w:val="center"/>
          </w:tcPr>
          <w:p w:rsidR="00FF27A8" w:rsidRDefault="00FF27A8" w:rsidP="000B760D">
            <w:pPr>
              <w:spacing w:line="240" w:lineRule="auto"/>
            </w:pPr>
          </w:p>
        </w:tc>
      </w:tr>
      <w:tr w:rsidR="00FF27A8">
        <w:trPr>
          <w:trHeight w:val="144"/>
          <w:tblCellSpacing w:w="20" w:type="nil"/>
        </w:trPr>
        <w:tc>
          <w:tcPr>
            <w:tcW w:w="0" w:type="auto"/>
            <w:gridSpan w:val="6"/>
            <w:tcMar>
              <w:top w:w="50" w:type="dxa"/>
              <w:left w:w="100" w:type="dxa"/>
            </w:tcMar>
            <w:vAlign w:val="center"/>
          </w:tcPr>
          <w:p w:rsidR="00FF27A8" w:rsidRDefault="008E71F1" w:rsidP="000B760D">
            <w:pPr>
              <w:spacing w:after="0" w:line="240" w:lineRule="auto"/>
              <w:ind w:left="135"/>
            </w:pPr>
            <w:r>
              <w:rPr>
                <w:rFonts w:ascii="Times New Roman" w:hAnsi="Times New Roman"/>
                <w:b/>
                <w:color w:val="000000"/>
                <w:sz w:val="24"/>
              </w:rPr>
              <w:t>Названиемодуля</w:t>
            </w:r>
          </w:p>
        </w:tc>
      </w:tr>
      <w:tr w:rsidR="00FF27A8" w:rsidTr="000B760D">
        <w:trPr>
          <w:trHeight w:val="144"/>
          <w:tblCellSpacing w:w="20" w:type="nil"/>
        </w:trPr>
        <w:tc>
          <w:tcPr>
            <w:tcW w:w="4398" w:type="dxa"/>
            <w:gridSpan w:val="2"/>
            <w:tcMar>
              <w:top w:w="50" w:type="dxa"/>
              <w:left w:w="100" w:type="dxa"/>
            </w:tcMar>
            <w:vAlign w:val="center"/>
          </w:tcPr>
          <w:p w:rsidR="00FF27A8" w:rsidRDefault="008E71F1" w:rsidP="000B760D">
            <w:pPr>
              <w:spacing w:after="0" w:line="240" w:lineRule="auto"/>
              <w:ind w:left="135"/>
            </w:pPr>
            <w:r>
              <w:rPr>
                <w:rFonts w:ascii="Times New Roman" w:hAnsi="Times New Roman"/>
                <w:color w:val="000000"/>
                <w:sz w:val="24"/>
              </w:rPr>
              <w:t>Резервноевремя</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F27A8" w:rsidRDefault="00FF27A8" w:rsidP="000B760D">
            <w:pPr>
              <w:spacing w:after="0" w:line="240" w:lineRule="auto"/>
              <w:ind w:left="135"/>
              <w:jc w:val="center"/>
            </w:pPr>
          </w:p>
        </w:tc>
        <w:tc>
          <w:tcPr>
            <w:tcW w:w="1071" w:type="dxa"/>
            <w:tcMar>
              <w:top w:w="50" w:type="dxa"/>
              <w:left w:w="100" w:type="dxa"/>
            </w:tcMar>
            <w:vAlign w:val="center"/>
          </w:tcPr>
          <w:p w:rsidR="00FF27A8" w:rsidRDefault="00FF27A8" w:rsidP="000B760D">
            <w:pPr>
              <w:spacing w:after="0" w:line="240" w:lineRule="auto"/>
              <w:ind w:left="135"/>
              <w:jc w:val="center"/>
            </w:pPr>
          </w:p>
        </w:tc>
        <w:tc>
          <w:tcPr>
            <w:tcW w:w="5576" w:type="dxa"/>
            <w:tcMar>
              <w:top w:w="50" w:type="dxa"/>
              <w:left w:w="100" w:type="dxa"/>
            </w:tcMar>
            <w:vAlign w:val="center"/>
          </w:tcPr>
          <w:p w:rsidR="00FF27A8" w:rsidRDefault="00FF27A8" w:rsidP="000B760D">
            <w:pPr>
              <w:spacing w:after="0" w:line="240" w:lineRule="auto"/>
              <w:ind w:left="135"/>
            </w:pPr>
          </w:p>
        </w:tc>
      </w:tr>
      <w:tr w:rsidR="00FF27A8" w:rsidTr="000B760D">
        <w:trPr>
          <w:trHeight w:val="144"/>
          <w:tblCellSpacing w:w="20" w:type="nil"/>
        </w:trPr>
        <w:tc>
          <w:tcPr>
            <w:tcW w:w="4398" w:type="dxa"/>
            <w:gridSpan w:val="2"/>
            <w:tcMar>
              <w:top w:w="50" w:type="dxa"/>
              <w:left w:w="100" w:type="dxa"/>
            </w:tcMar>
            <w:vAlign w:val="center"/>
          </w:tcPr>
          <w:p w:rsidR="00FF27A8" w:rsidRPr="000B760D" w:rsidRDefault="008E71F1" w:rsidP="000B760D">
            <w:pPr>
              <w:spacing w:after="0" w:line="240" w:lineRule="auto"/>
              <w:ind w:left="135"/>
              <w:rPr>
                <w:lang w:val="ru-RU"/>
              </w:rPr>
            </w:pPr>
            <w:r w:rsidRPr="000B760D">
              <w:rPr>
                <w:rFonts w:ascii="Times New Roman" w:hAnsi="Times New Roman"/>
                <w:color w:val="000000"/>
                <w:sz w:val="24"/>
                <w:lang w:val="ru-RU"/>
              </w:rPr>
              <w:t>ОБЩЕЕ КОЛИЧЕСТВО ЧАСОВ ПО ПРОГРАММЕ</w:t>
            </w:r>
          </w:p>
        </w:tc>
        <w:tc>
          <w:tcPr>
            <w:tcW w:w="1154"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2.5 </w:t>
            </w:r>
          </w:p>
        </w:tc>
        <w:tc>
          <w:tcPr>
            <w:tcW w:w="1071" w:type="dxa"/>
            <w:tcMar>
              <w:top w:w="50" w:type="dxa"/>
              <w:left w:w="100" w:type="dxa"/>
            </w:tcMar>
            <w:vAlign w:val="center"/>
          </w:tcPr>
          <w:p w:rsidR="00FF27A8" w:rsidRDefault="008E71F1" w:rsidP="000B760D">
            <w:pPr>
              <w:spacing w:after="0" w:line="240" w:lineRule="auto"/>
              <w:ind w:left="135"/>
              <w:jc w:val="center"/>
            </w:pPr>
            <w:r>
              <w:rPr>
                <w:rFonts w:ascii="Times New Roman" w:hAnsi="Times New Roman"/>
                <w:color w:val="000000"/>
                <w:sz w:val="24"/>
              </w:rPr>
              <w:t xml:space="preserve"> 41 </w:t>
            </w:r>
          </w:p>
        </w:tc>
        <w:tc>
          <w:tcPr>
            <w:tcW w:w="5576" w:type="dxa"/>
            <w:tcMar>
              <w:top w:w="50" w:type="dxa"/>
              <w:left w:w="100" w:type="dxa"/>
            </w:tcMar>
            <w:vAlign w:val="center"/>
          </w:tcPr>
          <w:p w:rsidR="00FF27A8" w:rsidRDefault="00FF27A8" w:rsidP="000B760D">
            <w:pPr>
              <w:spacing w:line="240" w:lineRule="auto"/>
            </w:pPr>
          </w:p>
        </w:tc>
      </w:tr>
    </w:tbl>
    <w:p w:rsidR="00FF27A8" w:rsidRDefault="00FF27A8">
      <w:pPr>
        <w:sectPr w:rsidR="00FF27A8">
          <w:pgSz w:w="16383" w:h="11906" w:orient="landscape"/>
          <w:pgMar w:top="1134" w:right="850" w:bottom="1134" w:left="1701" w:header="720" w:footer="720" w:gutter="0"/>
          <w:cols w:space="720"/>
        </w:sectPr>
      </w:pPr>
    </w:p>
    <w:p w:rsidR="000B760D" w:rsidRDefault="000B760D" w:rsidP="000B760D">
      <w:pPr>
        <w:pStyle w:val="ae"/>
        <w:spacing w:before="0" w:beforeAutospacing="0" w:after="0" w:afterAutospacing="0"/>
        <w:rPr>
          <w:color w:val="333333"/>
          <w:sz w:val="21"/>
          <w:szCs w:val="21"/>
        </w:rPr>
      </w:pPr>
      <w:r>
        <w:rPr>
          <w:rStyle w:val="af"/>
          <w:rFonts w:eastAsiaTheme="majorEastAsia"/>
          <w:caps/>
          <w:color w:val="000000"/>
        </w:rPr>
        <w:lastRenderedPageBreak/>
        <w:t>МЕТОДИЧЕСКИЕ МАТЕРИАЛЫ ДЛЯ УЧИТЕЛЯ</w:t>
      </w:r>
    </w:p>
    <w:p w:rsidR="000B760D" w:rsidRDefault="000B760D" w:rsidP="000B760D">
      <w:pPr>
        <w:pStyle w:val="ae"/>
        <w:spacing w:before="0" w:beforeAutospacing="0" w:after="0" w:afterAutospacing="0"/>
        <w:rPr>
          <w:color w:val="333333"/>
          <w:sz w:val="21"/>
          <w:szCs w:val="21"/>
        </w:rPr>
      </w:pPr>
      <w:r w:rsidRPr="000B760D">
        <w:rPr>
          <w:color w:val="333333"/>
          <w:lang w:val="en-US"/>
        </w:rPr>
        <w:t>​</w:t>
      </w:r>
      <w:r w:rsidRPr="000B760D">
        <w:rPr>
          <w:rStyle w:val="placeholder-mask"/>
          <w:rFonts w:eastAsiaTheme="majorEastAsia"/>
          <w:color w:val="333333"/>
          <w:lang w:val="en-US"/>
        </w:rPr>
        <w:t>‌</w:t>
      </w:r>
      <w:r w:rsidRPr="000B760D">
        <w:rPr>
          <w:rStyle w:val="placeholder"/>
          <w:rFonts w:eastAsiaTheme="majorEastAsia"/>
          <w:color w:val="333333"/>
          <w:lang w:val="en-US"/>
        </w:rPr>
        <w:t>http://www.geogsite.com GEOSITE.</w:t>
      </w:r>
      <w:r>
        <w:rPr>
          <w:rStyle w:val="placeholder"/>
          <w:rFonts w:eastAsiaTheme="majorEastAsia"/>
          <w:color w:val="333333"/>
        </w:rPr>
        <w:t>Все о географии. Сайт включает разделы: Страны. Удивительные места. Рефераты. Удобный поиск по карте сайта, а также по ключевым словам.</w:t>
      </w:r>
      <w:r>
        <w:rPr>
          <w:color w:val="333333"/>
        </w:rPr>
        <w:br/>
      </w:r>
      <w:r>
        <w:rPr>
          <w:rStyle w:val="placeholder"/>
          <w:rFonts w:eastAsiaTheme="majorEastAsia"/>
          <w:color w:val="333333"/>
        </w:rPr>
        <w:t>https://www.rgo.ru/ru — Русское Географическое общество. Русское географическое общество одно из старейших в мире. Цель создателей сайта — объединение всех географов — научных работников, учителей, профессионалов и просто любителей природы — для обсуждения и решения актуальных проблем окружающей среды, взаимодействия общества и природы.</w:t>
      </w:r>
      <w:r>
        <w:rPr>
          <w:color w:val="333333"/>
        </w:rPr>
        <w:br/>
      </w:r>
      <w:r>
        <w:rPr>
          <w:rStyle w:val="placeholder"/>
          <w:rFonts w:eastAsiaTheme="majorEastAsia"/>
          <w:color w:val="333333"/>
        </w:rPr>
        <w:t>https://www.rgo.ru/ru/msk — Московский центр Русского Географического общества. Московский центр — крупнейшее из региональных подразделений Русского географического общества (РГО), в его составе около 2000 членов. В Московском центре действует более 20 научных подразделений.</w:t>
      </w:r>
      <w:r>
        <w:rPr>
          <w:color w:val="333333"/>
        </w:rPr>
        <w:br/>
      </w:r>
      <w:r>
        <w:rPr>
          <w:rStyle w:val="placeholder"/>
          <w:rFonts w:eastAsiaTheme="majorEastAsia"/>
          <w:color w:val="333333"/>
        </w:rPr>
        <w:t>https://geografia.ru/society.html Общество путешественников «География» или сокращенно Общество «География». Это организация, занимающаяся организацией совместных путешествий для своих членов на кооперативной и корпоративной основе. Кроме того на сайте размещается информация по отдельным странам. Она включает в себя два дополняющих друг друга блока: Данные о географии страны и карты и путевые наблюдения, содержащие актуальную информацию, могущую быть полезной для тех, кто собирается в путь.</w:t>
      </w:r>
      <w:r>
        <w:rPr>
          <w:color w:val="333333"/>
        </w:rPr>
        <w:br/>
      </w:r>
      <w:r>
        <w:rPr>
          <w:rStyle w:val="placeholder"/>
          <w:rFonts w:eastAsiaTheme="majorEastAsia"/>
          <w:color w:val="333333"/>
        </w:rPr>
        <w:t>http://geo.1september.ru/ «География»: Электронная версия газеты и сайт для учителя «Я иду на урок географии». Все материалы, на основе которых создан сайт, были опубликованы в газете «География». На сайте представлены материалы к урокам по разделам: землеведение; география материков, океанов и отдельных стран; география России; экономическая и социальная география мира; подготовка к экзаменам; планирование уроков.</w:t>
      </w:r>
      <w:r>
        <w:rPr>
          <w:color w:val="333333"/>
        </w:rPr>
        <w:br/>
      </w:r>
      <w:r>
        <w:rPr>
          <w:rStyle w:val="placeholder"/>
          <w:rFonts w:eastAsiaTheme="majorEastAsia"/>
          <w:color w:val="333333"/>
        </w:rPr>
        <w:t>http://geo.metodist.ru/ Методическая лаборатория географии Московского института открытого образования. Разделы сайта: Методическое сопровождение учебного процесса, включающее нормативные документы: стандарт, программы, поурочное планирование и т.п.; разработки уроков по курсам школьной географии, примеры использования ИКТ на уроке и в проектно-исследовательской деятельности учащихся, аннотированный перечень цифровых образовательных ресурсов по географии. Другой раздел: Консультации на форуме — «скорая методическая помощь», обратная связь с широким кругом учительской аудитории, а также Лист рассылки — широкий канал распространения педагогического опыта, а также новостей науки, учебного книгоиздания, новых электронных пособий по географии.</w:t>
      </w:r>
      <w:r>
        <w:rPr>
          <w:color w:val="333333"/>
        </w:rPr>
        <w:br/>
      </w:r>
      <w:r>
        <w:rPr>
          <w:rStyle w:val="placeholder"/>
          <w:rFonts w:eastAsiaTheme="majorEastAsia"/>
          <w:color w:val="333333"/>
        </w:rPr>
        <w:t>http://geo-tur.narod.ru/ Гео — Тур: Все, что вы хотели знать о географии. Сайт посвящен географии стран мира и всему, что связано с географией. На его страницах можно найти много интересной и в то же время познавательной информации. Сайт создан с использованием материалов «Большой энциклопедии Кирилла и Мефодия». Разделы сайта: География стран и континентов, карты стран мира и материков, ЭГП, история стран мира. Население и климат стран мира. Статистические данные, интересные факты, словарь по географии.</w:t>
      </w:r>
      <w:r>
        <w:rPr>
          <w:color w:val="333333"/>
        </w:rPr>
        <w:br/>
      </w:r>
      <w:r>
        <w:rPr>
          <w:rStyle w:val="placeholder"/>
          <w:rFonts w:eastAsiaTheme="majorEastAsia"/>
          <w:color w:val="333333"/>
        </w:rPr>
        <w:t>https://www.geoclass.ru Виртуальное методическое объединение учителей географии. Сайт Виртуального методического объединения учителей географии GoogleGroup (ВМОУГ) — проект методической лаборатории географии Московского института открытого образования (МИОО). Новостной лист рассылки. Проекты ВМОУГ. Дистанционная обучающая олимпиада по географии. Конкурс «Россия глазами школьников».</w:t>
      </w:r>
      <w:r>
        <w:rPr>
          <w:color w:val="333333"/>
        </w:rPr>
        <w:br/>
      </w:r>
      <w:r>
        <w:rPr>
          <w:rStyle w:val="placeholder"/>
          <w:rFonts w:eastAsiaTheme="majorEastAsia"/>
          <w:color w:val="333333"/>
        </w:rPr>
        <w:lastRenderedPageBreak/>
        <w:t>https://geobar.ru</w:t>
      </w:r>
      <w:r>
        <w:rPr>
          <w:color w:val="333333"/>
        </w:rPr>
        <w:br/>
      </w:r>
      <w:r>
        <w:rPr>
          <w:rStyle w:val="placeholder"/>
          <w:rFonts w:eastAsiaTheme="majorEastAsia"/>
          <w:color w:val="333333"/>
        </w:rPr>
        <w:t>http://priboj.minobr63.ru/wp-content/uploads/географический-справочник.pdf Географический справочник. Удобно построенный справочник, в котором материал сгруппирован по странам, снабжен интерактивными ссылками, статьями и картографическим материалом.</w:t>
      </w:r>
      <w:r>
        <w:rPr>
          <w:color w:val="333333"/>
        </w:rPr>
        <w:br/>
      </w:r>
      <w:r>
        <w:rPr>
          <w:rStyle w:val="placeholder"/>
          <w:rFonts w:eastAsiaTheme="majorEastAsia"/>
          <w:color w:val="333333"/>
        </w:rPr>
        <w:t>http://karty.narod.ru Сайт редких карт Александра Акопяна. Здесь размещены, размещаются или будут размещены самые «неуловимые» карты в мире. Может, Вы хотите знать, сколько территории захвачено тамильскими повстанцами в Шри Ланке? Или на какую территорию претендуют хазарейцы в Афганистане? Какой флаг у басков, и на какой территории он развевается? На эти и многие другие вопросы можно получить ответ на этом сайте.</w:t>
      </w:r>
      <w:r>
        <w:rPr>
          <w:color w:val="333333"/>
        </w:rPr>
        <w:br/>
      </w:r>
      <w:r>
        <w:rPr>
          <w:rStyle w:val="placeholder"/>
          <w:rFonts w:eastAsiaTheme="majorEastAsia"/>
          <w:color w:val="333333"/>
        </w:rPr>
        <w:t>https://obr.1c.ru/mapkit/geography.html</w:t>
      </w:r>
      <w:r>
        <w:rPr>
          <w:color w:val="333333"/>
        </w:rPr>
        <w:br/>
      </w:r>
      <w:r>
        <w:rPr>
          <w:rStyle w:val="placeholder"/>
          <w:rFonts w:eastAsiaTheme="majorEastAsia"/>
          <w:color w:val="333333"/>
        </w:rPr>
        <w:t>Географические карты России, городов России и Европы. На сайте размещены географические карты высокого разрешения России, городов России, Европы и европейских стран.</w:t>
      </w:r>
      <w:r>
        <w:rPr>
          <w:color w:val="333333"/>
        </w:rPr>
        <w:br/>
      </w:r>
      <w:r>
        <w:rPr>
          <w:rStyle w:val="placeholder"/>
          <w:rFonts w:eastAsiaTheme="majorEastAsia"/>
          <w:color w:val="333333"/>
        </w:rPr>
        <w:t>https://geo-1.ru</w:t>
      </w:r>
      <w:r>
        <w:rPr>
          <w:color w:val="333333"/>
        </w:rPr>
        <w:br/>
      </w:r>
      <w:r>
        <w:rPr>
          <w:rStyle w:val="placeholder"/>
          <w:rFonts w:eastAsiaTheme="majorEastAsia"/>
          <w:color w:val="333333"/>
        </w:rPr>
        <w:t>GEO.ru: Энциклопедия Непознанного не является большой энциклопедией в общепринятом смысле этого слова. Однако сайт можно назвать интернет — энциклопедией, где собрано большое количество интересных статьей, фотографий и фактов, о нашей непознанной планете.</w:t>
      </w:r>
      <w:r>
        <w:rPr>
          <w:color w:val="333333"/>
        </w:rPr>
        <w:br/>
      </w:r>
      <w:r>
        <w:rPr>
          <w:rStyle w:val="placeholder"/>
          <w:rFonts w:eastAsiaTheme="majorEastAsia"/>
          <w:color w:val="333333"/>
        </w:rPr>
        <w:t>https://in-space.ru/planeta-zemlya/ Проект «Планета Земля». Данный проект раскрывает некоторые аспекты наук о планете Земля, в общем плане, наук о природе, предоставляя посетителям информацию о происхождении планеты, ее строении и физико-химических свойствах, раскрывает значение фактов истории Земли во взаимосвязи с процессами развития и саморазвития организмов. Проводится детальный анализ географических, геологических, климатологических, экономических и геоэкологических научных данных. Исследуются и синтезируются факты из истории космоса и развитии планеты Земля. Даются определенные прогнозы на будущее, заключающиеся в рекомендациях по использованию природных ресурсов и мерах предупреждения стихийных и техногенных катастроф.</w:t>
      </w:r>
      <w:r>
        <w:rPr>
          <w:color w:val="333333"/>
        </w:rPr>
        <w:br/>
      </w:r>
      <w:r>
        <w:rPr>
          <w:rStyle w:val="placeholder"/>
          <w:rFonts w:eastAsiaTheme="majorEastAsia"/>
          <w:color w:val="333333"/>
        </w:rPr>
        <w:t>https://www.nationalgeographic.org/society/ на английском языке. Национальное Географическое Общество. Общество было основано по инициативе нескольких известных российских организаций, в том числе: Российский союз туриндустрии, Московский международный фонд содействия ЮНЕСКО, — Международный независимый эколого-политологический университет, — Государственный мемориальный и природный заповедник «Музей- усадьба Л.Н.Толстого «Ясная Поляна». На сайте представлен разнообразный материал, представляющий проекты Национального Географического общества, таких, как: выпуск серии путеводителей по православным святыням России, фотоконкурс «Неизвестная Россия», создание Ассоциации Экологического Туризма. На сайте имеется большое количество иллюстративного материала.</w:t>
      </w:r>
      <w:r>
        <w:rPr>
          <w:color w:val="333333"/>
        </w:rPr>
        <w:br/>
      </w:r>
      <w:r>
        <w:rPr>
          <w:rStyle w:val="placeholder"/>
          <w:rFonts w:eastAsiaTheme="majorEastAsia"/>
          <w:color w:val="333333"/>
        </w:rPr>
        <w:t>https://1657.slovaronline.com</w:t>
      </w:r>
      <w:r>
        <w:rPr>
          <w:color w:val="333333"/>
        </w:rPr>
        <w:br/>
      </w:r>
      <w:r>
        <w:rPr>
          <w:rStyle w:val="placeholder"/>
          <w:rFonts w:eastAsiaTheme="majorEastAsia"/>
          <w:color w:val="333333"/>
        </w:rPr>
        <w:t>https://gufo.me/dict/geographical_names</w:t>
      </w:r>
      <w:r>
        <w:rPr>
          <w:color w:val="333333"/>
        </w:rPr>
        <w:br/>
      </w:r>
      <w:r>
        <w:rPr>
          <w:rStyle w:val="placeholder"/>
          <w:rFonts w:eastAsiaTheme="majorEastAsia"/>
          <w:color w:val="333333"/>
        </w:rPr>
        <w:t xml:space="preserve">Словарь современных географических названий. Электронная версия словаря подготовлена в НТЦ «Информрегистр» и содержит более 5700 статей. Это новейшее, первое в нынешнем столетии научно-популярное и справочное издание, в котором представлен весь мир. Около 6000 статей включают сведения о значительных географических объектах (континентах и странах, морях и реках, </w:t>
      </w:r>
      <w:r>
        <w:rPr>
          <w:rStyle w:val="placeholder"/>
          <w:rFonts w:eastAsiaTheme="majorEastAsia"/>
          <w:color w:val="333333"/>
        </w:rPr>
        <w:lastRenderedPageBreak/>
        <w:t>горных системах и пустынях, городах и курортах), интересных своей природой, экономикой, историей, культурой.</w:t>
      </w:r>
      <w:r>
        <w:rPr>
          <w:color w:val="333333"/>
        </w:rPr>
        <w:br/>
      </w:r>
      <w:r>
        <w:rPr>
          <w:rStyle w:val="placeholder"/>
          <w:rFonts w:eastAsiaTheme="majorEastAsia"/>
          <w:color w:val="333333"/>
        </w:rPr>
        <w:t>https://www.booksite.ru/localtxt/spr/avo/chn/ik/ves/mir/index.htm Города и столицы: Энциклопедический справочник. Содержит статьи и справки о столицах 190 государств мира, включая географическое положение, численность населения, возникновение и основные этапы истории, важнейшие памятники архитектуры, религиозные и культурные ценности, крупнейшие предприятия и ведущие отрасли промышленности. Предназначен для широкого круга читателей.</w:t>
      </w:r>
      <w:r>
        <w:rPr>
          <w:color w:val="333333"/>
        </w:rPr>
        <w:br/>
      </w:r>
      <w:r>
        <w:rPr>
          <w:rStyle w:val="placeholder"/>
          <w:rFonts w:eastAsiaTheme="majorEastAsia"/>
          <w:color w:val="333333"/>
        </w:rPr>
        <w:t>https://delpress.ru/журнал/Юный_следопыт Журнал «Юный следопыт». Журнал создан для тех, в ком живо сочетаются искреннее любопытство к окружающему миру и жажда его познания, мечты о дальних странствиях, об открытиях и желание серьезно учиться. В журнале можно прочитать увлекательные рассказы о растительном и животном мире, о поисках сокровищ и тайнах Земли, принять участие в разгадках детективных историй, викторинах и конкурсах. Общие сведения о журнале. Содержания выпусков.</w:t>
      </w:r>
      <w:r>
        <w:rPr>
          <w:color w:val="333333"/>
        </w:rPr>
        <w:br/>
      </w:r>
      <w:r>
        <w:rPr>
          <w:rStyle w:val="placeholder"/>
          <w:rFonts w:eastAsiaTheme="majorEastAsia"/>
          <w:color w:val="333333"/>
        </w:rPr>
        <w:t>http://window.edu.ru/resource/539/48539 География в школе: Научно-методический журнал. Журнал «География в школе» публикует статьи о природе, населении и хозяйстве, об экологических, экономических и иных проблемах мира, его регионов и отдельных стран, прежде всего России, а также статьи по проблемам методики преподавания географии и из опыта работы лучших учителей, информацию о новых книгах и атласах. На сайте представлены общие сведения о журнале, его концепция, состав редакции, условия подписки, архив с оглавлениями номеров (начиная с 2006 года).</w:t>
      </w:r>
      <w:r>
        <w:rPr>
          <w:color w:val="333333"/>
        </w:rPr>
        <w:br/>
      </w:r>
      <w:r>
        <w:rPr>
          <w:rStyle w:val="placeholder"/>
          <w:rFonts w:eastAsiaTheme="majorEastAsia"/>
          <w:color w:val="333333"/>
        </w:rPr>
        <w:t>http://www.mojgorod.ru/ Мой Город: Народная энциклопедия городов и регионов России. Цель интернет — проекта, существующего с 2000 года, — предоставление общей информации о всех городах и регионах России. Авторы исходят из принципа равнозначности всех городов и регионов, то есть все страницы созданы с использованием общей методологии, и приведена информация, которая доступна по всем городам. По каждому из более чем тысячи городов России предоставлена краткая справочная информация, сведения о его истории, экономике, архитектуре, динамика численности населения, карты окрестностей и многое другое. Имеются интерактивные карты нескольких десятков городов, построенные по технологии Google.Maps. Приведены ссылки космические снимки в системе MicrosoftVirtualEarth.</w:t>
      </w:r>
      <w:r>
        <w:rPr>
          <w:color w:val="333333"/>
        </w:rPr>
        <w:br/>
      </w:r>
      <w:r>
        <w:rPr>
          <w:rStyle w:val="placeholder"/>
          <w:rFonts w:eastAsiaTheme="majorEastAsia"/>
          <w:color w:val="333333"/>
        </w:rPr>
        <w:t>http://www.websib.ru/noos/geo/ География: Материалы Новосибирской открытой бразовательной сети. Проект адресован в первую очередь учителям географии. Сайт содержит подборки ссылок на интернет-ресурсы, сгруппированные по рубрикам: Программы; Базы данных, справочники; Книги, журналы, статьи; Учительская; Физическая география; Экономическая география; Методическая копилка; Страноведение; География Новосибирской области; Это интересно; Конкурсы;</w:t>
      </w:r>
      <w:r>
        <w:rPr>
          <w:color w:val="333333"/>
        </w:rPr>
        <w:br/>
      </w:r>
      <w:r>
        <w:rPr>
          <w:color w:val="333333"/>
        </w:rPr>
        <w:br/>
      </w:r>
      <w:bookmarkStart w:id="11" w:name="_GoBack"/>
      <w:bookmarkEnd w:id="11"/>
    </w:p>
    <w:p w:rsidR="000B760D" w:rsidRDefault="000B760D" w:rsidP="000B760D">
      <w:pPr>
        <w:pStyle w:val="ae"/>
        <w:spacing w:before="0" w:beforeAutospacing="0" w:after="0" w:afterAutospacing="0"/>
        <w:rPr>
          <w:color w:val="333333"/>
          <w:sz w:val="21"/>
          <w:szCs w:val="21"/>
        </w:rPr>
      </w:pPr>
      <w:r>
        <w:rPr>
          <w:rStyle w:val="af"/>
          <w:rFonts w:eastAsiaTheme="majorEastAsia"/>
          <w:caps/>
          <w:color w:val="000000"/>
        </w:rPr>
        <w:t>ЦИФРОВЫЕ ОБРАЗОВАТЕЛЬНЫЕ РЕСУРСЫ И РЕСУРСЫ СЕТИ ИНТЕРНЕТ</w:t>
      </w:r>
    </w:p>
    <w:p w:rsidR="000B760D" w:rsidRDefault="000B760D" w:rsidP="000B760D">
      <w:pPr>
        <w:pStyle w:val="ae"/>
        <w:spacing w:before="0" w:beforeAutospacing="0" w:after="0" w:afterAutospacing="0"/>
        <w:rPr>
          <w:color w:val="333333"/>
          <w:sz w:val="21"/>
          <w:szCs w:val="21"/>
        </w:rPr>
      </w:pPr>
      <w:r>
        <w:rPr>
          <w:color w:val="333333"/>
        </w:rPr>
        <w:t>​</w:t>
      </w:r>
      <w:r>
        <w:rPr>
          <w:color w:val="333333"/>
          <w:shd w:val="clear" w:color="auto" w:fill="FFFFFF"/>
        </w:rPr>
        <w:t>​‌</w:t>
      </w:r>
      <w:r>
        <w:rPr>
          <w:rStyle w:val="placeholder"/>
          <w:rFonts w:eastAsiaTheme="majorEastAsia"/>
          <w:color w:val="333333"/>
        </w:rPr>
        <w:t>Русский образовательный портал Ссылка: http://www.gov.ed.ru</w:t>
      </w:r>
      <w:r>
        <w:rPr>
          <w:color w:val="333333"/>
        </w:rPr>
        <w:br/>
      </w:r>
      <w:r>
        <w:rPr>
          <w:rStyle w:val="placeholder"/>
          <w:rFonts w:eastAsiaTheme="majorEastAsia"/>
          <w:color w:val="333333"/>
        </w:rPr>
        <w:t>Академия повышения квалификации работников образования Ссылка:</w:t>
      </w:r>
      <w:r>
        <w:rPr>
          <w:color w:val="333333"/>
        </w:rPr>
        <w:br/>
      </w:r>
      <w:r>
        <w:rPr>
          <w:rStyle w:val="placeholder"/>
          <w:rFonts w:eastAsiaTheme="majorEastAsia"/>
          <w:color w:val="333333"/>
        </w:rPr>
        <w:t>http://www.apkro.ru</w:t>
      </w:r>
      <w:r>
        <w:rPr>
          <w:color w:val="333333"/>
        </w:rPr>
        <w:br/>
      </w:r>
      <w:r>
        <w:rPr>
          <w:rStyle w:val="placeholder"/>
          <w:rFonts w:eastAsiaTheme="majorEastAsia"/>
          <w:color w:val="333333"/>
        </w:rPr>
        <w:t>Федеральный российский общеобразовательный портал Ссылка:</w:t>
      </w:r>
      <w:r>
        <w:rPr>
          <w:color w:val="333333"/>
        </w:rPr>
        <w:br/>
      </w:r>
      <w:r>
        <w:rPr>
          <w:rStyle w:val="placeholder"/>
          <w:rFonts w:eastAsiaTheme="majorEastAsia"/>
          <w:color w:val="333333"/>
        </w:rPr>
        <w:t>http://www.school.edu.ru</w:t>
      </w:r>
      <w:r>
        <w:rPr>
          <w:color w:val="333333"/>
        </w:rPr>
        <w:br/>
      </w:r>
      <w:r>
        <w:rPr>
          <w:rStyle w:val="placeholder"/>
          <w:rFonts w:eastAsiaTheme="majorEastAsia"/>
          <w:color w:val="333333"/>
        </w:rPr>
        <w:t>Федеральный портал «Российское образование» Ссылка: http://www.edu.ru</w:t>
      </w:r>
      <w:r>
        <w:rPr>
          <w:color w:val="333333"/>
        </w:rPr>
        <w:br/>
      </w:r>
      <w:r>
        <w:rPr>
          <w:rStyle w:val="placeholder"/>
          <w:rFonts w:eastAsiaTheme="majorEastAsia"/>
          <w:color w:val="333333"/>
        </w:rPr>
        <w:t>ОГБУ ДПО КИРО Ссылка: http://new.kiro46.ru/</w:t>
      </w:r>
      <w:r>
        <w:rPr>
          <w:color w:val="333333"/>
        </w:rPr>
        <w:br/>
      </w:r>
      <w:r>
        <w:rPr>
          <w:rStyle w:val="placeholder"/>
          <w:rFonts w:eastAsiaTheme="majorEastAsia"/>
          <w:color w:val="333333"/>
        </w:rPr>
        <w:lastRenderedPageBreak/>
        <w:t>Ассоциация учителей географии Курской области Ссылка :</w:t>
      </w:r>
      <w:r>
        <w:rPr>
          <w:color w:val="333333"/>
        </w:rPr>
        <w:br/>
      </w:r>
      <w:r>
        <w:rPr>
          <w:rStyle w:val="placeholder"/>
          <w:rFonts w:eastAsiaTheme="majorEastAsia"/>
          <w:color w:val="333333"/>
        </w:rPr>
        <w:t>https://www.raugkursk.com/</w:t>
      </w:r>
      <w:r>
        <w:rPr>
          <w:color w:val="333333"/>
        </w:rPr>
        <w:br/>
      </w:r>
      <w:r>
        <w:rPr>
          <w:rStyle w:val="placeholder"/>
          <w:rFonts w:eastAsiaTheme="majorEastAsia"/>
          <w:color w:val="333333"/>
        </w:rPr>
        <w:t>Портал компании «Кирилл и Мефодий» Ссылка: http://www.km.ru</w:t>
      </w:r>
      <w:r>
        <w:rPr>
          <w:color w:val="333333"/>
        </w:rPr>
        <w:br/>
      </w:r>
      <w:r>
        <w:rPr>
          <w:rStyle w:val="placeholder"/>
          <w:rFonts w:eastAsiaTheme="majorEastAsia"/>
          <w:color w:val="333333"/>
        </w:rPr>
        <w:t>Журнал «Курьер образования» Ссылка: http://www.courier.com.ru</w:t>
      </w:r>
      <w:r>
        <w:rPr>
          <w:color w:val="333333"/>
        </w:rPr>
        <w:br/>
      </w:r>
      <w:r>
        <w:rPr>
          <w:rStyle w:val="placeholder"/>
          <w:rFonts w:eastAsiaTheme="majorEastAsia"/>
          <w:color w:val="333333"/>
        </w:rPr>
        <w:t>Издательский дом «1 сентября» Ссылка: http://www.1september.ru</w:t>
      </w:r>
      <w:r>
        <w:rPr>
          <w:color w:val="333333"/>
        </w:rPr>
        <w:br/>
      </w:r>
      <w:r>
        <w:rPr>
          <w:rStyle w:val="placeholder"/>
          <w:rFonts w:eastAsiaTheme="majorEastAsia"/>
          <w:color w:val="333333"/>
        </w:rPr>
        <w:t>Библиотека по географии. Географическая энциклопедия Ссылка:</w:t>
      </w:r>
      <w:r>
        <w:rPr>
          <w:color w:val="333333"/>
        </w:rPr>
        <w:br/>
      </w:r>
      <w:r>
        <w:rPr>
          <w:rStyle w:val="placeholder"/>
          <w:rFonts w:eastAsiaTheme="majorEastAsia"/>
          <w:color w:val="333333"/>
        </w:rPr>
        <w:t>http://www.geoman.ru</w:t>
      </w:r>
      <w:r>
        <w:rPr>
          <w:color w:val="333333"/>
        </w:rPr>
        <w:br/>
      </w:r>
      <w:r>
        <w:rPr>
          <w:rStyle w:val="placeholder"/>
          <w:rFonts w:eastAsiaTheme="majorEastAsia"/>
          <w:color w:val="333333"/>
        </w:rPr>
        <w:t>Геотур: география стран и континентов Ссылка: http://geo.tur.narod.ru</w:t>
      </w:r>
      <w:r>
        <w:rPr>
          <w:color w:val="333333"/>
        </w:rPr>
        <w:br/>
      </w:r>
      <w:r>
        <w:rPr>
          <w:rStyle w:val="placeholder"/>
          <w:rFonts w:eastAsiaTheme="majorEastAsia"/>
          <w:color w:val="333333"/>
        </w:rPr>
        <w:t>Самая большая энциклопедия по любой стране мира Ссылка:</w:t>
      </w:r>
      <w:r>
        <w:rPr>
          <w:color w:val="333333"/>
        </w:rPr>
        <w:br/>
      </w:r>
      <w:r>
        <w:rPr>
          <w:rStyle w:val="placeholder"/>
          <w:rFonts w:eastAsiaTheme="majorEastAsia"/>
          <w:color w:val="333333"/>
        </w:rPr>
        <w:t>http://geo.www.encarta.ru</w:t>
      </w:r>
      <w:r>
        <w:rPr>
          <w:color w:val="333333"/>
        </w:rPr>
        <w:br/>
      </w:r>
    </w:p>
    <w:p w:rsidR="00FF27A8" w:rsidRPr="000B760D" w:rsidRDefault="00FF27A8">
      <w:pPr>
        <w:rPr>
          <w:lang w:val="ru-RU"/>
        </w:rPr>
        <w:sectPr w:rsidR="00FF27A8" w:rsidRPr="000B760D">
          <w:pgSz w:w="16383" w:h="11906" w:orient="landscape"/>
          <w:pgMar w:top="1134" w:right="850" w:bottom="1134" w:left="1701" w:header="720" w:footer="720" w:gutter="0"/>
          <w:cols w:space="720"/>
        </w:sectPr>
      </w:pPr>
    </w:p>
    <w:p w:rsidR="00FF27A8" w:rsidRDefault="008E71F1">
      <w:pPr>
        <w:spacing w:after="0"/>
        <w:ind w:left="120"/>
      </w:pPr>
      <w:bookmarkStart w:id="12" w:name="block-3251085"/>
      <w:bookmarkEnd w:id="10"/>
      <w:r>
        <w:rPr>
          <w:rFonts w:ascii="Times New Roman" w:hAnsi="Times New Roman"/>
          <w:b/>
          <w:color w:val="000000"/>
          <w:sz w:val="28"/>
        </w:rPr>
        <w:lastRenderedPageBreak/>
        <w:t xml:space="preserve">ПОУРОЧНОЕ ПЛАНИРОВАНИЕ </w:t>
      </w:r>
    </w:p>
    <w:p w:rsidR="00FF27A8" w:rsidRDefault="008E71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0"/>
        <w:gridCol w:w="3840"/>
        <w:gridCol w:w="960"/>
        <w:gridCol w:w="1920"/>
        <w:gridCol w:w="-34176"/>
        <w:gridCol w:w="36256"/>
        <w:gridCol w:w="1440"/>
        <w:gridCol w:w="360"/>
      </w:tblGrid>
      <w:tr w:rsidR="00FF27A8">
        <w:trPr>
          <w:trHeight w:val="144"/>
          <w:tblCellSpacing w:w="20" w:type="nil"/>
        </w:trPr>
        <w:tc>
          <w:tcPr>
            <w:tcW w:w="392" w:type="dxa"/>
            <w:vMerge w:val="restart"/>
            <w:tcMar>
              <w:top w:w="50" w:type="dxa"/>
              <w:left w:w="100" w:type="dxa"/>
            </w:tcMar>
            <w:vAlign w:val="center"/>
          </w:tcPr>
          <w:p w:rsidR="00FF27A8" w:rsidRDefault="008E71F1">
            <w:pPr>
              <w:spacing w:after="0"/>
              <w:ind w:left="135"/>
            </w:pPr>
            <w:r>
              <w:rPr>
                <w:rFonts w:ascii="Times New Roman" w:hAnsi="Times New Roman"/>
                <w:b/>
                <w:color w:val="000000"/>
                <w:sz w:val="24"/>
              </w:rPr>
              <w:t xml:space="preserve">№ п/п </w:t>
            </w:r>
          </w:p>
          <w:p w:rsidR="00FF27A8" w:rsidRDefault="00FF27A8">
            <w:pPr>
              <w:spacing w:after="0"/>
              <w:ind w:left="135"/>
            </w:pPr>
          </w:p>
        </w:tc>
        <w:tc>
          <w:tcPr>
            <w:tcW w:w="4224" w:type="dxa"/>
            <w:vMerge w:val="restart"/>
            <w:tcMar>
              <w:top w:w="50" w:type="dxa"/>
              <w:left w:w="100" w:type="dxa"/>
            </w:tcMar>
            <w:vAlign w:val="center"/>
          </w:tcPr>
          <w:p w:rsidR="00FF27A8" w:rsidRDefault="008E71F1">
            <w:pPr>
              <w:spacing w:after="0"/>
              <w:ind w:left="135"/>
            </w:pPr>
            <w:r>
              <w:rPr>
                <w:rFonts w:ascii="Times New Roman" w:hAnsi="Times New Roman"/>
                <w:b/>
                <w:color w:val="000000"/>
                <w:sz w:val="24"/>
              </w:rPr>
              <w:t>Темаурока</w:t>
            </w:r>
          </w:p>
          <w:p w:rsidR="00FF27A8" w:rsidRDefault="00FF27A8">
            <w:pPr>
              <w:spacing w:after="0"/>
              <w:ind w:left="135"/>
            </w:pPr>
          </w:p>
        </w:tc>
        <w:tc>
          <w:tcPr>
            <w:tcW w:w="0" w:type="auto"/>
            <w:gridSpan w:val="4"/>
            <w:tcMar>
              <w:top w:w="50" w:type="dxa"/>
              <w:left w:w="100" w:type="dxa"/>
            </w:tcMar>
            <w:vAlign w:val="center"/>
          </w:tcPr>
          <w:p w:rsidR="00FF27A8" w:rsidRDefault="008E71F1">
            <w:pPr>
              <w:spacing w:after="0"/>
            </w:pPr>
            <w:r>
              <w:rPr>
                <w:rFonts w:ascii="Times New Roman" w:hAnsi="Times New Roman"/>
                <w:b/>
                <w:color w:val="000000"/>
                <w:sz w:val="24"/>
              </w:rPr>
              <w:t>Количествочасов</w:t>
            </w:r>
          </w:p>
        </w:tc>
        <w:tc>
          <w:tcPr>
            <w:tcW w:w="1008" w:type="dxa"/>
            <w:vMerge w:val="restart"/>
            <w:tcMar>
              <w:top w:w="50" w:type="dxa"/>
              <w:left w:w="100" w:type="dxa"/>
            </w:tcMar>
            <w:vAlign w:val="center"/>
          </w:tcPr>
          <w:p w:rsidR="00FF27A8" w:rsidRDefault="008E71F1">
            <w:pPr>
              <w:spacing w:after="0"/>
              <w:ind w:left="135"/>
            </w:pPr>
            <w:r>
              <w:rPr>
                <w:rFonts w:ascii="Times New Roman" w:hAnsi="Times New Roman"/>
                <w:b/>
                <w:color w:val="000000"/>
                <w:sz w:val="24"/>
              </w:rPr>
              <w:t>Датаизучения</w:t>
            </w:r>
          </w:p>
          <w:p w:rsidR="00FF27A8" w:rsidRDefault="00FF27A8">
            <w:pPr>
              <w:spacing w:after="0"/>
              <w:ind w:left="135"/>
            </w:pPr>
          </w:p>
        </w:tc>
        <w:tc>
          <w:tcPr>
            <w:tcW w:w="19488" w:type="dxa"/>
            <w:vMerge w:val="restart"/>
            <w:tcMar>
              <w:top w:w="50" w:type="dxa"/>
              <w:left w:w="100" w:type="dxa"/>
            </w:tcMar>
            <w:vAlign w:val="center"/>
          </w:tcPr>
          <w:p w:rsidR="00FF27A8" w:rsidRDefault="008E71F1">
            <w:pPr>
              <w:spacing w:after="0"/>
              <w:ind w:left="135"/>
            </w:pPr>
            <w:r>
              <w:rPr>
                <w:rFonts w:ascii="Times New Roman" w:hAnsi="Times New Roman"/>
                <w:b/>
                <w:color w:val="000000"/>
                <w:sz w:val="24"/>
              </w:rPr>
              <w:t>Электронныецифровыеобразова</w:t>
            </w:r>
            <w:r>
              <w:rPr>
                <w:rFonts w:ascii="Times New Roman" w:hAnsi="Times New Roman"/>
                <w:b/>
                <w:color w:val="000000"/>
                <w:sz w:val="24"/>
              </w:rPr>
              <w:lastRenderedPageBreak/>
              <w:t>тельныересурсы</w:t>
            </w:r>
          </w:p>
          <w:p w:rsidR="00FF27A8" w:rsidRDefault="00FF27A8">
            <w:pPr>
              <w:spacing w:after="0"/>
              <w:ind w:left="135"/>
            </w:pPr>
          </w:p>
        </w:tc>
      </w:tr>
      <w:tr w:rsidR="00FF27A8">
        <w:trPr>
          <w:trHeight w:val="144"/>
          <w:tblCellSpacing w:w="20" w:type="nil"/>
        </w:trPr>
        <w:tc>
          <w:tcPr>
            <w:tcW w:w="0" w:type="auto"/>
            <w:vMerge/>
            <w:tcBorders>
              <w:top w:val="nil"/>
            </w:tcBorders>
            <w:tcMar>
              <w:top w:w="50" w:type="dxa"/>
              <w:left w:w="100" w:type="dxa"/>
            </w:tcMar>
          </w:tcPr>
          <w:p w:rsidR="00FF27A8" w:rsidRDefault="00FF27A8"/>
        </w:tc>
        <w:tc>
          <w:tcPr>
            <w:tcW w:w="0" w:type="auto"/>
            <w:vMerge/>
            <w:tcBorders>
              <w:top w:val="nil"/>
            </w:tcBorders>
            <w:tcMar>
              <w:top w:w="50" w:type="dxa"/>
              <w:left w:w="100" w:type="dxa"/>
            </w:tcMar>
          </w:tcPr>
          <w:p w:rsidR="00FF27A8" w:rsidRDefault="00FF27A8"/>
        </w:tc>
        <w:tc>
          <w:tcPr>
            <w:tcW w:w="672" w:type="dxa"/>
            <w:tcMar>
              <w:top w:w="50" w:type="dxa"/>
              <w:left w:w="100" w:type="dxa"/>
            </w:tcMar>
            <w:vAlign w:val="center"/>
          </w:tcPr>
          <w:p w:rsidR="00FF27A8" w:rsidRDefault="008E71F1">
            <w:pPr>
              <w:spacing w:after="0"/>
              <w:ind w:left="135"/>
            </w:pPr>
            <w:r>
              <w:rPr>
                <w:rFonts w:ascii="Times New Roman" w:hAnsi="Times New Roman"/>
                <w:b/>
                <w:color w:val="000000"/>
                <w:sz w:val="24"/>
              </w:rPr>
              <w:t>Всего</w:t>
            </w:r>
          </w:p>
          <w:p w:rsidR="00FF27A8" w:rsidRDefault="00FF27A8">
            <w:pPr>
              <w:spacing w:after="0"/>
              <w:ind w:left="135"/>
            </w:pPr>
          </w:p>
        </w:tc>
        <w:tc>
          <w:tcPr>
            <w:tcW w:w="1344" w:type="dxa"/>
            <w:tcMar>
              <w:top w:w="50" w:type="dxa"/>
              <w:left w:w="100" w:type="dxa"/>
            </w:tcMar>
            <w:vAlign w:val="center"/>
          </w:tcPr>
          <w:p w:rsidR="00FF27A8" w:rsidRDefault="008E71F1">
            <w:pPr>
              <w:spacing w:after="0"/>
              <w:ind w:left="135"/>
            </w:pPr>
            <w:r>
              <w:rPr>
                <w:rFonts w:ascii="Times New Roman" w:hAnsi="Times New Roman"/>
                <w:b/>
                <w:color w:val="000000"/>
                <w:sz w:val="24"/>
              </w:rPr>
              <w:t>Контрольныеработы</w:t>
            </w:r>
          </w:p>
          <w:p w:rsidR="00FF27A8" w:rsidRDefault="00FF27A8">
            <w:pPr>
              <w:spacing w:after="0"/>
              <w:ind w:left="135"/>
            </w:pPr>
          </w:p>
        </w:tc>
        <w:tc>
          <w:tcPr>
            <w:tcW w:w="1456" w:type="dxa"/>
            <w:gridSpan w:val="2"/>
            <w:tcMar>
              <w:top w:w="50" w:type="dxa"/>
              <w:left w:w="100" w:type="dxa"/>
            </w:tcMar>
            <w:vAlign w:val="center"/>
          </w:tcPr>
          <w:p w:rsidR="00FF27A8" w:rsidRDefault="008E71F1">
            <w:pPr>
              <w:spacing w:after="0"/>
              <w:ind w:left="135"/>
            </w:pPr>
            <w:r>
              <w:rPr>
                <w:rFonts w:ascii="Times New Roman" w:hAnsi="Times New Roman"/>
                <w:b/>
                <w:color w:val="000000"/>
                <w:sz w:val="24"/>
              </w:rPr>
              <w:t>Практическиеработы</w:t>
            </w:r>
          </w:p>
          <w:p w:rsidR="00FF27A8" w:rsidRDefault="00FF27A8">
            <w:pPr>
              <w:spacing w:after="0"/>
              <w:ind w:left="135"/>
            </w:pPr>
          </w:p>
        </w:tc>
        <w:tc>
          <w:tcPr>
            <w:tcW w:w="0" w:type="auto"/>
            <w:vMerge/>
            <w:tcBorders>
              <w:top w:val="nil"/>
            </w:tcBorders>
            <w:tcMar>
              <w:top w:w="50" w:type="dxa"/>
              <w:left w:w="100" w:type="dxa"/>
            </w:tcMar>
          </w:tcPr>
          <w:p w:rsidR="00FF27A8" w:rsidRDefault="00FF27A8"/>
        </w:tc>
        <w:tc>
          <w:tcPr>
            <w:tcW w:w="0" w:type="auto"/>
            <w:vMerge/>
            <w:tcBorders>
              <w:top w:val="nil"/>
            </w:tcBorders>
            <w:tcMar>
              <w:top w:w="50" w:type="dxa"/>
              <w:left w:w="100" w:type="dxa"/>
            </w:tcMar>
          </w:tcPr>
          <w:p w:rsidR="00FF27A8" w:rsidRDefault="00FF27A8"/>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1</w:t>
            </w:r>
          </w:p>
        </w:tc>
        <w:tc>
          <w:tcPr>
            <w:tcW w:w="4224"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Роль и место географии в системе научных дисциплин. </w:t>
            </w:r>
            <w:r>
              <w:rPr>
                <w:rFonts w:ascii="Times New Roman" w:hAnsi="Times New Roman"/>
                <w:color w:val="000000"/>
                <w:sz w:val="24"/>
              </w:rPr>
              <w:t>Целостностьгеографическогопространства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88">
              <w:r w:rsidR="008E71F1">
                <w:rPr>
                  <w:rFonts w:ascii="Times New Roman" w:hAnsi="Times New Roman"/>
                  <w:color w:val="0000FF"/>
                  <w:u w:val="single"/>
                </w:rPr>
                <w:t>https://clck.yan</w:t>
              </w:r>
              <w:r w:rsidR="008E71F1">
                <w:rPr>
                  <w:rFonts w:ascii="Times New Roman" w:hAnsi="Times New Roman"/>
                  <w:color w:val="0000FF"/>
                  <w:u w:val="single"/>
                </w:rPr>
                <w:lastRenderedPageBreak/>
                <w:t>dex.ru/redir/nWO_r1F33ck?data=Nn</w:t>
              </w:r>
              <w:r w:rsidR="008E71F1">
                <w:rPr>
                  <w:rFonts w:ascii="Times New Roman" w:hAnsi="Times New Roman"/>
                  <w:color w:val="0000FF"/>
                  <w:u w:val="single"/>
                </w:rPr>
                <w:lastRenderedPageBreak/>
                <w:t>BZTWRhdFZKOHQxUjhzSWFYVGhXWHFxb1</w:t>
              </w:r>
              <w:r w:rsidR="008E71F1">
                <w:rPr>
                  <w:rFonts w:ascii="Times New Roman" w:hAnsi="Times New Roman"/>
                  <w:color w:val="0000FF"/>
                  <w:u w:val="single"/>
                </w:rPr>
                <w:lastRenderedPageBreak/>
                <w:t>E4UmRuaUk3NzRiSm1td1hEeW9jWkJuY1</w:t>
              </w:r>
              <w:r w:rsidR="008E71F1">
                <w:rPr>
                  <w:rFonts w:ascii="Times New Roman" w:hAnsi="Times New Roman"/>
                  <w:color w:val="0000FF"/>
                  <w:u w:val="single"/>
                </w:rPr>
                <w:lastRenderedPageBreak/>
                <w:t>JoeUhPNkpnb19LSHJqTmY2TzctNGFlU0</w:t>
              </w:r>
              <w:r w:rsidR="008E71F1">
                <w:rPr>
                  <w:rFonts w:ascii="Times New Roman" w:hAnsi="Times New Roman"/>
                  <w:color w:val="0000FF"/>
                  <w:u w:val="single"/>
                </w:rPr>
                <w:lastRenderedPageBreak/>
                <w:t>13ZExBMG5LZ1IwdkxZcF8wWElnTWZXOX</w:t>
              </w:r>
              <w:r w:rsidR="008E71F1">
                <w:rPr>
                  <w:rFonts w:ascii="Times New Roman" w:hAnsi="Times New Roman"/>
                  <w:color w:val="0000FF"/>
                  <w:u w:val="single"/>
                </w:rPr>
                <w:lastRenderedPageBreak/>
                <w:t>o5WXpSZWdiVWs b64e=2 sign=3f5ad8</w:t>
              </w:r>
              <w:r w:rsidR="008E71F1">
                <w:rPr>
                  <w:rFonts w:ascii="Times New Roman" w:hAnsi="Times New Roman"/>
                  <w:color w:val="0000FF"/>
                  <w:u w:val="single"/>
                </w:rPr>
                <w:lastRenderedPageBreak/>
                <w:t>3b6987deb001523a53a1c304dd keyno</w:t>
              </w:r>
              <w:r w:rsidR="008E71F1">
                <w:rPr>
                  <w:rFonts w:ascii="Times New Roman" w:hAnsi="Times New Roman"/>
                  <w:color w:val="0000FF"/>
                  <w:u w:val="single"/>
                </w:rPr>
                <w:lastRenderedPageBreak/>
                <w:t>=17</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2</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89">
              <w:r w:rsidR="008E71F1">
                <w:rPr>
                  <w:rFonts w:ascii="Times New Roman" w:hAnsi="Times New Roman"/>
                  <w:color w:val="0000FF"/>
                  <w:u w:val="single"/>
                </w:rPr>
                <w:t>https://clck.yandex.ru/redir</w:t>
              </w:r>
              <w:r w:rsidR="008E71F1">
                <w:rPr>
                  <w:rFonts w:ascii="Times New Roman" w:hAnsi="Times New Roman"/>
                  <w:color w:val="0000FF"/>
                  <w:u w:val="single"/>
                </w:rPr>
                <w:lastRenderedPageBreak/>
                <w:t>/nWO_r1F33ck?data=NnBZTWRhdFZKOH</w:t>
              </w:r>
              <w:r w:rsidR="008E71F1">
                <w:rPr>
                  <w:rFonts w:ascii="Times New Roman" w:hAnsi="Times New Roman"/>
                  <w:color w:val="0000FF"/>
                  <w:u w:val="single"/>
                </w:rPr>
                <w:lastRenderedPageBreak/>
                <w:t>QxUjhzSWFYVGhXWHFxb1E4UmRuaUk3Nz</w:t>
              </w:r>
              <w:r w:rsidR="008E71F1">
                <w:rPr>
                  <w:rFonts w:ascii="Times New Roman" w:hAnsi="Times New Roman"/>
                  <w:color w:val="0000FF"/>
                  <w:u w:val="single"/>
                </w:rPr>
                <w:lastRenderedPageBreak/>
                <w:t>RiSm1td1hEeW9jWkJuY1JoeUhPNkpnb1</w:t>
              </w:r>
              <w:r w:rsidR="008E71F1">
                <w:rPr>
                  <w:rFonts w:ascii="Times New Roman" w:hAnsi="Times New Roman"/>
                  <w:color w:val="0000FF"/>
                  <w:u w:val="single"/>
                </w:rPr>
                <w:lastRenderedPageBreak/>
                <w:t>9LSHJqTmY2TzctNGFlU013ZExBMG5LZ1</w:t>
              </w:r>
              <w:r w:rsidR="008E71F1">
                <w:rPr>
                  <w:rFonts w:ascii="Times New Roman" w:hAnsi="Times New Roman"/>
                  <w:color w:val="0000FF"/>
                  <w:u w:val="single"/>
                </w:rPr>
                <w:lastRenderedPageBreak/>
                <w:t>IwdkxZcF8wWElnTWZXOXo5WXpSZWdiVW</w:t>
              </w:r>
              <w:r w:rsidR="008E71F1">
                <w:rPr>
                  <w:rFonts w:ascii="Times New Roman" w:hAnsi="Times New Roman"/>
                  <w:color w:val="0000FF"/>
                  <w:u w:val="single"/>
                </w:rPr>
                <w:lastRenderedPageBreak/>
                <w:t>s b64e=2 sign=3f5ad83b6987deb001</w:t>
              </w:r>
              <w:r w:rsidR="008E71F1">
                <w:rPr>
                  <w:rFonts w:ascii="Times New Roman" w:hAnsi="Times New Roman"/>
                  <w:color w:val="0000FF"/>
                  <w:u w:val="single"/>
                </w:rPr>
                <w:lastRenderedPageBreak/>
                <w:t>523a53a1c304dd keyno=17</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 xml:space="preserve">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w:t>
            </w:r>
            <w:r w:rsidRPr="000B760D">
              <w:rPr>
                <w:rFonts w:ascii="Times New Roman" w:hAnsi="Times New Roman"/>
                <w:color w:val="000000"/>
                <w:sz w:val="24"/>
                <w:lang w:val="ru-RU"/>
              </w:rPr>
              <w:lastRenderedPageBreak/>
              <w:t>связанных с описанием элементов географического пространства и их взаимодействия"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0">
              <w:r w:rsidR="008E71F1">
                <w:rPr>
                  <w:rFonts w:ascii="Times New Roman" w:hAnsi="Times New Roman"/>
                  <w:color w:val="0000FF"/>
                  <w:u w:val="single"/>
                </w:rPr>
                <w:t>http://s</w:t>
              </w:r>
              <w:r w:rsidR="008E71F1">
                <w:rPr>
                  <w:rFonts w:ascii="Times New Roman" w:hAnsi="Times New Roman"/>
                  <w:color w:val="0000FF"/>
                  <w:u w:val="single"/>
                </w:rPr>
                <w:lastRenderedPageBreak/>
                <w:t>chool-collection.edu.ru/catalog/</w:t>
              </w:r>
              <w:r w:rsidR="008E71F1">
                <w:rPr>
                  <w:rFonts w:ascii="Times New Roman" w:hAnsi="Times New Roman"/>
                  <w:color w:val="0000FF"/>
                  <w:u w:val="single"/>
                </w:rPr>
                <w:lastRenderedPageBreak/>
                <w:t>rubr/fa42d1eb-17c5-f32e-ab5a-857</w:t>
              </w:r>
              <w:r w:rsidR="008E71F1">
                <w:rPr>
                  <w:rFonts w:ascii="Times New Roman" w:hAnsi="Times New Roman"/>
                  <w:color w:val="0000FF"/>
                  <w:u w:val="single"/>
                </w:rPr>
                <w:lastRenderedPageBreak/>
                <w:t>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Карта как источник географической информации. Классификация карт. Проекции и искажения на картах</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1">
              <w:r w:rsidR="008E71F1">
                <w:rPr>
                  <w:rFonts w:ascii="Times New Roman" w:hAnsi="Times New Roman"/>
                  <w:color w:val="0000FF"/>
                  <w:u w:val="single"/>
                </w:rPr>
                <w:t>http://school-</w:t>
              </w:r>
              <w:r w:rsidR="008E71F1">
                <w:rPr>
                  <w:rFonts w:ascii="Times New Roman" w:hAnsi="Times New Roman"/>
                  <w:color w:val="0000FF"/>
                  <w:u w:val="single"/>
                </w:rPr>
                <w:lastRenderedPageBreak/>
                <w:t>collection.edu.ru/catalog/rubr/f</w:t>
              </w:r>
              <w:r w:rsidR="008E71F1">
                <w:rPr>
                  <w:rFonts w:ascii="Times New Roman" w:hAnsi="Times New Roman"/>
                  <w:color w:val="0000FF"/>
                  <w:u w:val="single"/>
                </w:rPr>
                <w:lastRenderedPageBreak/>
                <w:t>a42d1eb-17c5-f32e-ab5a-85772493c</w:t>
              </w:r>
              <w:r w:rsidR="008E71F1">
                <w:rPr>
                  <w:rFonts w:ascii="Times New Roman" w:hAnsi="Times New Roman"/>
                  <w:color w:val="0000FF"/>
                  <w:u w:val="single"/>
                </w:rPr>
                <w:lastRenderedPageBreak/>
                <w:t>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Географические атласы. ГИС.Практическая работа "Определение количественных и качественных показателей с помощью простейших ГИС"</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2">
              <w:r w:rsidR="008E71F1">
                <w:rPr>
                  <w:rFonts w:ascii="Times New Roman" w:hAnsi="Times New Roman"/>
                  <w:color w:val="0000FF"/>
                  <w:u w:val="single"/>
                </w:rPr>
                <w:t>http://school-collec</w:t>
              </w:r>
              <w:r w:rsidR="008E71F1">
                <w:rPr>
                  <w:rFonts w:ascii="Times New Roman" w:hAnsi="Times New Roman"/>
                  <w:color w:val="0000FF"/>
                  <w:u w:val="single"/>
                </w:rPr>
                <w:lastRenderedPageBreak/>
                <w:t>tion.edu.ru/catalog/rubr/fa42d1e</w:t>
              </w:r>
              <w:r w:rsidR="008E71F1">
                <w:rPr>
                  <w:rFonts w:ascii="Times New Roman" w:hAnsi="Times New Roman"/>
                  <w:color w:val="0000FF"/>
                  <w:u w:val="single"/>
                </w:rPr>
                <w:lastRenderedPageBreak/>
                <w:t>b-17c5-f32e-ab5a-85772493cbee/11</w:t>
              </w:r>
              <w:r w:rsidR="008E71F1">
                <w:rPr>
                  <w:rFonts w:ascii="Times New Roman" w:hAnsi="Times New Roman"/>
                  <w:color w:val="0000FF"/>
                  <w:u w:val="single"/>
                </w:rPr>
                <w:lastRenderedPageBreak/>
                <w:t>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6</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Районирование территории. Практическая работа "Проведение районирования территории по заданным целям и принципам"</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3">
              <w:r w:rsidR="008E71F1">
                <w:rPr>
                  <w:rFonts w:ascii="Times New Roman" w:hAnsi="Times New Roman"/>
                  <w:color w:val="0000FF"/>
                  <w:u w:val="single"/>
                </w:rPr>
                <w:t>http://school-collection.e</w:t>
              </w:r>
              <w:r w:rsidR="008E71F1">
                <w:rPr>
                  <w:rFonts w:ascii="Times New Roman" w:hAnsi="Times New Roman"/>
                  <w:color w:val="0000FF"/>
                  <w:u w:val="single"/>
                </w:rPr>
                <w:lastRenderedPageBreak/>
                <w:t>du.ru/catalog/rubr/fa42d1eb-17c5</w:t>
              </w:r>
              <w:r w:rsidR="008E71F1">
                <w:rPr>
                  <w:rFonts w:ascii="Times New Roman" w:hAnsi="Times New Roman"/>
                  <w:color w:val="0000FF"/>
                  <w:u w:val="single"/>
                </w:rPr>
                <w:lastRenderedPageBreak/>
                <w:t>-f32e-ab5a-85772493cbee/118871/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7</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Региональные исследования в географии. Культурно-исторические регионы мира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4">
              <w:r w:rsidR="008E71F1">
                <w:rPr>
                  <w:rFonts w:ascii="Times New Roman" w:hAnsi="Times New Roman"/>
                  <w:color w:val="0000FF"/>
                  <w:u w:val="single"/>
                </w:rPr>
                <w:t>http://school-collection.edu.ru/</w:t>
              </w:r>
              <w:r w:rsidR="008E71F1">
                <w:rPr>
                  <w:rFonts w:ascii="Times New Roman" w:hAnsi="Times New Roman"/>
                  <w:color w:val="0000FF"/>
                  <w:u w:val="single"/>
                </w:rPr>
                <w:lastRenderedPageBreak/>
                <w:t>catalog/rubr/fa42d1eb-17c5-f32e-</w:t>
              </w:r>
              <w:r w:rsidR="008E71F1">
                <w:rPr>
                  <w:rFonts w:ascii="Times New Roman" w:hAnsi="Times New Roman"/>
                  <w:color w:val="0000FF"/>
                  <w:u w:val="single"/>
                </w:rPr>
                <w:lastRenderedPageBreak/>
                <w:t>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8</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Географическая и экологическая экспертизы, мониторинг</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5">
              <w:r w:rsidR="008E71F1">
                <w:rPr>
                  <w:rFonts w:ascii="Times New Roman" w:hAnsi="Times New Roman"/>
                  <w:color w:val="0000FF"/>
                  <w:u w:val="single"/>
                </w:rPr>
                <w:t>http:/</w:t>
              </w:r>
              <w:r w:rsidR="008E71F1">
                <w:rPr>
                  <w:rFonts w:ascii="Times New Roman" w:hAnsi="Times New Roman"/>
                  <w:color w:val="0000FF"/>
                  <w:u w:val="single"/>
                </w:rPr>
                <w:lastRenderedPageBreak/>
                <w:t>/school-collection.edu.ru/catalo</w:t>
              </w:r>
              <w:r w:rsidR="008E71F1">
                <w:rPr>
                  <w:rFonts w:ascii="Times New Roman" w:hAnsi="Times New Roman"/>
                  <w:color w:val="0000FF"/>
                  <w:u w:val="single"/>
                </w:rPr>
                <w:lastRenderedPageBreak/>
                <w:t>g/rubr/fa42d1eb-17c5-f32e-ab5a-8</w:t>
              </w:r>
              <w:r w:rsidR="008E71F1">
                <w:rPr>
                  <w:rFonts w:ascii="Times New Roman" w:hAnsi="Times New Roman"/>
                  <w:color w:val="0000FF"/>
                  <w:u w:val="single"/>
                </w:rPr>
                <w:lastRenderedPageBreak/>
                <w:t>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6">
              <w:r w:rsidR="008E71F1">
                <w:rPr>
                  <w:rFonts w:ascii="Times New Roman" w:hAnsi="Times New Roman"/>
                  <w:color w:val="0000FF"/>
                  <w:u w:val="single"/>
                </w:rPr>
                <w:t>http://schoo</w:t>
              </w:r>
              <w:r w:rsidR="008E71F1">
                <w:rPr>
                  <w:rFonts w:ascii="Times New Roman" w:hAnsi="Times New Roman"/>
                  <w:color w:val="0000FF"/>
                  <w:u w:val="single"/>
                </w:rPr>
                <w:lastRenderedPageBreak/>
                <w:t>l-collection.edu.ru/catalog/rubr</w:t>
              </w:r>
              <w:r w:rsidR="008E71F1">
                <w:rPr>
                  <w:rFonts w:ascii="Times New Roman" w:hAnsi="Times New Roman"/>
                  <w:color w:val="0000FF"/>
                  <w:u w:val="single"/>
                </w:rPr>
                <w:lastRenderedPageBreak/>
                <w:t>/fa42d1eb-17c5-f32e-ab5a-8577249</w:t>
              </w:r>
              <w:r w:rsidR="008E71F1">
                <w:rPr>
                  <w:rFonts w:ascii="Times New Roman" w:hAnsi="Times New Roman"/>
                  <w:color w:val="0000FF"/>
                  <w:u w:val="single"/>
                </w:rPr>
                <w:lastRenderedPageBreak/>
                <w:t>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10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7">
              <w:r w:rsidR="008E71F1">
                <w:rPr>
                  <w:rFonts w:ascii="Times New Roman" w:hAnsi="Times New Roman"/>
                  <w:color w:val="0000FF"/>
                  <w:u w:val="single"/>
                </w:rPr>
                <w:t>http://school-coll</w:t>
              </w:r>
              <w:r w:rsidR="008E71F1">
                <w:rPr>
                  <w:rFonts w:ascii="Times New Roman" w:hAnsi="Times New Roman"/>
                  <w:color w:val="0000FF"/>
                  <w:u w:val="single"/>
                </w:rPr>
                <w:lastRenderedPageBreak/>
                <w:t>ection.edu.ru/catalog/rubr/fa42d</w:t>
              </w:r>
              <w:r w:rsidR="008E71F1">
                <w:rPr>
                  <w:rFonts w:ascii="Times New Roman" w:hAnsi="Times New Roman"/>
                  <w:color w:val="0000FF"/>
                  <w:u w:val="single"/>
                </w:rPr>
                <w:lastRenderedPageBreak/>
                <w:t>1eb-17c5-f32e-ab5a-85772493cbee/</w:t>
              </w:r>
              <w:r w:rsidR="008E71F1">
                <w:rPr>
                  <w:rFonts w:ascii="Times New Roman" w:hAnsi="Times New Roman"/>
                  <w:color w:val="0000FF"/>
                  <w:u w:val="single"/>
                </w:rPr>
                <w:lastRenderedPageBreak/>
                <w:t>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11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Роль географической науки в изучении глобальных проблем</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8">
              <w:r w:rsidR="008E71F1">
                <w:rPr>
                  <w:rFonts w:ascii="Times New Roman" w:hAnsi="Times New Roman"/>
                  <w:color w:val="0000FF"/>
                  <w:u w:val="single"/>
                </w:rPr>
                <w:t>http://school-collection</w:t>
              </w:r>
              <w:r w:rsidR="008E71F1">
                <w:rPr>
                  <w:rFonts w:ascii="Times New Roman" w:hAnsi="Times New Roman"/>
                  <w:color w:val="0000FF"/>
                  <w:u w:val="single"/>
                </w:rPr>
                <w:lastRenderedPageBreak/>
                <w:t>.edu.ru/catalog/rubr/fa42d1eb-17</w:t>
              </w:r>
              <w:r w:rsidR="008E71F1">
                <w:rPr>
                  <w:rFonts w:ascii="Times New Roman" w:hAnsi="Times New Roman"/>
                  <w:color w:val="0000FF"/>
                  <w:u w:val="single"/>
                </w:rPr>
                <w:lastRenderedPageBreak/>
                <w:t>c5-f32e-ab5a-85772493cbee/118871</w:t>
              </w:r>
              <w:r w:rsidR="008E71F1">
                <w:rPr>
                  <w:rFonts w:ascii="Times New Roman" w:hAnsi="Times New Roman"/>
                  <w:color w:val="0000FF"/>
                  <w:u w:val="single"/>
                </w:rPr>
                <w:lastRenderedPageBreak/>
                <w:t>/</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12</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«Преобразование нашего мира: Повестка дня в области устойчивого развития на период до 2030 года»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99">
              <w:r w:rsidR="008E71F1">
                <w:rPr>
                  <w:rFonts w:ascii="Times New Roman" w:hAnsi="Times New Roman"/>
                  <w:color w:val="0000FF"/>
                  <w:u w:val="single"/>
                </w:rPr>
                <w:t>http://school-collection.edu.r</w:t>
              </w:r>
              <w:r w:rsidR="008E71F1">
                <w:rPr>
                  <w:rFonts w:ascii="Times New Roman" w:hAnsi="Times New Roman"/>
                  <w:color w:val="0000FF"/>
                  <w:u w:val="single"/>
                </w:rPr>
                <w:lastRenderedPageBreak/>
                <w:t>u/catalog/rubr/fa42d1eb-17c5-f32</w:t>
              </w:r>
              <w:r w:rsidR="008E71F1">
                <w:rPr>
                  <w:rFonts w:ascii="Times New Roman" w:hAnsi="Times New Roman"/>
                  <w:color w:val="0000FF"/>
                  <w:u w:val="single"/>
                </w:rPr>
                <w:lastRenderedPageBreak/>
                <w:t>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13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 xml:space="preserve">Национальные проекты и перспективы устойчивого развития России. Практическая работа "Выявление </w:t>
            </w:r>
            <w:r w:rsidRPr="000B760D">
              <w:rPr>
                <w:rFonts w:ascii="Times New Roman" w:hAnsi="Times New Roman"/>
                <w:color w:val="000000"/>
                <w:sz w:val="24"/>
                <w:lang w:val="ru-RU"/>
              </w:rPr>
              <w:lastRenderedPageBreak/>
              <w:t>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0">
              <w:r w:rsidR="008E71F1">
                <w:rPr>
                  <w:rFonts w:ascii="Times New Roman" w:hAnsi="Times New Roman"/>
                  <w:color w:val="0000FF"/>
                  <w:u w:val="single"/>
                </w:rPr>
                <w:t>http</w:t>
              </w:r>
              <w:r w:rsidR="008E71F1">
                <w:rPr>
                  <w:rFonts w:ascii="Times New Roman" w:hAnsi="Times New Roman"/>
                  <w:color w:val="0000FF"/>
                  <w:u w:val="single"/>
                </w:rPr>
                <w:lastRenderedPageBreak/>
                <w:t>://school-collection.edu.ru/catalog/rubr/fa42d1eb-17c5-f32e-ab5a-85772493cbee/118871/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lastRenderedPageBreak/>
              <w:t>14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Современная политическая карта мира. Политико-географическое и геополитическое положение</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15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Проблемы перехода к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16</w:t>
            </w:r>
          </w:p>
        </w:tc>
        <w:tc>
          <w:tcPr>
            <w:tcW w:w="4224"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Место России на политической карте. </w:t>
            </w:r>
            <w:r>
              <w:rPr>
                <w:rFonts w:ascii="Times New Roman" w:hAnsi="Times New Roman"/>
                <w:color w:val="000000"/>
                <w:sz w:val="24"/>
              </w:rPr>
              <w:t>Отечественнаяшколаполитическойгеографии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17</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Формы правления и государственного устройства стран мира. Практическая работа "Выполнение задания на контурной карте по отражению размещения монархий и федераций"</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18</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Политическое устройство России и соседних с ней государств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19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Гонка вооружений в современном мире. Рост военных расходов как экономическая проблема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Проблема нераспространения оружия массового уничтожения.Практическая работа "Составление таблицы «Страны „ядерного клуба“»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Особенности конфигурации территории государств, обособленные части государственной территории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22</w:t>
            </w:r>
          </w:p>
        </w:tc>
        <w:tc>
          <w:tcPr>
            <w:tcW w:w="4224"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Многообразие современных границ, их классификация и правила установления. </w:t>
            </w:r>
            <w:r>
              <w:rPr>
                <w:rFonts w:ascii="Times New Roman" w:hAnsi="Times New Roman"/>
                <w:color w:val="000000"/>
                <w:sz w:val="24"/>
              </w:rPr>
              <w:t>Лимология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0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Конфликтогенные факторы и их географическое распространение</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26</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Терроризм как фактор напряжённости современной политической жизни.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27</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Риски террористической угрозы в различных типах стран мира. Практическая работа "Анализ факторов формирования террористической угрозы в странах различных типов"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28</w:t>
            </w:r>
          </w:p>
        </w:tc>
        <w:tc>
          <w:tcPr>
            <w:tcW w:w="4224" w:type="dxa"/>
            <w:tcMar>
              <w:top w:w="50" w:type="dxa"/>
              <w:left w:w="100" w:type="dxa"/>
            </w:tcMar>
            <w:vAlign w:val="center"/>
          </w:tcPr>
          <w:p w:rsidR="00FF27A8" w:rsidRDefault="008E71F1">
            <w:pPr>
              <w:spacing w:after="0"/>
              <w:ind w:left="135"/>
            </w:pPr>
            <w:r>
              <w:rPr>
                <w:rFonts w:ascii="Times New Roman" w:hAnsi="Times New Roman"/>
                <w:color w:val="000000"/>
                <w:sz w:val="24"/>
              </w:rPr>
              <w:t>ГеополитическоеположениесовременнойРоссии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29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Пути интеграции России в мировое сообщество. Составление схемы «Роль России в системе международных отношений» (практическая работа)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Резервный урок. Обобщающее повторение по разделам «География в современном мире», «Глобальные проблемы мирового развития», «Геополитические проблемы современного мира»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Понятия «природа», «географическая среда». «Окружающая среда» и её части: природная и антропогенная (техногенная) среда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32</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1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Природные ресурсы. Ресурсообеспеченность. Практическая работа "Определение и объяснение динамики изменения ресурсообеспеченности стран и регионов различными видами природных ресурсов"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Геологическая история Земли. Тектоника литосферных плит. Практическая работа "Выполнение заданий на контурной карте по отображению основных регионов распространения минерального сырья"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36</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37</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Топливно-энергетические ресурсы, их классификация. Страны и регионы — лидеры по запасам топливных ресурсов. ТЭБ стран мира, основные этапы его изменения. Практическая работа "Расчёт обеспеченности различными видами топливных ресурсов отдельными регионами мира"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38</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Глобальная энергетическая проблема. 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39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Основные источники загрязнения атмосферы. Глобальные изменения климата Земли, их последствия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42</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Гидросфера. Состав и значение. Воды суши.Практическая работа - разработка социальной рекламы «Чистота рек и озёр — ответственность каждого»</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2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Антропогенные водные системы. Болота. Многолетняя мерзлота. Регионы современного оледенения. Геокриология (мерзлотоведение)</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Водная проблема,пути её решения.Практическая работа "Сравнение обеспеченности возобновляемыми водными ресурсами двух стран и объяснение причин различий "</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46</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Ресурсы Мирового океана, место России в области их изучения и использования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47</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48</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49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Проблемы опустынивания. Эрозия почв. Практическая работа "Составление структурной схемы «Факторы опустынивания» на основе анализа текстовых источников информации"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Биосфера. Зональность и азональность в органическом мире.ПК. ПР "Анализ причин биоразнообразия природных комплексов в пределах одной природной зоны на основе источников информации"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52</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Природные риски и их виды. Регионы природных рисков.Практическая работа "Сравнительная оценка природных рисков для двух стран на основе анализа интернет-источников"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3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Экологическая проблема.Практическая работа "Составление структурной схемы «Взаимосвязь глобальных проблем окружающей среды» на основе анализа сообщений СМИ"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Экологический кризис. Практическая работа "Организация дискуссии о геоэкологической ситуации в отдельных странах и регионах мира", "Сравнительная оценка прогнозируемых экологических, экономических и социальных последствий глобальных климатических изменений для двух стран"</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56</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Экологический кризис в различных типах стран современного мира. Стратегия устойчивого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геоэкологической ситуации в отдельных странах и регионах мира".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57</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Резервный урок. Обобщающее повторение по разделу "Географическая среда как сфера взаимодействия общества и природы"</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58</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Демографическая история населения Земли.Практическая работа "Представление географической информации о прогнозе изменений численности населения отдельных регионов мира (на 2050 г .) в виде графиков на основе анализа статистических данных"</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59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Возрастно-половая структура населения мира. Трудовые ресурсы. Практическая 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Здоровье человека как показатель социально-демографического развития.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62</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Ожидаемая продолжительность жизни и её различия по странам мира.Практическая работа "Сравнение показателей здоровья населения и ожидаемой продолжительности жизни в разных странах и регионах мира "</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4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Глобальные миграции населения. Проблема беженцев. Практическая работа "Определение перечня стран мира с наибольшей долей иммигрантов в населении"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Внутрироссийская миграция. Практическая работа "Выявление основных направлений современных миграций населения в мире "</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66</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Межнациональные отношения. Практическая работа "Выполнение заданий на контурной карте по особенностям расового, этнического и лингвистического состава населения стран мира"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67</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География распространения крупнейших мировых языков. Языковые пространства на территории России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68</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Понятие о религии и её географическом пространстве.</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69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Геопространства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Материальная и духовная культура этносов.Учение о культурном ландшафте, его природная составляющая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Глобальная проблема утраты этнической культуры и ассимиляции. Практическая работа "Презентация по плану об одном из памятников Всемирного культурного наследия ЮНЕСКО"</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72</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5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Индекс человеческого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Урбанизация. Практическая работа "Определение различий процесса урбанизации в развитых и развивающихся странах"</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76</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Глобальные города, их роль в мировых социально-экономических процессах</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77</w:t>
            </w:r>
          </w:p>
        </w:tc>
        <w:tc>
          <w:tcPr>
            <w:tcW w:w="4224"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Практическая работа "Сравнительная характеристика ведущих глобальных городов: Лондона, Нью- </w:t>
            </w:r>
            <w:r>
              <w:rPr>
                <w:rFonts w:ascii="Times New Roman" w:hAnsi="Times New Roman"/>
                <w:color w:val="000000"/>
                <w:sz w:val="24"/>
              </w:rPr>
              <w:t>Йорка, Парижа, Токио, Шанхая — наосноверазличныхрейтингов"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78</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Резервный урок. Обобщающее повторение по разделу «Человеческий капитал в современном мире»</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79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Отраслевая и территориальная структура мирового хозяйства. Процессы глобализации и деглобализации.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Понятия «НТП» и «НТР». Исторические этапы научно-технического развития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82</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1</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6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Показатели экономического развития стран мира. Классификация стран мира по количественным и качественным показателям. Практическая работа "Сравнение структуры экономики развитых и развивающихся стран на основе анализа структуры ВВП и занятости двух стран"</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Типология стран мира. Практическая работа "Сравнительная характеристика стран разных типов с использованием статистических и картографических материалов"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86</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Пути преодоления отсталости стран мира. Программы международных организаций по ликвидации нищеты, голода, безграмотности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87</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Место сельского хозяйства в структуре ВВП и занятости населения мира и отдельных стран. Практическая работа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88</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Растениеводство. Животноводство. Практическая работа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89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ТЭК и ТЭБ мира. Структрутура, географические особенности. Практичесие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высокую цену человечество платит за нефть?»</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92</w:t>
            </w:r>
          </w:p>
        </w:tc>
        <w:tc>
          <w:tcPr>
            <w:tcW w:w="4224"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Чёрная и цветная металлургия мира. Ведущие страны — экспортёры и импортёры .</w:t>
            </w:r>
            <w:r>
              <w:rPr>
                <w:rFonts w:ascii="Times New Roman" w:hAnsi="Times New Roman"/>
                <w:color w:val="000000"/>
                <w:sz w:val="24"/>
              </w:rPr>
              <w:t>Современныефакторыразмещения. Машиностроение. Главныемашиностроительныерайонымира.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7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93</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Химический и лесопромышленный комплекс мира. Место России в мировом производстве химических удобрений.Лёгкая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94</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картосхемы одного из санаторно-курортных и рекреационных районов России с использованием различных источников информации"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95</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Международные рынки инжиниринговых, консалтинговых, информационных услуг. География мировой торговли. 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96</w:t>
            </w:r>
          </w:p>
        </w:tc>
        <w:tc>
          <w:tcPr>
            <w:tcW w:w="4224"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Международные транспортные услуги. Мировая транспортная система. </w:t>
            </w:r>
            <w:r>
              <w:rPr>
                <w:rFonts w:ascii="Times New Roman" w:hAnsi="Times New Roman"/>
                <w:color w:val="000000"/>
                <w:sz w:val="24"/>
              </w:rPr>
              <w:t>Практическаяработа "Оценкатранспортно-географическогоположенияРоссии"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97</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98</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Сущность мировых валютно-финансовых отношений. Элементы глобальной валютно-финансовой системы.Промежуточная аттестация: итоговая контрольная работа.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456" w:type="dxa"/>
            <w:gridSpan w:val="2"/>
            <w:tcMar>
              <w:top w:w="50" w:type="dxa"/>
              <w:left w:w="100" w:type="dxa"/>
            </w:tcMar>
            <w:vAlign w:val="center"/>
          </w:tcPr>
          <w:p w:rsidR="00FF27A8" w:rsidRDefault="00FF27A8">
            <w:pPr>
              <w:spacing w:after="0"/>
              <w:ind w:left="135"/>
              <w:jc w:val="center"/>
            </w:pP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99</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100</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Международная экономическая интеграция. Практическая работа "Сравнительный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101</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Россия в мировой системе интеграционных отношений. Практическая работа "Анализ международных экономических связей на примере одной из стран ", "Создание структурной схемы «Формы участия стран и регионов мира в МГРТ»</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392" w:type="dxa"/>
            <w:tcMar>
              <w:top w:w="50" w:type="dxa"/>
              <w:left w:w="100" w:type="dxa"/>
            </w:tcMar>
            <w:vAlign w:val="center"/>
          </w:tcPr>
          <w:p w:rsidR="00FF27A8" w:rsidRDefault="008E71F1">
            <w:pPr>
              <w:spacing w:after="0"/>
            </w:pPr>
            <w:r>
              <w:rPr>
                <w:rFonts w:ascii="Times New Roman" w:hAnsi="Times New Roman"/>
                <w:color w:val="000000"/>
                <w:sz w:val="24"/>
              </w:rPr>
              <w:t>102</w:t>
            </w:r>
          </w:p>
        </w:tc>
        <w:tc>
          <w:tcPr>
            <w:tcW w:w="4224"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Резервный урок. Обобщающее повторение по разделу «Проблемы мирового экономического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672"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F27A8" w:rsidRDefault="00FF27A8">
            <w:pPr>
              <w:spacing w:after="0"/>
              <w:ind w:left="135"/>
              <w:jc w:val="center"/>
            </w:pP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08" w:type="dxa"/>
            <w:tcMar>
              <w:top w:w="50" w:type="dxa"/>
              <w:left w:w="100" w:type="dxa"/>
            </w:tcMar>
            <w:vAlign w:val="center"/>
          </w:tcPr>
          <w:p w:rsidR="00FF27A8" w:rsidRDefault="00FF27A8">
            <w:pPr>
              <w:spacing w:after="0"/>
              <w:ind w:left="135"/>
            </w:pPr>
          </w:p>
        </w:tc>
        <w:tc>
          <w:tcPr>
            <w:tcW w:w="19488" w:type="dxa"/>
            <w:tcMar>
              <w:top w:w="50" w:type="dxa"/>
              <w:left w:w="100" w:type="dxa"/>
            </w:tcMar>
            <w:vAlign w:val="center"/>
          </w:tcPr>
          <w:p w:rsidR="00FF27A8" w:rsidRDefault="00B50B4F">
            <w:pPr>
              <w:spacing w:after="0"/>
              <w:ind w:left="135"/>
            </w:pPr>
            <w:hyperlink r:id="rId18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0" w:type="auto"/>
            <w:gridSpan w:val="2"/>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102 </w:t>
            </w:r>
          </w:p>
        </w:tc>
        <w:tc>
          <w:tcPr>
            <w:tcW w:w="1344"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2 </w:t>
            </w:r>
          </w:p>
        </w:tc>
        <w:tc>
          <w:tcPr>
            <w:tcW w:w="1456" w:type="dxa"/>
            <w:gridSpan w:val="2"/>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37.5 </w:t>
            </w:r>
          </w:p>
        </w:tc>
        <w:tc>
          <w:tcPr>
            <w:tcW w:w="0" w:type="auto"/>
            <w:gridSpan w:val="2"/>
            <w:tcMar>
              <w:top w:w="50" w:type="dxa"/>
              <w:left w:w="100" w:type="dxa"/>
            </w:tcMar>
            <w:vAlign w:val="center"/>
          </w:tcPr>
          <w:p w:rsidR="00FF27A8" w:rsidRDefault="00FF27A8"/>
        </w:tc>
      </w:tr>
    </w:tbl>
    <w:p w:rsidR="00FF27A8" w:rsidRDefault="00FF27A8">
      <w:pPr>
        <w:sectPr w:rsidR="00FF27A8">
          <w:pgSz w:w="16383" w:h="11906" w:orient="landscape"/>
          <w:pgMar w:top="1134" w:right="850" w:bottom="1134" w:left="1701" w:header="720" w:footer="720" w:gutter="0"/>
          <w:cols w:space="720"/>
        </w:sectPr>
      </w:pPr>
    </w:p>
    <w:p w:rsidR="00FF27A8" w:rsidRDefault="008E71F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88"/>
        <w:gridCol w:w="5017"/>
        <w:gridCol w:w="639"/>
        <w:gridCol w:w="1627"/>
        <w:gridCol w:w="1667"/>
        <w:gridCol w:w="1178"/>
        <w:gridCol w:w="3424"/>
      </w:tblGrid>
      <w:tr w:rsidR="00FF27A8">
        <w:trPr>
          <w:trHeight w:val="144"/>
          <w:tblCellSpacing w:w="20" w:type="nil"/>
        </w:trPr>
        <w:tc>
          <w:tcPr>
            <w:tcW w:w="434" w:type="dxa"/>
            <w:vMerge w:val="restart"/>
            <w:tcMar>
              <w:top w:w="50" w:type="dxa"/>
              <w:left w:w="100" w:type="dxa"/>
            </w:tcMar>
            <w:vAlign w:val="center"/>
          </w:tcPr>
          <w:p w:rsidR="00FF27A8" w:rsidRDefault="008E71F1">
            <w:pPr>
              <w:spacing w:after="0"/>
              <w:ind w:left="135"/>
            </w:pPr>
            <w:r>
              <w:rPr>
                <w:rFonts w:ascii="Times New Roman" w:hAnsi="Times New Roman"/>
                <w:b/>
                <w:color w:val="000000"/>
                <w:sz w:val="24"/>
              </w:rPr>
              <w:t xml:space="preserve">№ п/п </w:t>
            </w:r>
          </w:p>
          <w:p w:rsidR="00FF27A8" w:rsidRDefault="00FF27A8">
            <w:pPr>
              <w:spacing w:after="0"/>
              <w:ind w:left="135"/>
            </w:pPr>
          </w:p>
        </w:tc>
        <w:tc>
          <w:tcPr>
            <w:tcW w:w="3696" w:type="dxa"/>
            <w:vMerge w:val="restart"/>
            <w:tcMar>
              <w:top w:w="50" w:type="dxa"/>
              <w:left w:w="100" w:type="dxa"/>
            </w:tcMar>
            <w:vAlign w:val="center"/>
          </w:tcPr>
          <w:p w:rsidR="00FF27A8" w:rsidRDefault="008E71F1">
            <w:pPr>
              <w:spacing w:after="0"/>
              <w:ind w:left="135"/>
            </w:pPr>
            <w:r>
              <w:rPr>
                <w:rFonts w:ascii="Times New Roman" w:hAnsi="Times New Roman"/>
                <w:b/>
                <w:color w:val="000000"/>
                <w:sz w:val="24"/>
              </w:rPr>
              <w:t>Темаурока</w:t>
            </w:r>
          </w:p>
          <w:p w:rsidR="00FF27A8" w:rsidRDefault="00FF27A8">
            <w:pPr>
              <w:spacing w:after="0"/>
              <w:ind w:left="135"/>
            </w:pPr>
          </w:p>
        </w:tc>
        <w:tc>
          <w:tcPr>
            <w:tcW w:w="0" w:type="auto"/>
            <w:gridSpan w:val="3"/>
            <w:tcMar>
              <w:top w:w="50" w:type="dxa"/>
              <w:left w:w="100" w:type="dxa"/>
            </w:tcMar>
            <w:vAlign w:val="center"/>
          </w:tcPr>
          <w:p w:rsidR="00FF27A8" w:rsidRDefault="008E71F1">
            <w:pPr>
              <w:spacing w:after="0"/>
            </w:pPr>
            <w:r>
              <w:rPr>
                <w:rFonts w:ascii="Times New Roman" w:hAnsi="Times New Roman"/>
                <w:b/>
                <w:color w:val="000000"/>
                <w:sz w:val="24"/>
              </w:rPr>
              <w:t>Количествочасов</w:t>
            </w:r>
          </w:p>
        </w:tc>
        <w:tc>
          <w:tcPr>
            <w:tcW w:w="1087" w:type="dxa"/>
            <w:vMerge w:val="restart"/>
            <w:tcMar>
              <w:top w:w="50" w:type="dxa"/>
              <w:left w:w="100" w:type="dxa"/>
            </w:tcMar>
            <w:vAlign w:val="center"/>
          </w:tcPr>
          <w:p w:rsidR="00FF27A8" w:rsidRDefault="008E71F1">
            <w:pPr>
              <w:spacing w:after="0"/>
              <w:ind w:left="135"/>
            </w:pPr>
            <w:r>
              <w:rPr>
                <w:rFonts w:ascii="Times New Roman" w:hAnsi="Times New Roman"/>
                <w:b/>
                <w:color w:val="000000"/>
                <w:sz w:val="24"/>
              </w:rPr>
              <w:t>Датаизучения</w:t>
            </w:r>
          </w:p>
          <w:p w:rsidR="00FF27A8" w:rsidRDefault="00FF27A8">
            <w:pPr>
              <w:spacing w:after="0"/>
              <w:ind w:left="135"/>
            </w:pPr>
          </w:p>
        </w:tc>
        <w:tc>
          <w:tcPr>
            <w:tcW w:w="1892" w:type="dxa"/>
            <w:vMerge w:val="restart"/>
            <w:tcMar>
              <w:top w:w="50" w:type="dxa"/>
              <w:left w:w="100" w:type="dxa"/>
            </w:tcMar>
            <w:vAlign w:val="center"/>
          </w:tcPr>
          <w:p w:rsidR="00FF27A8" w:rsidRDefault="008E71F1">
            <w:pPr>
              <w:spacing w:after="0"/>
              <w:ind w:left="135"/>
            </w:pPr>
            <w:r>
              <w:rPr>
                <w:rFonts w:ascii="Times New Roman" w:hAnsi="Times New Roman"/>
                <w:b/>
                <w:color w:val="000000"/>
                <w:sz w:val="24"/>
              </w:rPr>
              <w:t>Электронныецифровыеобразовательныересурсы</w:t>
            </w:r>
          </w:p>
          <w:p w:rsidR="00FF27A8" w:rsidRDefault="00FF27A8">
            <w:pPr>
              <w:spacing w:after="0"/>
              <w:ind w:left="135"/>
            </w:pPr>
          </w:p>
        </w:tc>
      </w:tr>
      <w:tr w:rsidR="00FF27A8">
        <w:trPr>
          <w:trHeight w:val="144"/>
          <w:tblCellSpacing w:w="20" w:type="nil"/>
        </w:trPr>
        <w:tc>
          <w:tcPr>
            <w:tcW w:w="0" w:type="auto"/>
            <w:vMerge/>
            <w:tcBorders>
              <w:top w:val="nil"/>
            </w:tcBorders>
            <w:tcMar>
              <w:top w:w="50" w:type="dxa"/>
              <w:left w:w="100" w:type="dxa"/>
            </w:tcMar>
          </w:tcPr>
          <w:p w:rsidR="00FF27A8" w:rsidRDefault="00FF27A8"/>
        </w:tc>
        <w:tc>
          <w:tcPr>
            <w:tcW w:w="0" w:type="auto"/>
            <w:vMerge/>
            <w:tcBorders>
              <w:top w:val="nil"/>
            </w:tcBorders>
            <w:tcMar>
              <w:top w:w="50" w:type="dxa"/>
              <w:left w:w="100" w:type="dxa"/>
            </w:tcMar>
          </w:tcPr>
          <w:p w:rsidR="00FF27A8" w:rsidRDefault="00FF27A8"/>
        </w:tc>
        <w:tc>
          <w:tcPr>
            <w:tcW w:w="757" w:type="dxa"/>
            <w:tcMar>
              <w:top w:w="50" w:type="dxa"/>
              <w:left w:w="100" w:type="dxa"/>
            </w:tcMar>
            <w:vAlign w:val="center"/>
          </w:tcPr>
          <w:p w:rsidR="00FF27A8" w:rsidRDefault="008E71F1">
            <w:pPr>
              <w:spacing w:after="0"/>
              <w:ind w:left="135"/>
            </w:pPr>
            <w:r>
              <w:rPr>
                <w:rFonts w:ascii="Times New Roman" w:hAnsi="Times New Roman"/>
                <w:b/>
                <w:color w:val="000000"/>
                <w:sz w:val="24"/>
              </w:rPr>
              <w:t>Всего</w:t>
            </w:r>
          </w:p>
          <w:p w:rsidR="00FF27A8" w:rsidRDefault="00FF27A8">
            <w:pPr>
              <w:spacing w:after="0"/>
              <w:ind w:left="135"/>
            </w:pPr>
          </w:p>
        </w:tc>
        <w:tc>
          <w:tcPr>
            <w:tcW w:w="1443" w:type="dxa"/>
            <w:tcMar>
              <w:top w:w="50" w:type="dxa"/>
              <w:left w:w="100" w:type="dxa"/>
            </w:tcMar>
            <w:vAlign w:val="center"/>
          </w:tcPr>
          <w:p w:rsidR="00FF27A8" w:rsidRDefault="008E71F1">
            <w:pPr>
              <w:spacing w:after="0"/>
              <w:ind w:left="135"/>
            </w:pPr>
            <w:r>
              <w:rPr>
                <w:rFonts w:ascii="Times New Roman" w:hAnsi="Times New Roman"/>
                <w:b/>
                <w:color w:val="000000"/>
                <w:sz w:val="24"/>
              </w:rPr>
              <w:t>Контрольныеработы</w:t>
            </w:r>
          </w:p>
          <w:p w:rsidR="00FF27A8" w:rsidRDefault="00FF27A8">
            <w:pPr>
              <w:spacing w:after="0"/>
              <w:ind w:left="135"/>
            </w:pPr>
          </w:p>
        </w:tc>
        <w:tc>
          <w:tcPr>
            <w:tcW w:w="1549" w:type="dxa"/>
            <w:tcMar>
              <w:top w:w="50" w:type="dxa"/>
              <w:left w:w="100" w:type="dxa"/>
            </w:tcMar>
            <w:vAlign w:val="center"/>
          </w:tcPr>
          <w:p w:rsidR="00FF27A8" w:rsidRDefault="008E71F1">
            <w:pPr>
              <w:spacing w:after="0"/>
              <w:ind w:left="135"/>
            </w:pPr>
            <w:r>
              <w:rPr>
                <w:rFonts w:ascii="Times New Roman" w:hAnsi="Times New Roman"/>
                <w:b/>
                <w:color w:val="000000"/>
                <w:sz w:val="24"/>
              </w:rPr>
              <w:t>Практическиеработы</w:t>
            </w:r>
          </w:p>
          <w:p w:rsidR="00FF27A8" w:rsidRDefault="00FF27A8">
            <w:pPr>
              <w:spacing w:after="0"/>
              <w:ind w:left="135"/>
            </w:pPr>
          </w:p>
        </w:tc>
        <w:tc>
          <w:tcPr>
            <w:tcW w:w="0" w:type="auto"/>
            <w:vMerge/>
            <w:tcBorders>
              <w:top w:val="nil"/>
            </w:tcBorders>
            <w:tcMar>
              <w:top w:w="50" w:type="dxa"/>
              <w:left w:w="100" w:type="dxa"/>
            </w:tcMar>
          </w:tcPr>
          <w:p w:rsidR="00FF27A8" w:rsidRDefault="00FF27A8"/>
        </w:tc>
        <w:tc>
          <w:tcPr>
            <w:tcW w:w="0" w:type="auto"/>
            <w:vMerge/>
            <w:tcBorders>
              <w:top w:val="nil"/>
            </w:tcBorders>
            <w:tcMar>
              <w:top w:w="50" w:type="dxa"/>
              <w:left w:w="100" w:type="dxa"/>
            </w:tcMar>
          </w:tcPr>
          <w:p w:rsidR="00FF27A8" w:rsidRDefault="00FF27A8"/>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Население региона, демографическая политика. Практическая работа "Группировка стран зарубежной Европы по этнической структуре их населения"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Отраслевая структура хозяйства. Важнейшие промышленные центры и районы, ТНК .</w:t>
            </w:r>
            <w:r>
              <w:rPr>
                <w:rFonts w:ascii="Times New Roman" w:hAnsi="Times New Roman"/>
                <w:color w:val="000000"/>
                <w:sz w:val="24"/>
              </w:rPr>
              <w:t>Практическаяработа "Характеристикакрупнейших ТНК странзарубежнойЕвропы".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10</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19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11</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Демографическая ситуация Германии. Германия как городская страна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12</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Общая характеристика хозяйства Германии. Территориальная структура хозяйства. </w:t>
            </w:r>
            <w:r>
              <w:rPr>
                <w:rFonts w:ascii="Times New Roman" w:hAnsi="Times New Roman"/>
                <w:color w:val="000000"/>
                <w:sz w:val="24"/>
              </w:rPr>
              <w:t>Практическаяработа "Анализместа ТНК Германии в мировыхрейтингах"</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13</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ПГП и ЭГП Франции. Форма правления и административно-территориальное устройство. </w:t>
            </w:r>
            <w:r>
              <w:rPr>
                <w:rFonts w:ascii="Times New Roman" w:hAnsi="Times New Roman"/>
                <w:color w:val="000000"/>
                <w:sz w:val="24"/>
              </w:rPr>
              <w:t>Природныеусловия и ресурсы, иххозяйственнаяоценка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14</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Население. Демографическая характеристика. Особенности расселения и урбанизации. </w:t>
            </w:r>
            <w:r>
              <w:rPr>
                <w:rFonts w:ascii="Times New Roman" w:hAnsi="Times New Roman"/>
                <w:color w:val="000000"/>
                <w:sz w:val="24"/>
              </w:rPr>
              <w:t>Практическаяработа "РасчётдолиФранции в важнейшихобщемировыхпоказателях"</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15</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16</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ПГП и ЭГП Великобритании. Британское Содружество наций. Форма правления и административно-территориальное устройство. </w:t>
            </w:r>
            <w:r>
              <w:rPr>
                <w:rFonts w:ascii="Times New Roman" w:hAnsi="Times New Roman"/>
                <w:color w:val="000000"/>
                <w:sz w:val="24"/>
              </w:rPr>
              <w:t>Природно-ресурсныйпотенциалстраны.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17</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Этнический состав. Современная демографическая ситуация. </w:t>
            </w:r>
            <w:r>
              <w:rPr>
                <w:rFonts w:ascii="Times New Roman" w:hAnsi="Times New Roman"/>
                <w:color w:val="000000"/>
                <w:sz w:val="24"/>
              </w:rPr>
              <w:t>Урбанизация.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18</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Особенности отраслевой и 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19</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ПГП и ЭГП Южной Европы. Состав субрегиона. Природно-ресурсный потенциал. </w:t>
            </w:r>
            <w:r>
              <w:rPr>
                <w:rFonts w:ascii="Times New Roman" w:hAnsi="Times New Roman"/>
                <w:color w:val="000000"/>
                <w:sz w:val="24"/>
              </w:rPr>
              <w:t>Практическаяработа "Сравнительнаяэкономико-географическаяхарактеристикастранЮжнойЕвропы"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20</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Этнического состава. Демографическая ситуация. Особенности расселения. </w:t>
            </w:r>
            <w:r>
              <w:rPr>
                <w:rFonts w:ascii="Times New Roman" w:hAnsi="Times New Roman"/>
                <w:color w:val="000000"/>
                <w:sz w:val="24"/>
              </w:rPr>
              <w:t>Крупнейшие ТНК. Практическаяработа "Характеристикакрупнейших ТНК Италии"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0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21</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ПГП и ЭГП Северной Европы. Состав субрегиона. Природно-ресурсный потенциал. </w:t>
            </w:r>
            <w:r>
              <w:rPr>
                <w:rFonts w:ascii="Times New Roman" w:hAnsi="Times New Roman"/>
                <w:color w:val="000000"/>
                <w:sz w:val="24"/>
              </w:rPr>
              <w:t>ПР"Сравнительнаяэкономико-географическаяхарактеристикастранСевернойЕвропы"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Население.Северная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Северной Европы, выявление городов — фокусов развития для районов нового освоения"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23</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24</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Восточная Европа. Демографическая ситуация. Этническая структура населения. </w:t>
            </w:r>
            <w:r>
              <w:rPr>
                <w:rFonts w:ascii="Times New Roman" w:hAnsi="Times New Roman"/>
                <w:color w:val="000000"/>
                <w:sz w:val="24"/>
              </w:rPr>
              <w:t>Урбанизация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25</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26</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Резервный урок. Обобщающее повторение по разделу «Зарубежная Европа»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27</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Североамериканский регион. США. Государственное устройство, административно-территориальное деление. </w:t>
            </w:r>
            <w:r>
              <w:rPr>
                <w:rFonts w:ascii="Times New Roman" w:hAnsi="Times New Roman"/>
                <w:color w:val="000000"/>
                <w:sz w:val="24"/>
              </w:rPr>
              <w:t>Практическаяработа "Определениештатов США с наиболееблагоприятным ЭГП"</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28</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ПГП и ЭГП Канады, её глубокая интегрированность с США. Состав и размеры территории, численность населения. </w:t>
            </w:r>
            <w:r>
              <w:rPr>
                <w:rFonts w:ascii="Times New Roman" w:hAnsi="Times New Roman"/>
                <w:color w:val="000000"/>
                <w:sz w:val="24"/>
              </w:rPr>
              <w:t>Практическаяработа "Комплекснаяхарактеристикаэкономико-географическогоположенияКанады"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29</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Природно-ресурсный потенциал США. Практическая работа"Выявление оптимальных сочетаний природных ресурсов на территории США"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30</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1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31</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33</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Макроэкономические показатели развития США. Особенности отраслевой структуры экономики. </w:t>
            </w:r>
            <w:r>
              <w:rPr>
                <w:rFonts w:ascii="Times New Roman" w:hAnsi="Times New Roman"/>
                <w:color w:val="000000"/>
                <w:sz w:val="24"/>
              </w:rPr>
              <w:t>Практическаяработа "Экономико-географическаяхарактеристикаодногоизштатов США"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34</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35</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36</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Полицентричность территориальной структуры хозяйства США. Экономические районы: Северо-Восток, Юг, Запад. </w:t>
            </w:r>
            <w:r>
              <w:rPr>
                <w:rFonts w:ascii="Times New Roman" w:hAnsi="Times New Roman"/>
                <w:color w:val="000000"/>
                <w:sz w:val="24"/>
              </w:rPr>
              <w:t>Практическаяработа "Комплекснаяхарактеристикаэкономическихрайонов США"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37</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38</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Природные предпосылки для развития хозяйства Канады. Этнический состав населения. Урбанизация. Миграция. </w:t>
            </w:r>
            <w:r>
              <w:rPr>
                <w:rFonts w:ascii="Times New Roman" w:hAnsi="Times New Roman"/>
                <w:color w:val="000000"/>
                <w:sz w:val="24"/>
              </w:rPr>
              <w:t>Практическаяработа "Хозяйственнаяоценкаприродно-ресурсногопотенциалаКанады"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39</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40</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2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41</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Политическая карта Латинской Америки. Практическая работа "Характеристика политической карты Латинской Америки"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43</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44</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45</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46</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47</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48</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49</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Практическая работа "Определение международной специализации ряда стран Латинской Америки"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50</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3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51</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Мексика. Практическая работа "Хозяйственная оценка природно-ресурсного потенциала Мексики"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53</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Резервный урок. Обобщающее повторение по разделу «Северная Америка», "Латинская Америка"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54</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ПГП и ЭГП Австралии. Природные условия и ресурсы. Особенности формирования населения. Демографические показатели. </w:t>
            </w:r>
            <w:r>
              <w:rPr>
                <w:rFonts w:ascii="Times New Roman" w:hAnsi="Times New Roman"/>
                <w:color w:val="000000"/>
                <w:sz w:val="24"/>
              </w:rPr>
              <w:t>Практическаяработа "Анализтоварной и географическойструктурыэкспортаАвстралии"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55</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56</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Политическая карта Океании. Особенности природно-ресурсного потенциала, населения и хозяйства стран Океании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57</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58</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59</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60</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Разнообразие природных условий и ресурсов в зарубежной Азии, их территориальные различия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4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61</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Природно-ресурсные предпосылки для развития хозяйства. Практическая работа "Вычисление доли зарубежной Азии в мировых запасах угля, нефти и газа"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63</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64</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65</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социально-экономического развития (Саудовская Аравия и Бангладеш)"</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66</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ПГП и ЭГП КНР. Место и роль Китая в мире. Многообразие природных условий и ресурсов Китая. </w:t>
            </w:r>
            <w:r>
              <w:rPr>
                <w:rFonts w:ascii="Times New Roman" w:hAnsi="Times New Roman"/>
                <w:color w:val="000000"/>
                <w:sz w:val="24"/>
              </w:rPr>
              <w:t>Практическаяработа "ХарактеристикаосновныхотраслейгорнодобывающейпромышленностиКитая"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67</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Динамика численности населения Китая. Демографическая ситуация и политика. </w:t>
            </w:r>
            <w:r>
              <w:rPr>
                <w:rFonts w:ascii="Times New Roman" w:hAnsi="Times New Roman"/>
                <w:color w:val="000000"/>
                <w:sz w:val="24"/>
              </w:rPr>
              <w:t>Этническийсоставнаселения. Административно-национальноеустройство КНР.</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68</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69</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 xml:space="preserve">Территориальная структура хозяйства КНР. Практическая работа "Анализ факторов бурного экономического развития КНР на рубеже </w:t>
            </w:r>
            <w:r>
              <w:rPr>
                <w:rFonts w:ascii="Times New Roman" w:hAnsi="Times New Roman"/>
                <w:color w:val="000000"/>
                <w:sz w:val="24"/>
              </w:rPr>
              <w:t>XX</w:t>
            </w:r>
            <w:r w:rsidRPr="000B760D">
              <w:rPr>
                <w:rFonts w:ascii="Times New Roman" w:hAnsi="Times New Roman"/>
                <w:color w:val="000000"/>
                <w:sz w:val="24"/>
                <w:lang w:val="ru-RU"/>
              </w:rPr>
              <w:t xml:space="preserve"> и </w:t>
            </w:r>
            <w:r>
              <w:rPr>
                <w:rFonts w:ascii="Times New Roman" w:hAnsi="Times New Roman"/>
                <w:color w:val="000000"/>
                <w:sz w:val="24"/>
              </w:rPr>
              <w:t>XXI</w:t>
            </w:r>
            <w:r w:rsidRPr="000B760D">
              <w:rPr>
                <w:rFonts w:ascii="Times New Roman" w:hAnsi="Times New Roman"/>
                <w:color w:val="000000"/>
                <w:sz w:val="24"/>
                <w:lang w:val="ru-RU"/>
              </w:rPr>
              <w:t xml:space="preserve"> вв."</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70</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Индия. ПГП и ЭГП. Природные условия и ресурсы. Состав и размещение минеральных ресурсов. </w:t>
            </w:r>
            <w:r>
              <w:rPr>
                <w:rFonts w:ascii="Times New Roman" w:hAnsi="Times New Roman"/>
                <w:color w:val="000000"/>
                <w:sz w:val="24"/>
              </w:rPr>
              <w:t>Климатическиеособенности и с/х</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5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71</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административно-территориальных единиц Индии", "Анализ динамики численности населения Индии с 1901 г."</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Отраслевая и территориальная структура хозяйства 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73</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74</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75</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76</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ПГП и ЭГП Республики Корея. 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77</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78</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79</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80</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ПГП и ЭГП Юго-Западной Азии. Состав, размеры территории и численность населения. Хозяйственная оценка природно-ресурсного потенциала.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6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81</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Демографическая ситуация. Этническая и конфессиональная карта Юго-Западной Азии. </w:t>
            </w:r>
            <w:r>
              <w:rPr>
                <w:rFonts w:ascii="Times New Roman" w:hAnsi="Times New Roman"/>
                <w:color w:val="000000"/>
                <w:sz w:val="24"/>
              </w:rPr>
              <w:t>Неравномерностьразмещениянаселения. Урбанизация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83</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Резервный урок. Обобщающее повторение по разделам "Австралия и Океания", "Зарубежная Азия"</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84</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85</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Деление Африки на субрегионы. Взаимоотношения стран Африки с Россией. </w:t>
            </w:r>
            <w:r>
              <w:rPr>
                <w:rFonts w:ascii="Times New Roman" w:hAnsi="Times New Roman"/>
                <w:color w:val="000000"/>
                <w:sz w:val="24"/>
              </w:rPr>
              <w:t>Совместныепроектыроссийско-африканскогосотрудничества</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86</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Природно-ресурсный потенциал Африки, 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87</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88</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89</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90</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Многоукладность экономики Африки. Структура ВВП стран региона. Промышленные и сельскохозяйственные районы и центры. </w:t>
            </w:r>
            <w:r>
              <w:rPr>
                <w:rFonts w:ascii="Times New Roman" w:hAnsi="Times New Roman"/>
                <w:color w:val="000000"/>
                <w:sz w:val="24"/>
              </w:rPr>
              <w:t>Практическаяработа "КлассификациястранАфрикипопоказателю ИЧР"</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7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91</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93</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2">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94</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развития (ИЧР)</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3">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95</w:t>
            </w:r>
          </w:p>
        </w:tc>
        <w:tc>
          <w:tcPr>
            <w:tcW w:w="3696" w:type="dxa"/>
            <w:tcMar>
              <w:top w:w="50" w:type="dxa"/>
              <w:left w:w="100" w:type="dxa"/>
            </w:tcMar>
            <w:vAlign w:val="center"/>
          </w:tcPr>
          <w:p w:rsidR="00FF27A8" w:rsidRDefault="008E71F1">
            <w:pPr>
              <w:spacing w:after="0"/>
              <w:ind w:left="135"/>
            </w:pPr>
            <w:r w:rsidRPr="000B760D">
              <w:rPr>
                <w:rFonts w:ascii="Times New Roman" w:hAnsi="Times New Roman"/>
                <w:color w:val="000000"/>
                <w:sz w:val="24"/>
                <w:lang w:val="ru-RU"/>
              </w:rPr>
              <w:t xml:space="preserve">Природно-ресурсный потенциал России. РФ в МГРТ. Структура и география внешней торговли России. </w:t>
            </w:r>
            <w:r>
              <w:rPr>
                <w:rFonts w:ascii="Times New Roman" w:hAnsi="Times New Roman"/>
                <w:color w:val="000000"/>
                <w:sz w:val="24"/>
              </w:rPr>
              <w:t>Практическаяработа "АнализмеждународныхэкономическихсвязейРоссии"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4">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96</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5">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97</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6">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98</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7">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99</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государственную политику регионального развития Российской Федерации"</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8">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100</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Резервный урок. Обобщающее повторение по разделам «Африка», "Место России в современном мире"</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FF27A8" w:rsidRDefault="00FF27A8">
            <w:pPr>
              <w:spacing w:after="0"/>
              <w:ind w:left="135"/>
              <w:jc w:val="center"/>
            </w:pP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89">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101</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90">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434" w:type="dxa"/>
            <w:tcMar>
              <w:top w:w="50" w:type="dxa"/>
              <w:left w:w="100" w:type="dxa"/>
            </w:tcMar>
            <w:vAlign w:val="center"/>
          </w:tcPr>
          <w:p w:rsidR="00FF27A8" w:rsidRDefault="008E71F1">
            <w:pPr>
              <w:spacing w:after="0"/>
            </w:pPr>
            <w:r>
              <w:rPr>
                <w:rFonts w:ascii="Times New Roman" w:hAnsi="Times New Roman"/>
                <w:color w:val="000000"/>
                <w:sz w:val="24"/>
              </w:rPr>
              <w:t>102</w:t>
            </w:r>
          </w:p>
        </w:tc>
        <w:tc>
          <w:tcPr>
            <w:tcW w:w="3696" w:type="dxa"/>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 </w:t>
            </w:r>
          </w:p>
        </w:tc>
        <w:tc>
          <w:tcPr>
            <w:tcW w:w="1443" w:type="dxa"/>
            <w:tcMar>
              <w:top w:w="50" w:type="dxa"/>
              <w:left w:w="100" w:type="dxa"/>
            </w:tcMar>
            <w:vAlign w:val="center"/>
          </w:tcPr>
          <w:p w:rsidR="00FF27A8" w:rsidRDefault="00FF27A8">
            <w:pPr>
              <w:spacing w:after="0"/>
              <w:ind w:left="135"/>
              <w:jc w:val="center"/>
            </w:pP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rsidR="00FF27A8" w:rsidRDefault="00FF27A8">
            <w:pPr>
              <w:spacing w:after="0"/>
              <w:ind w:left="135"/>
            </w:pPr>
          </w:p>
        </w:tc>
        <w:tc>
          <w:tcPr>
            <w:tcW w:w="1892" w:type="dxa"/>
            <w:tcMar>
              <w:top w:w="50" w:type="dxa"/>
              <w:left w:w="100" w:type="dxa"/>
            </w:tcMar>
            <w:vAlign w:val="center"/>
          </w:tcPr>
          <w:p w:rsidR="00FF27A8" w:rsidRDefault="00B50B4F">
            <w:pPr>
              <w:spacing w:after="0"/>
              <w:ind w:left="135"/>
            </w:pPr>
            <w:hyperlink r:id="rId291">
              <w:r w:rsidR="008E71F1">
                <w:rPr>
                  <w:rFonts w:ascii="Times New Roman" w:hAnsi="Times New Roman"/>
                  <w:color w:val="0000FF"/>
                  <w:u w:val="single"/>
                </w:rPr>
                <w:t>http://school-collection.edu.ru/catalog/rubr/fa42d1eb-17c5-f32e-ab5a-85772493cbee/118871/</w:t>
              </w:r>
            </w:hyperlink>
          </w:p>
        </w:tc>
      </w:tr>
      <w:tr w:rsidR="00FF27A8">
        <w:trPr>
          <w:trHeight w:val="144"/>
          <w:tblCellSpacing w:w="20" w:type="nil"/>
        </w:trPr>
        <w:tc>
          <w:tcPr>
            <w:tcW w:w="0" w:type="auto"/>
            <w:gridSpan w:val="2"/>
            <w:tcMar>
              <w:top w:w="50" w:type="dxa"/>
              <w:left w:w="100" w:type="dxa"/>
            </w:tcMar>
            <w:vAlign w:val="center"/>
          </w:tcPr>
          <w:p w:rsidR="00FF27A8" w:rsidRPr="000B760D" w:rsidRDefault="008E71F1">
            <w:pPr>
              <w:spacing w:after="0"/>
              <w:ind w:left="135"/>
              <w:rPr>
                <w:lang w:val="ru-RU"/>
              </w:rPr>
            </w:pPr>
            <w:r w:rsidRPr="000B760D">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102 </w:t>
            </w:r>
          </w:p>
        </w:tc>
        <w:tc>
          <w:tcPr>
            <w:tcW w:w="1443"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3 </w:t>
            </w:r>
          </w:p>
        </w:tc>
        <w:tc>
          <w:tcPr>
            <w:tcW w:w="1549" w:type="dxa"/>
            <w:tcMar>
              <w:top w:w="50" w:type="dxa"/>
              <w:left w:w="100" w:type="dxa"/>
            </w:tcMar>
            <w:vAlign w:val="center"/>
          </w:tcPr>
          <w:p w:rsidR="00FF27A8" w:rsidRDefault="008E71F1">
            <w:pPr>
              <w:spacing w:after="0"/>
              <w:ind w:left="135"/>
              <w:jc w:val="center"/>
            </w:pPr>
            <w:r>
              <w:rPr>
                <w:rFonts w:ascii="Times New Roman" w:hAnsi="Times New Roman"/>
                <w:color w:val="000000"/>
                <w:sz w:val="24"/>
              </w:rPr>
              <w:t xml:space="preserve"> 41 </w:t>
            </w:r>
          </w:p>
        </w:tc>
        <w:tc>
          <w:tcPr>
            <w:tcW w:w="0" w:type="auto"/>
            <w:gridSpan w:val="2"/>
            <w:tcMar>
              <w:top w:w="50" w:type="dxa"/>
              <w:left w:w="100" w:type="dxa"/>
            </w:tcMar>
            <w:vAlign w:val="center"/>
          </w:tcPr>
          <w:p w:rsidR="00FF27A8" w:rsidRDefault="00FF27A8"/>
        </w:tc>
      </w:tr>
    </w:tbl>
    <w:p w:rsidR="00FF27A8" w:rsidRDefault="00FF27A8">
      <w:pPr>
        <w:sectPr w:rsidR="00FF27A8">
          <w:pgSz w:w="16383" w:h="11906" w:orient="landscape"/>
          <w:pgMar w:top="1134" w:right="850" w:bottom="1134" w:left="1701" w:header="720" w:footer="720" w:gutter="0"/>
          <w:cols w:space="720"/>
        </w:sectPr>
      </w:pPr>
    </w:p>
    <w:p w:rsidR="00FF27A8" w:rsidRDefault="00FF27A8">
      <w:pPr>
        <w:sectPr w:rsidR="00FF27A8">
          <w:pgSz w:w="16383" w:h="11906" w:orient="landscape"/>
          <w:pgMar w:top="1134" w:right="850" w:bottom="1134" w:left="1701" w:header="720" w:footer="720" w:gutter="0"/>
          <w:cols w:space="720"/>
        </w:sectPr>
      </w:pPr>
    </w:p>
    <w:p w:rsidR="00FF27A8" w:rsidRDefault="008E71F1">
      <w:pPr>
        <w:spacing w:after="0"/>
        <w:ind w:left="120"/>
      </w:pPr>
      <w:bookmarkStart w:id="13" w:name="block-3251086"/>
      <w:bookmarkEnd w:id="12"/>
      <w:r>
        <w:rPr>
          <w:rFonts w:ascii="Times New Roman" w:hAnsi="Times New Roman"/>
          <w:b/>
          <w:color w:val="000000"/>
          <w:sz w:val="28"/>
        </w:rPr>
        <w:t>УЧЕБНО-МЕТОДИЧЕСКОЕ ОБЕСПЕЧЕНИЕ ОБРАЗОВАТЕЛЬНОГО ПРОЦЕССА</w:t>
      </w:r>
    </w:p>
    <w:p w:rsidR="00FF27A8" w:rsidRDefault="008E71F1">
      <w:pPr>
        <w:spacing w:after="0" w:line="480" w:lineRule="auto"/>
        <w:ind w:left="120"/>
      </w:pPr>
      <w:r>
        <w:rPr>
          <w:rFonts w:ascii="Times New Roman" w:hAnsi="Times New Roman"/>
          <w:b/>
          <w:color w:val="000000"/>
          <w:sz w:val="28"/>
        </w:rPr>
        <w:t>ОБЯЗАТЕЛЬНЫЕ УЧЕБНЫЕ МАТЕРИАЛЫ ДЛЯ УЧЕНИКА</w:t>
      </w:r>
    </w:p>
    <w:p w:rsidR="00FF27A8" w:rsidRPr="000B760D" w:rsidRDefault="008E71F1">
      <w:pPr>
        <w:spacing w:after="0" w:line="480" w:lineRule="auto"/>
        <w:ind w:left="120"/>
        <w:rPr>
          <w:lang w:val="ru-RU"/>
        </w:rPr>
      </w:pPr>
      <w:r w:rsidRPr="000B760D">
        <w:rPr>
          <w:rFonts w:ascii="Times New Roman" w:hAnsi="Times New Roman"/>
          <w:color w:val="000000"/>
          <w:sz w:val="28"/>
          <w:lang w:val="ru-RU"/>
        </w:rPr>
        <w:t>​‌• География, 10 класс/ Холина В.Н., Общество с ограниченной ответственностью «ДРОФА»; Акционерное общество «Издательство «Просвещение»</w:t>
      </w:r>
      <w:r w:rsidRPr="000B760D">
        <w:rPr>
          <w:sz w:val="28"/>
          <w:lang w:val="ru-RU"/>
        </w:rPr>
        <w:br/>
      </w:r>
      <w:r w:rsidRPr="000B760D">
        <w:rPr>
          <w:rFonts w:ascii="Times New Roman" w:hAnsi="Times New Roman"/>
          <w:color w:val="000000"/>
          <w:sz w:val="28"/>
          <w:lang w:val="ru-RU"/>
        </w:rPr>
        <w:t xml:space="preserve"> • География, 11 класс/ Домогацких Е.М., Алексеевский Н.И., Общество с ограниченной ответственностью «Русское слово - учебник»</w:t>
      </w:r>
      <w:r w:rsidRPr="000B760D">
        <w:rPr>
          <w:sz w:val="28"/>
          <w:lang w:val="ru-RU"/>
        </w:rPr>
        <w:br/>
      </w:r>
      <w:bookmarkStart w:id="14" w:name="9f0c51bf-82ab-40aa-978f-468890d9a449"/>
      <w:r w:rsidRPr="000B760D">
        <w:rPr>
          <w:rFonts w:ascii="Times New Roman" w:hAnsi="Times New Roman"/>
          <w:color w:val="000000"/>
          <w:sz w:val="28"/>
          <w:lang w:val="ru-RU"/>
        </w:rPr>
        <w:t xml:space="preserve"> • География, 11 класс/ Холина В.Н., Общество с ограниченной ответственностью «ДРОФА»; Акционерное общество «Издательство «Просвещение»</w:t>
      </w:r>
      <w:bookmarkEnd w:id="14"/>
      <w:r w:rsidRPr="000B760D">
        <w:rPr>
          <w:rFonts w:ascii="Times New Roman" w:hAnsi="Times New Roman"/>
          <w:color w:val="000000"/>
          <w:sz w:val="28"/>
          <w:lang w:val="ru-RU"/>
        </w:rPr>
        <w:t>‌​</w:t>
      </w:r>
    </w:p>
    <w:p w:rsidR="00FF27A8" w:rsidRPr="000B760D" w:rsidRDefault="008E71F1">
      <w:pPr>
        <w:spacing w:after="0" w:line="480" w:lineRule="auto"/>
        <w:ind w:left="120"/>
        <w:rPr>
          <w:lang w:val="ru-RU"/>
        </w:rPr>
      </w:pPr>
      <w:r w:rsidRPr="000B760D">
        <w:rPr>
          <w:rFonts w:ascii="Times New Roman" w:hAnsi="Times New Roman"/>
          <w:color w:val="000000"/>
          <w:sz w:val="28"/>
          <w:lang w:val="ru-RU"/>
        </w:rPr>
        <w:t>​‌‌</w:t>
      </w:r>
    </w:p>
    <w:p w:rsidR="00FF27A8" w:rsidRPr="000B760D" w:rsidRDefault="008E71F1">
      <w:pPr>
        <w:spacing w:after="0"/>
        <w:ind w:left="120"/>
        <w:rPr>
          <w:lang w:val="ru-RU"/>
        </w:rPr>
      </w:pPr>
      <w:r w:rsidRPr="000B760D">
        <w:rPr>
          <w:rFonts w:ascii="Times New Roman" w:hAnsi="Times New Roman"/>
          <w:color w:val="000000"/>
          <w:sz w:val="28"/>
          <w:lang w:val="ru-RU"/>
        </w:rPr>
        <w:t>​</w:t>
      </w:r>
    </w:p>
    <w:p w:rsidR="00FF27A8" w:rsidRPr="000B760D" w:rsidRDefault="008E71F1">
      <w:pPr>
        <w:spacing w:after="0" w:line="480" w:lineRule="auto"/>
        <w:ind w:left="120"/>
        <w:rPr>
          <w:lang w:val="ru-RU"/>
        </w:rPr>
      </w:pPr>
      <w:r w:rsidRPr="000B760D">
        <w:rPr>
          <w:rFonts w:ascii="Times New Roman" w:hAnsi="Times New Roman"/>
          <w:b/>
          <w:color w:val="000000"/>
          <w:sz w:val="28"/>
          <w:lang w:val="ru-RU"/>
        </w:rPr>
        <w:t>МЕТОДИЧЕСКИЕ МАТЕРИАЛЫ ДЛЯ УЧИТЕЛЯ</w:t>
      </w:r>
    </w:p>
    <w:p w:rsidR="00FF27A8" w:rsidRPr="000B760D" w:rsidRDefault="008E71F1">
      <w:pPr>
        <w:spacing w:after="0" w:line="480" w:lineRule="auto"/>
        <w:ind w:left="120"/>
        <w:rPr>
          <w:lang w:val="ru-RU"/>
        </w:rPr>
      </w:pPr>
      <w:r>
        <w:rPr>
          <w:rFonts w:ascii="Times New Roman" w:hAnsi="Times New Roman"/>
          <w:color w:val="000000"/>
          <w:sz w:val="28"/>
        </w:rPr>
        <w:t xml:space="preserve">​‌http://www.geogsite.com GEOSITE. </w:t>
      </w:r>
      <w:r w:rsidRPr="000B760D">
        <w:rPr>
          <w:rFonts w:ascii="Times New Roman" w:hAnsi="Times New Roman"/>
          <w:color w:val="000000"/>
          <w:sz w:val="28"/>
          <w:lang w:val="ru-RU"/>
        </w:rPr>
        <w:t>Все о географии. Сайт включает разделы: Страны. Удивительные места. Рефераты. Удобный поиск по карте сайта, а также по ключевым словам.</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rgo</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 xml:space="preserve"> — Русское Географическое общество. Русское географическое общество одно из старейших в мире. Цель создателей сайта — объединение всех географов — научных работников, учителей, профессионалов и просто любителей природы — для обсуждения и решения актуальных проблем окружающей среды, взаимодействия общества и природы.</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rgo</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msk</w:t>
      </w:r>
      <w:r w:rsidRPr="000B760D">
        <w:rPr>
          <w:rFonts w:ascii="Times New Roman" w:hAnsi="Times New Roman"/>
          <w:color w:val="000000"/>
          <w:sz w:val="28"/>
          <w:lang w:val="ru-RU"/>
        </w:rPr>
        <w:t xml:space="preserve"> — Московский центр Русского Географического общества. Московский центр — крупнейшее из региональных подразделений Русского географического общества (РГО), в его составе около 2000 членов. В Московском центре действует более 20 научных подразделений.</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geografia</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society</w:t>
      </w:r>
      <w:r w:rsidRPr="000B760D">
        <w:rPr>
          <w:rFonts w:ascii="Times New Roman" w:hAnsi="Times New Roman"/>
          <w:color w:val="000000"/>
          <w:sz w:val="28"/>
          <w:lang w:val="ru-RU"/>
        </w:rPr>
        <w:t>.</w:t>
      </w:r>
      <w:r>
        <w:rPr>
          <w:rFonts w:ascii="Times New Roman" w:hAnsi="Times New Roman"/>
          <w:color w:val="000000"/>
          <w:sz w:val="28"/>
        </w:rPr>
        <w:t>html</w:t>
      </w:r>
      <w:r w:rsidRPr="000B760D">
        <w:rPr>
          <w:rFonts w:ascii="Times New Roman" w:hAnsi="Times New Roman"/>
          <w:color w:val="000000"/>
          <w:sz w:val="28"/>
          <w:lang w:val="ru-RU"/>
        </w:rPr>
        <w:t xml:space="preserve"> Общество путешественников «География» или сокращенно Общество «География». Это организация, занимающаяся организацией совместных путешествий для своих членов на кооперативной и корпоративной основе. Кроме того на сайте размещается информация по отдельным странам. Она включает в себя два дополняющих друг друга блока: Данные о географии страны и карты и путевые наблюдения, содержащие актуальную информацию, могущую быть полезной для тех, кто собирается в путь.</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geo</w:t>
      </w:r>
      <w:r w:rsidRPr="000B760D">
        <w:rPr>
          <w:rFonts w:ascii="Times New Roman" w:hAnsi="Times New Roman"/>
          <w:color w:val="000000"/>
          <w:sz w:val="28"/>
          <w:lang w:val="ru-RU"/>
        </w:rPr>
        <w:t>.1</w:t>
      </w:r>
      <w:r>
        <w:rPr>
          <w:rFonts w:ascii="Times New Roman" w:hAnsi="Times New Roman"/>
          <w:color w:val="000000"/>
          <w:sz w:val="28"/>
        </w:rPr>
        <w:t>september</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 «География»: Электронная версия газеты и сайт для учителя «Я иду на урок географии». Все материалы, на основе которых создан сайт, были опубликованы в газете «География». На сайте представлены материалы к урокам по разделам: землеведение; география материков, океанов и отдельных стран; география России; экономическая и социальная география мира; подготовка к экзаменам; планирование уроков.</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geo</w:t>
      </w:r>
      <w:r w:rsidRPr="000B760D">
        <w:rPr>
          <w:rFonts w:ascii="Times New Roman" w:hAnsi="Times New Roman"/>
          <w:color w:val="000000"/>
          <w:sz w:val="28"/>
          <w:lang w:val="ru-RU"/>
        </w:rPr>
        <w:t>.</w:t>
      </w:r>
      <w:r>
        <w:rPr>
          <w:rFonts w:ascii="Times New Roman" w:hAnsi="Times New Roman"/>
          <w:color w:val="000000"/>
          <w:sz w:val="28"/>
        </w:rPr>
        <w:t>metodist</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 Методическая лаборатория географии Московского института открытого образования. Разделы сайта: Методическое сопровождение учебного процесса, включающее нормативные документы: стандарт, программы, поурочное планирование и т.п.; разработки уроков по курсам школьной географии, примеры использования ИКТ на уроке и в проектно-исследовательской деятельности учащихся, аннотированный перечень цифровых образовательных ресурсов по географии. Другой раздел: Консультации на форуме — «скорая методическая помощь», обратная связь с широким кругом учительской аудитории, а также Лист рассылки — широкий канал распространения педагогического опыта, а также новостей науки, учебного книгоиздания, новых электронных пособий по географии.</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geo</w:t>
      </w:r>
      <w:r w:rsidRPr="000B760D">
        <w:rPr>
          <w:rFonts w:ascii="Times New Roman" w:hAnsi="Times New Roman"/>
          <w:color w:val="000000"/>
          <w:sz w:val="28"/>
          <w:lang w:val="ru-RU"/>
        </w:rPr>
        <w:t>-</w:t>
      </w:r>
      <w:r>
        <w:rPr>
          <w:rFonts w:ascii="Times New Roman" w:hAnsi="Times New Roman"/>
          <w:color w:val="000000"/>
          <w:sz w:val="28"/>
        </w:rPr>
        <w:t>tur</w:t>
      </w:r>
      <w:r w:rsidRPr="000B760D">
        <w:rPr>
          <w:rFonts w:ascii="Times New Roman" w:hAnsi="Times New Roman"/>
          <w:color w:val="000000"/>
          <w:sz w:val="28"/>
          <w:lang w:val="ru-RU"/>
        </w:rPr>
        <w:t>.</w:t>
      </w:r>
      <w:r>
        <w:rPr>
          <w:rFonts w:ascii="Times New Roman" w:hAnsi="Times New Roman"/>
          <w:color w:val="000000"/>
          <w:sz w:val="28"/>
        </w:rPr>
        <w:t>narod</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 Гео — Тур: Все, что вы хотели знать о географии. Сайт посвящен географии стран мира и всему, что связано с географией. На его страницах можно найти много интересной и в то же время познавательной информации. Сайт создан с использованием материалов «Большой энциклопедии Кирилла и Мефодия». Разделы сайта: География стран и континентов, карты стран мира и материков, ЭГП, история стран мира. Население и климат стран мира. Статистические данные, интересные факты, словарь по географии.</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geoclass</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 xml:space="preserve"> Виртуальное методическое объединение учителей географии. Сайт Виртуального методического объединения учителей географии </w:t>
      </w:r>
      <w:r>
        <w:rPr>
          <w:rFonts w:ascii="Times New Roman" w:hAnsi="Times New Roman"/>
          <w:color w:val="000000"/>
          <w:sz w:val="28"/>
        </w:rPr>
        <w:t>GoogleGroup</w:t>
      </w:r>
      <w:r w:rsidRPr="000B760D">
        <w:rPr>
          <w:rFonts w:ascii="Times New Roman" w:hAnsi="Times New Roman"/>
          <w:color w:val="000000"/>
          <w:sz w:val="28"/>
          <w:lang w:val="ru-RU"/>
        </w:rPr>
        <w:t xml:space="preserve"> (ВМОУГ) — проект методической лаборатории географии Московского института открытого образования (МИОО). Новостной лист рассылки. Проекты ВМОУГ. Дистанционная обучающая олимпиада по географии. Конкурс «Россия глазами школьников».</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geobar</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priboj</w:t>
      </w:r>
      <w:r w:rsidRPr="000B760D">
        <w:rPr>
          <w:rFonts w:ascii="Times New Roman" w:hAnsi="Times New Roman"/>
          <w:color w:val="000000"/>
          <w:sz w:val="28"/>
          <w:lang w:val="ru-RU"/>
        </w:rPr>
        <w:t>.</w:t>
      </w:r>
      <w:r>
        <w:rPr>
          <w:rFonts w:ascii="Times New Roman" w:hAnsi="Times New Roman"/>
          <w:color w:val="000000"/>
          <w:sz w:val="28"/>
        </w:rPr>
        <w:t>minobr</w:t>
      </w:r>
      <w:r w:rsidRPr="000B760D">
        <w:rPr>
          <w:rFonts w:ascii="Times New Roman" w:hAnsi="Times New Roman"/>
          <w:color w:val="000000"/>
          <w:sz w:val="28"/>
          <w:lang w:val="ru-RU"/>
        </w:rPr>
        <w:t>63.</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wp</w:t>
      </w:r>
      <w:r w:rsidRPr="000B760D">
        <w:rPr>
          <w:rFonts w:ascii="Times New Roman" w:hAnsi="Times New Roman"/>
          <w:color w:val="000000"/>
          <w:sz w:val="28"/>
          <w:lang w:val="ru-RU"/>
        </w:rPr>
        <w:t>-</w:t>
      </w:r>
      <w:r>
        <w:rPr>
          <w:rFonts w:ascii="Times New Roman" w:hAnsi="Times New Roman"/>
          <w:color w:val="000000"/>
          <w:sz w:val="28"/>
        </w:rPr>
        <w:t>content</w:t>
      </w:r>
      <w:r w:rsidRPr="000B760D">
        <w:rPr>
          <w:rFonts w:ascii="Times New Roman" w:hAnsi="Times New Roman"/>
          <w:color w:val="000000"/>
          <w:sz w:val="28"/>
          <w:lang w:val="ru-RU"/>
        </w:rPr>
        <w:t>/</w:t>
      </w:r>
      <w:r>
        <w:rPr>
          <w:rFonts w:ascii="Times New Roman" w:hAnsi="Times New Roman"/>
          <w:color w:val="000000"/>
          <w:sz w:val="28"/>
        </w:rPr>
        <w:t>uploads</w:t>
      </w:r>
      <w:r w:rsidRPr="000B760D">
        <w:rPr>
          <w:rFonts w:ascii="Times New Roman" w:hAnsi="Times New Roman"/>
          <w:color w:val="000000"/>
          <w:sz w:val="28"/>
          <w:lang w:val="ru-RU"/>
        </w:rPr>
        <w:t>/географический-справочник.</w:t>
      </w:r>
      <w:r>
        <w:rPr>
          <w:rFonts w:ascii="Times New Roman" w:hAnsi="Times New Roman"/>
          <w:color w:val="000000"/>
          <w:sz w:val="28"/>
        </w:rPr>
        <w:t>pdf</w:t>
      </w:r>
      <w:r w:rsidRPr="000B760D">
        <w:rPr>
          <w:rFonts w:ascii="Times New Roman" w:hAnsi="Times New Roman"/>
          <w:color w:val="000000"/>
          <w:sz w:val="28"/>
          <w:lang w:val="ru-RU"/>
        </w:rPr>
        <w:t xml:space="preserve"> Географический справочник. Удобно построенный справочник, в котором материал сгруппирован по странам, снабжен интерактивными ссылками, статьями и картографическим материалом.</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karty</w:t>
      </w:r>
      <w:r w:rsidRPr="000B760D">
        <w:rPr>
          <w:rFonts w:ascii="Times New Roman" w:hAnsi="Times New Roman"/>
          <w:color w:val="000000"/>
          <w:sz w:val="28"/>
          <w:lang w:val="ru-RU"/>
        </w:rPr>
        <w:t>.</w:t>
      </w:r>
      <w:r>
        <w:rPr>
          <w:rFonts w:ascii="Times New Roman" w:hAnsi="Times New Roman"/>
          <w:color w:val="000000"/>
          <w:sz w:val="28"/>
        </w:rPr>
        <w:t>narod</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 xml:space="preserve"> Сайт редких карт Александра Акопяна. Здесь размещены, размещаются или будут размещены самые «неуловимые» карты в мире. Может, Вы хотите знать, сколько территории захвачено тамильскими повстанцами в Шри Ланке? Или на какую территорию претендуют хазарейцы в Афганистане? Какой флаг у басков, и на какой территории он развевается? На эти и многие другие вопросы можно получить ответ на этом сайте.</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obr</w:t>
      </w:r>
      <w:r w:rsidRPr="000B760D">
        <w:rPr>
          <w:rFonts w:ascii="Times New Roman" w:hAnsi="Times New Roman"/>
          <w:color w:val="000000"/>
          <w:sz w:val="28"/>
          <w:lang w:val="ru-RU"/>
        </w:rPr>
        <w:t>.1</w:t>
      </w:r>
      <w:r>
        <w:rPr>
          <w:rFonts w:ascii="Times New Roman" w:hAnsi="Times New Roman"/>
          <w:color w:val="000000"/>
          <w:sz w:val="28"/>
        </w:rPr>
        <w:t>c</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mapkit</w:t>
      </w:r>
      <w:r w:rsidRPr="000B760D">
        <w:rPr>
          <w:rFonts w:ascii="Times New Roman" w:hAnsi="Times New Roman"/>
          <w:color w:val="000000"/>
          <w:sz w:val="28"/>
          <w:lang w:val="ru-RU"/>
        </w:rPr>
        <w:t>/</w:t>
      </w:r>
      <w:r>
        <w:rPr>
          <w:rFonts w:ascii="Times New Roman" w:hAnsi="Times New Roman"/>
          <w:color w:val="000000"/>
          <w:sz w:val="28"/>
        </w:rPr>
        <w:t>geography</w:t>
      </w:r>
      <w:r w:rsidRPr="000B760D">
        <w:rPr>
          <w:rFonts w:ascii="Times New Roman" w:hAnsi="Times New Roman"/>
          <w:color w:val="000000"/>
          <w:sz w:val="28"/>
          <w:lang w:val="ru-RU"/>
        </w:rPr>
        <w:t>.</w:t>
      </w:r>
      <w:r>
        <w:rPr>
          <w:rFonts w:ascii="Times New Roman" w:hAnsi="Times New Roman"/>
          <w:color w:val="000000"/>
          <w:sz w:val="28"/>
        </w:rPr>
        <w:t>html</w:t>
      </w:r>
      <w:r w:rsidRPr="000B760D">
        <w:rPr>
          <w:sz w:val="28"/>
          <w:lang w:val="ru-RU"/>
        </w:rPr>
        <w:br/>
      </w:r>
      <w:r w:rsidRPr="000B760D">
        <w:rPr>
          <w:rFonts w:ascii="Times New Roman" w:hAnsi="Times New Roman"/>
          <w:color w:val="000000"/>
          <w:sz w:val="28"/>
          <w:lang w:val="ru-RU"/>
        </w:rPr>
        <w:t xml:space="preserve"> Географические карты России, городов России и Европы. На сайте размещены географические карты высокого разрешения России, городов России, Европы и европейских стран.</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geo</w:t>
      </w:r>
      <w:r w:rsidRPr="000B760D">
        <w:rPr>
          <w:rFonts w:ascii="Times New Roman" w:hAnsi="Times New Roman"/>
          <w:color w:val="000000"/>
          <w:sz w:val="28"/>
          <w:lang w:val="ru-RU"/>
        </w:rPr>
        <w:t>-1.</w:t>
      </w:r>
      <w:r>
        <w:rPr>
          <w:rFonts w:ascii="Times New Roman" w:hAnsi="Times New Roman"/>
          <w:color w:val="000000"/>
          <w:sz w:val="28"/>
        </w:rPr>
        <w:t>ru</w:t>
      </w:r>
      <w:r w:rsidRPr="000B760D">
        <w:rPr>
          <w:sz w:val="28"/>
          <w:lang w:val="ru-RU"/>
        </w:rPr>
        <w:br/>
      </w:r>
      <w:r>
        <w:rPr>
          <w:rFonts w:ascii="Times New Roman" w:hAnsi="Times New Roman"/>
          <w:color w:val="000000"/>
          <w:sz w:val="28"/>
        </w:rPr>
        <w:t>GEO</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 Энциклопедия Непознанного не является большой энциклопедией в общепринятом смысле этого слова. Однако сайт можно назвать интернет — энциклопедией, где собрано большое количество интересных статьей, фотографий и фактов, о нашей непознанной планете.</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in</w:t>
      </w:r>
      <w:r w:rsidRPr="000B760D">
        <w:rPr>
          <w:rFonts w:ascii="Times New Roman" w:hAnsi="Times New Roman"/>
          <w:color w:val="000000"/>
          <w:sz w:val="28"/>
          <w:lang w:val="ru-RU"/>
        </w:rPr>
        <w:t>-</w:t>
      </w:r>
      <w:r>
        <w:rPr>
          <w:rFonts w:ascii="Times New Roman" w:hAnsi="Times New Roman"/>
          <w:color w:val="000000"/>
          <w:sz w:val="28"/>
        </w:rPr>
        <w:t>space</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planeta</w:t>
      </w:r>
      <w:r w:rsidRPr="000B760D">
        <w:rPr>
          <w:rFonts w:ascii="Times New Roman" w:hAnsi="Times New Roman"/>
          <w:color w:val="000000"/>
          <w:sz w:val="28"/>
          <w:lang w:val="ru-RU"/>
        </w:rPr>
        <w:t>-</w:t>
      </w:r>
      <w:r>
        <w:rPr>
          <w:rFonts w:ascii="Times New Roman" w:hAnsi="Times New Roman"/>
          <w:color w:val="000000"/>
          <w:sz w:val="28"/>
        </w:rPr>
        <w:t>zemlya</w:t>
      </w:r>
      <w:r w:rsidRPr="000B760D">
        <w:rPr>
          <w:rFonts w:ascii="Times New Roman" w:hAnsi="Times New Roman"/>
          <w:color w:val="000000"/>
          <w:sz w:val="28"/>
          <w:lang w:val="ru-RU"/>
        </w:rPr>
        <w:t>/ Проект «Планета Земля». Данный проект раскрывает некоторые аспекты наук о планете Земля, в общем плане, наук о природе, предоставляя посетителям информацию о происхождении планеты, ее строении и физико-химических свойствах, раскрывает значение фактов истории Земли во взаимосвязи с процессами развития и саморазвития организмов. Проводится детальный анализ географических, геологических, климатологических, экономических и геоэкологических научных данных. Исследуются и синтезируются факты из истории космоса и развитии планеты Земля. Даются определенные прогнозы на будущее, заключающиеся в рекомендациях по использованию природных ресурсов и мерах предупреждения стихийных и техногенных катастроф.</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nationalgeographic</w:t>
      </w:r>
      <w:r w:rsidRPr="000B760D">
        <w:rPr>
          <w:rFonts w:ascii="Times New Roman" w:hAnsi="Times New Roman"/>
          <w:color w:val="000000"/>
          <w:sz w:val="28"/>
          <w:lang w:val="ru-RU"/>
        </w:rPr>
        <w:t>.</w:t>
      </w:r>
      <w:r>
        <w:rPr>
          <w:rFonts w:ascii="Times New Roman" w:hAnsi="Times New Roman"/>
          <w:color w:val="000000"/>
          <w:sz w:val="28"/>
        </w:rPr>
        <w:t>org</w:t>
      </w:r>
      <w:r w:rsidRPr="000B760D">
        <w:rPr>
          <w:rFonts w:ascii="Times New Roman" w:hAnsi="Times New Roman"/>
          <w:color w:val="000000"/>
          <w:sz w:val="28"/>
          <w:lang w:val="ru-RU"/>
        </w:rPr>
        <w:t>/</w:t>
      </w:r>
      <w:r>
        <w:rPr>
          <w:rFonts w:ascii="Times New Roman" w:hAnsi="Times New Roman"/>
          <w:color w:val="000000"/>
          <w:sz w:val="28"/>
        </w:rPr>
        <w:t>society</w:t>
      </w:r>
      <w:r w:rsidRPr="000B760D">
        <w:rPr>
          <w:rFonts w:ascii="Times New Roman" w:hAnsi="Times New Roman"/>
          <w:color w:val="000000"/>
          <w:sz w:val="28"/>
          <w:lang w:val="ru-RU"/>
        </w:rPr>
        <w:t>/ на английском языке. Национальное Географическое Общество. Общество было основано по инициативе нескольких известных российских организаций, в том числе: Российский союз туриндустрии, Московский международный фонд содействия ЮНЕСКО, — Международный независимый эколого-политологический университет, — Государственный мемориальный и природный заповедник «Музей- усадьба Л.Н.Толстого «Ясная Поляна». На сайте представлен разнообразный материал, представляющий проекты Национального Географического общества, таких, как: выпуск серии путеводителей по православным святыням России, фотоконкурс «Неизвестная Россия», создание Ассоциации Экологического Туризма. На сайте имеется большое количество иллюстративного материала.</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://1657.</w:t>
      </w:r>
      <w:r>
        <w:rPr>
          <w:rFonts w:ascii="Times New Roman" w:hAnsi="Times New Roman"/>
          <w:color w:val="000000"/>
          <w:sz w:val="28"/>
        </w:rPr>
        <w:t>slovaronline</w:t>
      </w:r>
      <w:r w:rsidRPr="000B760D">
        <w:rPr>
          <w:rFonts w:ascii="Times New Roman" w:hAnsi="Times New Roman"/>
          <w:color w:val="000000"/>
          <w:sz w:val="28"/>
          <w:lang w:val="ru-RU"/>
        </w:rPr>
        <w:t>.</w:t>
      </w:r>
      <w:r>
        <w:rPr>
          <w:rFonts w:ascii="Times New Roman" w:hAnsi="Times New Roman"/>
          <w:color w:val="000000"/>
          <w:sz w:val="28"/>
        </w:rPr>
        <w:t>com</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gufo</w:t>
      </w:r>
      <w:r w:rsidRPr="000B760D">
        <w:rPr>
          <w:rFonts w:ascii="Times New Roman" w:hAnsi="Times New Roman"/>
          <w:color w:val="000000"/>
          <w:sz w:val="28"/>
          <w:lang w:val="ru-RU"/>
        </w:rPr>
        <w:t>.</w:t>
      </w:r>
      <w:r>
        <w:rPr>
          <w:rFonts w:ascii="Times New Roman" w:hAnsi="Times New Roman"/>
          <w:color w:val="000000"/>
          <w:sz w:val="28"/>
        </w:rPr>
        <w:t>me</w:t>
      </w:r>
      <w:r w:rsidRPr="000B760D">
        <w:rPr>
          <w:rFonts w:ascii="Times New Roman" w:hAnsi="Times New Roman"/>
          <w:color w:val="000000"/>
          <w:sz w:val="28"/>
          <w:lang w:val="ru-RU"/>
        </w:rPr>
        <w:t>/</w:t>
      </w:r>
      <w:r>
        <w:rPr>
          <w:rFonts w:ascii="Times New Roman" w:hAnsi="Times New Roman"/>
          <w:color w:val="000000"/>
          <w:sz w:val="28"/>
        </w:rPr>
        <w:t>dict</w:t>
      </w:r>
      <w:r w:rsidRPr="000B760D">
        <w:rPr>
          <w:rFonts w:ascii="Times New Roman" w:hAnsi="Times New Roman"/>
          <w:color w:val="000000"/>
          <w:sz w:val="28"/>
          <w:lang w:val="ru-RU"/>
        </w:rPr>
        <w:t>/</w:t>
      </w:r>
      <w:r>
        <w:rPr>
          <w:rFonts w:ascii="Times New Roman" w:hAnsi="Times New Roman"/>
          <w:color w:val="000000"/>
          <w:sz w:val="28"/>
        </w:rPr>
        <w:t>geographical</w:t>
      </w:r>
      <w:r w:rsidRPr="000B760D">
        <w:rPr>
          <w:rFonts w:ascii="Times New Roman" w:hAnsi="Times New Roman"/>
          <w:color w:val="000000"/>
          <w:sz w:val="28"/>
          <w:lang w:val="ru-RU"/>
        </w:rPr>
        <w:t>_</w:t>
      </w:r>
      <w:r>
        <w:rPr>
          <w:rFonts w:ascii="Times New Roman" w:hAnsi="Times New Roman"/>
          <w:color w:val="000000"/>
          <w:sz w:val="28"/>
        </w:rPr>
        <w:t>names</w:t>
      </w:r>
      <w:r w:rsidRPr="000B760D">
        <w:rPr>
          <w:sz w:val="28"/>
          <w:lang w:val="ru-RU"/>
        </w:rPr>
        <w:br/>
      </w:r>
      <w:r w:rsidRPr="000B760D">
        <w:rPr>
          <w:rFonts w:ascii="Times New Roman" w:hAnsi="Times New Roman"/>
          <w:color w:val="000000"/>
          <w:sz w:val="28"/>
          <w:lang w:val="ru-RU"/>
        </w:rPr>
        <w:t xml:space="preserve"> Словарь современных географических названий. Электронная версия словаря подготовлена в НТЦ «Информрегистр» и содержит более 5700 статей. Это новейшее, первое в нынешнем столетии научно-популярное и справочное издание, в котором представлен весь мир. Около 6000 статей включают сведения о значительных географических объектах (континентах и странах, морях и реках, горных системах и пустынях, городах и курортах), интересных своей природой, экономикой, историей, культурой.</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booksite</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localtxt</w:t>
      </w:r>
      <w:r w:rsidRPr="000B760D">
        <w:rPr>
          <w:rFonts w:ascii="Times New Roman" w:hAnsi="Times New Roman"/>
          <w:color w:val="000000"/>
          <w:sz w:val="28"/>
          <w:lang w:val="ru-RU"/>
        </w:rPr>
        <w:t>/</w:t>
      </w:r>
      <w:r>
        <w:rPr>
          <w:rFonts w:ascii="Times New Roman" w:hAnsi="Times New Roman"/>
          <w:color w:val="000000"/>
          <w:sz w:val="28"/>
        </w:rPr>
        <w:t>spr</w:t>
      </w:r>
      <w:r w:rsidRPr="000B760D">
        <w:rPr>
          <w:rFonts w:ascii="Times New Roman" w:hAnsi="Times New Roman"/>
          <w:color w:val="000000"/>
          <w:sz w:val="28"/>
          <w:lang w:val="ru-RU"/>
        </w:rPr>
        <w:t>/</w:t>
      </w:r>
      <w:r>
        <w:rPr>
          <w:rFonts w:ascii="Times New Roman" w:hAnsi="Times New Roman"/>
          <w:color w:val="000000"/>
          <w:sz w:val="28"/>
        </w:rPr>
        <w:t>avo</w:t>
      </w:r>
      <w:r w:rsidRPr="000B760D">
        <w:rPr>
          <w:rFonts w:ascii="Times New Roman" w:hAnsi="Times New Roman"/>
          <w:color w:val="000000"/>
          <w:sz w:val="28"/>
          <w:lang w:val="ru-RU"/>
        </w:rPr>
        <w:t>/</w:t>
      </w:r>
      <w:r>
        <w:rPr>
          <w:rFonts w:ascii="Times New Roman" w:hAnsi="Times New Roman"/>
          <w:color w:val="000000"/>
          <w:sz w:val="28"/>
        </w:rPr>
        <w:t>chn</w:t>
      </w:r>
      <w:r w:rsidRPr="000B760D">
        <w:rPr>
          <w:rFonts w:ascii="Times New Roman" w:hAnsi="Times New Roman"/>
          <w:color w:val="000000"/>
          <w:sz w:val="28"/>
          <w:lang w:val="ru-RU"/>
        </w:rPr>
        <w:t>/</w:t>
      </w:r>
      <w:r>
        <w:rPr>
          <w:rFonts w:ascii="Times New Roman" w:hAnsi="Times New Roman"/>
          <w:color w:val="000000"/>
          <w:sz w:val="28"/>
        </w:rPr>
        <w:t>ik</w:t>
      </w:r>
      <w:r w:rsidRPr="000B760D">
        <w:rPr>
          <w:rFonts w:ascii="Times New Roman" w:hAnsi="Times New Roman"/>
          <w:color w:val="000000"/>
          <w:sz w:val="28"/>
          <w:lang w:val="ru-RU"/>
        </w:rPr>
        <w:t>/</w:t>
      </w:r>
      <w:r>
        <w:rPr>
          <w:rFonts w:ascii="Times New Roman" w:hAnsi="Times New Roman"/>
          <w:color w:val="000000"/>
          <w:sz w:val="28"/>
        </w:rPr>
        <w:t>ves</w:t>
      </w:r>
      <w:r w:rsidRPr="000B760D">
        <w:rPr>
          <w:rFonts w:ascii="Times New Roman" w:hAnsi="Times New Roman"/>
          <w:color w:val="000000"/>
          <w:sz w:val="28"/>
          <w:lang w:val="ru-RU"/>
        </w:rPr>
        <w:t>/</w:t>
      </w:r>
      <w:r>
        <w:rPr>
          <w:rFonts w:ascii="Times New Roman" w:hAnsi="Times New Roman"/>
          <w:color w:val="000000"/>
          <w:sz w:val="28"/>
        </w:rPr>
        <w:t>mir</w:t>
      </w:r>
      <w:r w:rsidRPr="000B760D">
        <w:rPr>
          <w:rFonts w:ascii="Times New Roman" w:hAnsi="Times New Roman"/>
          <w:color w:val="000000"/>
          <w:sz w:val="28"/>
          <w:lang w:val="ru-RU"/>
        </w:rPr>
        <w:t>/</w:t>
      </w:r>
      <w:r>
        <w:rPr>
          <w:rFonts w:ascii="Times New Roman" w:hAnsi="Times New Roman"/>
          <w:color w:val="000000"/>
          <w:sz w:val="28"/>
        </w:rPr>
        <w:t>index</w:t>
      </w:r>
      <w:r w:rsidRPr="000B760D">
        <w:rPr>
          <w:rFonts w:ascii="Times New Roman" w:hAnsi="Times New Roman"/>
          <w:color w:val="000000"/>
          <w:sz w:val="28"/>
          <w:lang w:val="ru-RU"/>
        </w:rPr>
        <w:t>.</w:t>
      </w:r>
      <w:r>
        <w:rPr>
          <w:rFonts w:ascii="Times New Roman" w:hAnsi="Times New Roman"/>
          <w:color w:val="000000"/>
          <w:sz w:val="28"/>
        </w:rPr>
        <w:t>htm</w:t>
      </w:r>
      <w:r w:rsidRPr="000B760D">
        <w:rPr>
          <w:rFonts w:ascii="Times New Roman" w:hAnsi="Times New Roman"/>
          <w:color w:val="000000"/>
          <w:sz w:val="28"/>
          <w:lang w:val="ru-RU"/>
        </w:rPr>
        <w:t xml:space="preserve"> Города и столицы: Энциклопедический справочник. Содержит статьи и справки о столицах 190 государств мира, включая географическое положение, численность населения, возникновение и основные этапы истории, важнейшие памятники архитектуры, религиозные и культурные ценности, крупнейшие предприятия и ведущие отрасли промышленности. Предназначен для широкого круга читателей.</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delpress</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/журнал/Юный_следопыт Журнал «Юный следопыт». Журнал создан для тех, в ком живо сочетаются искреннее любопытство к окружающему миру и жажда его познания, мечты о дальних странствиях, об открытиях и желание серьезно учиться. В журнале можно прочитать увлекательные рассказы о растительном и животном мире, о поисках сокровищ и тайнах Земли, принять участие в разгадках детективных историй, викторинах и конкурсах. Общие сведения о журнале. Содержания выпусков.</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window</w:t>
      </w:r>
      <w:r w:rsidRPr="000B760D">
        <w:rPr>
          <w:rFonts w:ascii="Times New Roman" w:hAnsi="Times New Roman"/>
          <w:color w:val="000000"/>
          <w:sz w:val="28"/>
          <w:lang w:val="ru-RU"/>
        </w:rPr>
        <w:t>.</w:t>
      </w:r>
      <w:r>
        <w:rPr>
          <w:rFonts w:ascii="Times New Roman" w:hAnsi="Times New Roman"/>
          <w:color w:val="000000"/>
          <w:sz w:val="28"/>
        </w:rPr>
        <w:t>edu</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resource</w:t>
      </w:r>
      <w:r w:rsidRPr="000B760D">
        <w:rPr>
          <w:rFonts w:ascii="Times New Roman" w:hAnsi="Times New Roman"/>
          <w:color w:val="000000"/>
          <w:sz w:val="28"/>
          <w:lang w:val="ru-RU"/>
        </w:rPr>
        <w:t>/539/48539 География в школе: Научно-методический журнал. Журнал «География в школе» публикует статьи о природе, населении и хозяйстве, об экологических, экономических и иных проблемах мира, его регионов и отдельных стран, прежде всего России, а также статьи по проблемам методики преподавания географии и из опыта работы лучших учителей, информацию о новых книгах и атласах. На сайте представлены общие сведения о журнале, его концепция, состав редакции, условия подписки, архив с оглавлениями номеров (начиная с 2006 года).</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mojgorod</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 xml:space="preserve">/ Мой Город: Народная энциклопедия городов и регионов России. Цель интернет — проекта, существующего с 2000 года, — предоставление общей информации о всех городах и регионах России. Авторы исходят из принципа равнозначности всех городов и регионов, то есть все страницы созданы с использованием общей методологии, и приведена информация, которая доступна по всем городам. По каждому из более чем тысячи городов России предоставлена краткая справочная информация, сведения о его истории, экономике, архитектуре, динамика численности населения, карты окрестностей и многое другое. Имеются интерактивные карты нескольких десятков городов, построенные по технологии </w:t>
      </w:r>
      <w:r>
        <w:rPr>
          <w:rFonts w:ascii="Times New Roman" w:hAnsi="Times New Roman"/>
          <w:color w:val="000000"/>
          <w:sz w:val="28"/>
        </w:rPr>
        <w:t>Google</w:t>
      </w:r>
      <w:r w:rsidRPr="000B760D">
        <w:rPr>
          <w:rFonts w:ascii="Times New Roman" w:hAnsi="Times New Roman"/>
          <w:color w:val="000000"/>
          <w:sz w:val="28"/>
          <w:lang w:val="ru-RU"/>
        </w:rPr>
        <w:t>.</w:t>
      </w:r>
      <w:r>
        <w:rPr>
          <w:rFonts w:ascii="Times New Roman" w:hAnsi="Times New Roman"/>
          <w:color w:val="000000"/>
          <w:sz w:val="28"/>
        </w:rPr>
        <w:t>Maps</w:t>
      </w:r>
      <w:r w:rsidRPr="000B760D">
        <w:rPr>
          <w:rFonts w:ascii="Times New Roman" w:hAnsi="Times New Roman"/>
          <w:color w:val="000000"/>
          <w:sz w:val="28"/>
          <w:lang w:val="ru-RU"/>
        </w:rPr>
        <w:t xml:space="preserve">. Приведены ссылки космические снимки в системе </w:t>
      </w:r>
      <w:r>
        <w:rPr>
          <w:rFonts w:ascii="Times New Roman" w:hAnsi="Times New Roman"/>
          <w:color w:val="000000"/>
          <w:sz w:val="28"/>
        </w:rPr>
        <w:t>MicrosoftVirtualEarth</w:t>
      </w:r>
      <w:r w:rsidRPr="000B760D">
        <w:rPr>
          <w:rFonts w:ascii="Times New Roman" w:hAnsi="Times New Roman"/>
          <w:color w:val="000000"/>
          <w:sz w:val="28"/>
          <w:lang w:val="ru-RU"/>
        </w:rPr>
        <w:t>.</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websib</w:t>
      </w:r>
      <w:r w:rsidRPr="000B760D">
        <w:rPr>
          <w:rFonts w:ascii="Times New Roman" w:hAnsi="Times New Roman"/>
          <w:color w:val="000000"/>
          <w:sz w:val="28"/>
          <w:lang w:val="ru-RU"/>
        </w:rPr>
        <w:t>.</w:t>
      </w:r>
      <w:r>
        <w:rPr>
          <w:rFonts w:ascii="Times New Roman" w:hAnsi="Times New Roman"/>
          <w:color w:val="000000"/>
          <w:sz w:val="28"/>
        </w:rPr>
        <w:t>ru</w:t>
      </w:r>
      <w:r w:rsidRPr="000B760D">
        <w:rPr>
          <w:rFonts w:ascii="Times New Roman" w:hAnsi="Times New Roman"/>
          <w:color w:val="000000"/>
          <w:sz w:val="28"/>
          <w:lang w:val="ru-RU"/>
        </w:rPr>
        <w:t>/</w:t>
      </w:r>
      <w:r>
        <w:rPr>
          <w:rFonts w:ascii="Times New Roman" w:hAnsi="Times New Roman"/>
          <w:color w:val="000000"/>
          <w:sz w:val="28"/>
        </w:rPr>
        <w:t>noos</w:t>
      </w:r>
      <w:r w:rsidRPr="000B760D">
        <w:rPr>
          <w:rFonts w:ascii="Times New Roman" w:hAnsi="Times New Roman"/>
          <w:color w:val="000000"/>
          <w:sz w:val="28"/>
          <w:lang w:val="ru-RU"/>
        </w:rPr>
        <w:t>/</w:t>
      </w:r>
      <w:r>
        <w:rPr>
          <w:rFonts w:ascii="Times New Roman" w:hAnsi="Times New Roman"/>
          <w:color w:val="000000"/>
          <w:sz w:val="28"/>
        </w:rPr>
        <w:t>geo</w:t>
      </w:r>
      <w:r w:rsidRPr="000B760D">
        <w:rPr>
          <w:rFonts w:ascii="Times New Roman" w:hAnsi="Times New Roman"/>
          <w:color w:val="000000"/>
          <w:sz w:val="28"/>
          <w:lang w:val="ru-RU"/>
        </w:rPr>
        <w:t>/ География: Материалы Новосибирской открытой бразовательной сети. Проект адресован в первую очередь учителям географии. Сайт содержит подборки ссылок на интернет-ресурсы, сгруппированные по рубрикам: Программы; Базы данных, справочники; Книги, журналы, статьи; Учительская; Физическая география; Экономическая география; Методическая копилка; Страноведение; География Новосибирской области; Это интересно; Конкурсы;</w:t>
      </w:r>
      <w:r w:rsidRPr="000B760D">
        <w:rPr>
          <w:sz w:val="28"/>
          <w:lang w:val="ru-RU"/>
        </w:rPr>
        <w:br/>
      </w:r>
      <w:r w:rsidRPr="000B760D">
        <w:rPr>
          <w:sz w:val="28"/>
          <w:lang w:val="ru-RU"/>
        </w:rPr>
        <w:br/>
      </w:r>
      <w:bookmarkStart w:id="15" w:name="ac85a9f3-9adf-4c19-87f0-11b8efbafd66"/>
      <w:bookmarkEnd w:id="15"/>
      <w:r w:rsidRPr="000B760D">
        <w:rPr>
          <w:rFonts w:ascii="Times New Roman" w:hAnsi="Times New Roman"/>
          <w:color w:val="000000"/>
          <w:sz w:val="28"/>
          <w:lang w:val="ru-RU"/>
        </w:rPr>
        <w:t>‌​</w:t>
      </w:r>
    </w:p>
    <w:p w:rsidR="00FF27A8" w:rsidRPr="000B760D" w:rsidRDefault="00FF27A8">
      <w:pPr>
        <w:spacing w:after="0"/>
        <w:ind w:left="120"/>
        <w:rPr>
          <w:lang w:val="ru-RU"/>
        </w:rPr>
      </w:pPr>
    </w:p>
    <w:p w:rsidR="00FF27A8" w:rsidRPr="000B760D" w:rsidRDefault="008E71F1">
      <w:pPr>
        <w:spacing w:after="0" w:line="480" w:lineRule="auto"/>
        <w:ind w:left="120"/>
        <w:rPr>
          <w:lang w:val="ru-RU"/>
        </w:rPr>
      </w:pPr>
      <w:r w:rsidRPr="000B760D">
        <w:rPr>
          <w:rFonts w:ascii="Times New Roman" w:hAnsi="Times New Roman"/>
          <w:b/>
          <w:color w:val="000000"/>
          <w:sz w:val="28"/>
          <w:lang w:val="ru-RU"/>
        </w:rPr>
        <w:t>ЦИФРОВЫЕ ОБРАЗОВАТЕЛЬНЫЕ РЕСУРСЫ И РЕСУРСЫ СЕТИ ИНТЕРНЕТ</w:t>
      </w:r>
    </w:p>
    <w:p w:rsidR="00FF27A8" w:rsidRPr="000B760D" w:rsidRDefault="008E71F1">
      <w:pPr>
        <w:spacing w:after="0" w:line="480" w:lineRule="auto"/>
        <w:ind w:left="120"/>
        <w:rPr>
          <w:lang w:val="ru-RU"/>
        </w:rPr>
      </w:pPr>
      <w:r w:rsidRPr="000B760D">
        <w:rPr>
          <w:rFonts w:ascii="Times New Roman" w:hAnsi="Times New Roman"/>
          <w:color w:val="000000"/>
          <w:sz w:val="28"/>
          <w:lang w:val="ru-RU"/>
        </w:rPr>
        <w:t>​</w:t>
      </w:r>
      <w:r w:rsidRPr="000B760D">
        <w:rPr>
          <w:rFonts w:ascii="Times New Roman" w:hAnsi="Times New Roman"/>
          <w:color w:val="333333"/>
          <w:sz w:val="28"/>
          <w:lang w:val="ru-RU"/>
        </w:rPr>
        <w:t>​‌</w:t>
      </w:r>
      <w:r w:rsidRPr="000B760D">
        <w:rPr>
          <w:rFonts w:ascii="Times New Roman" w:hAnsi="Times New Roman"/>
          <w:color w:val="000000"/>
          <w:sz w:val="28"/>
          <w:lang w:val="ru-RU"/>
        </w:rPr>
        <w:t xml:space="preserve">Русский образовательный портал Ссылка: </w:t>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gov</w:t>
      </w:r>
      <w:r w:rsidRPr="000B760D">
        <w:rPr>
          <w:rFonts w:ascii="Times New Roman" w:hAnsi="Times New Roman"/>
          <w:color w:val="000000"/>
          <w:sz w:val="28"/>
          <w:lang w:val="ru-RU"/>
        </w:rPr>
        <w:t>.</w:t>
      </w:r>
      <w:r>
        <w:rPr>
          <w:rFonts w:ascii="Times New Roman" w:hAnsi="Times New Roman"/>
          <w:color w:val="000000"/>
          <w:sz w:val="28"/>
        </w:rPr>
        <w:t>ed</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sidRPr="000B760D">
        <w:rPr>
          <w:rFonts w:ascii="Times New Roman" w:hAnsi="Times New Roman"/>
          <w:color w:val="000000"/>
          <w:sz w:val="28"/>
          <w:lang w:val="ru-RU"/>
        </w:rPr>
        <w:t xml:space="preserve"> Академия повышения квалификации работников образования Ссылка:</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apkro</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sidRPr="000B760D">
        <w:rPr>
          <w:rFonts w:ascii="Times New Roman" w:hAnsi="Times New Roman"/>
          <w:color w:val="000000"/>
          <w:sz w:val="28"/>
          <w:lang w:val="ru-RU"/>
        </w:rPr>
        <w:t xml:space="preserve"> Федеральный российский общеобразовательный портал Ссылка:</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school</w:t>
      </w:r>
      <w:r w:rsidRPr="000B760D">
        <w:rPr>
          <w:rFonts w:ascii="Times New Roman" w:hAnsi="Times New Roman"/>
          <w:color w:val="000000"/>
          <w:sz w:val="28"/>
          <w:lang w:val="ru-RU"/>
        </w:rPr>
        <w:t>.</w:t>
      </w:r>
      <w:r>
        <w:rPr>
          <w:rFonts w:ascii="Times New Roman" w:hAnsi="Times New Roman"/>
          <w:color w:val="000000"/>
          <w:sz w:val="28"/>
        </w:rPr>
        <w:t>edu</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sidRPr="000B760D">
        <w:rPr>
          <w:rFonts w:ascii="Times New Roman" w:hAnsi="Times New Roman"/>
          <w:color w:val="000000"/>
          <w:sz w:val="28"/>
          <w:lang w:val="ru-RU"/>
        </w:rPr>
        <w:t xml:space="preserve"> Федеральный портал «Российское образование» Ссылка: </w:t>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edu</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sidRPr="000B760D">
        <w:rPr>
          <w:rFonts w:ascii="Times New Roman" w:hAnsi="Times New Roman"/>
          <w:color w:val="000000"/>
          <w:sz w:val="28"/>
          <w:lang w:val="ru-RU"/>
        </w:rPr>
        <w:t xml:space="preserve"> ОГБУ ДПО КИРО Ссылка: </w:t>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new</w:t>
      </w:r>
      <w:r w:rsidRPr="000B760D">
        <w:rPr>
          <w:rFonts w:ascii="Times New Roman" w:hAnsi="Times New Roman"/>
          <w:color w:val="000000"/>
          <w:sz w:val="28"/>
          <w:lang w:val="ru-RU"/>
        </w:rPr>
        <w:t>.</w:t>
      </w:r>
      <w:r>
        <w:rPr>
          <w:rFonts w:ascii="Times New Roman" w:hAnsi="Times New Roman"/>
          <w:color w:val="000000"/>
          <w:sz w:val="28"/>
        </w:rPr>
        <w:t>kiro</w:t>
      </w:r>
      <w:r w:rsidRPr="000B760D">
        <w:rPr>
          <w:rFonts w:ascii="Times New Roman" w:hAnsi="Times New Roman"/>
          <w:color w:val="000000"/>
          <w:sz w:val="28"/>
          <w:lang w:val="ru-RU"/>
        </w:rPr>
        <w:t>46.</w:t>
      </w:r>
      <w:r>
        <w:rPr>
          <w:rFonts w:ascii="Times New Roman" w:hAnsi="Times New Roman"/>
          <w:color w:val="000000"/>
          <w:sz w:val="28"/>
        </w:rPr>
        <w:t>ru</w:t>
      </w:r>
      <w:r w:rsidRPr="000B760D">
        <w:rPr>
          <w:rFonts w:ascii="Times New Roman" w:hAnsi="Times New Roman"/>
          <w:color w:val="000000"/>
          <w:sz w:val="28"/>
          <w:lang w:val="ru-RU"/>
        </w:rPr>
        <w:t>/</w:t>
      </w:r>
      <w:r w:rsidRPr="000B760D">
        <w:rPr>
          <w:sz w:val="28"/>
          <w:lang w:val="ru-RU"/>
        </w:rPr>
        <w:br/>
      </w:r>
      <w:r w:rsidRPr="000B760D">
        <w:rPr>
          <w:rFonts w:ascii="Times New Roman" w:hAnsi="Times New Roman"/>
          <w:color w:val="000000"/>
          <w:sz w:val="28"/>
          <w:lang w:val="ru-RU"/>
        </w:rPr>
        <w:t xml:space="preserve"> Ассоциация учителей географии Курской области Ссылка :</w:t>
      </w:r>
      <w:r w:rsidRPr="000B760D">
        <w:rPr>
          <w:sz w:val="28"/>
          <w:lang w:val="ru-RU"/>
        </w:rPr>
        <w:br/>
      </w:r>
      <w:r>
        <w:rPr>
          <w:rFonts w:ascii="Times New Roman" w:hAnsi="Times New Roman"/>
          <w:color w:val="000000"/>
          <w:sz w:val="28"/>
        </w:rPr>
        <w:t>https</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raugkursk</w:t>
      </w:r>
      <w:r w:rsidRPr="000B760D">
        <w:rPr>
          <w:rFonts w:ascii="Times New Roman" w:hAnsi="Times New Roman"/>
          <w:color w:val="000000"/>
          <w:sz w:val="28"/>
          <w:lang w:val="ru-RU"/>
        </w:rPr>
        <w:t>.</w:t>
      </w:r>
      <w:r>
        <w:rPr>
          <w:rFonts w:ascii="Times New Roman" w:hAnsi="Times New Roman"/>
          <w:color w:val="000000"/>
          <w:sz w:val="28"/>
        </w:rPr>
        <w:t>com</w:t>
      </w:r>
      <w:r w:rsidRPr="000B760D">
        <w:rPr>
          <w:rFonts w:ascii="Times New Roman" w:hAnsi="Times New Roman"/>
          <w:color w:val="000000"/>
          <w:sz w:val="28"/>
          <w:lang w:val="ru-RU"/>
        </w:rPr>
        <w:t>/</w:t>
      </w:r>
      <w:r w:rsidRPr="000B760D">
        <w:rPr>
          <w:sz w:val="28"/>
          <w:lang w:val="ru-RU"/>
        </w:rPr>
        <w:br/>
      </w:r>
      <w:r w:rsidRPr="000B760D">
        <w:rPr>
          <w:rFonts w:ascii="Times New Roman" w:hAnsi="Times New Roman"/>
          <w:color w:val="000000"/>
          <w:sz w:val="28"/>
          <w:lang w:val="ru-RU"/>
        </w:rPr>
        <w:t xml:space="preserve"> Портал компании «Кирилл и Мефодий» Ссылка: </w:t>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km</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sidRPr="000B760D">
        <w:rPr>
          <w:rFonts w:ascii="Times New Roman" w:hAnsi="Times New Roman"/>
          <w:color w:val="000000"/>
          <w:sz w:val="28"/>
          <w:lang w:val="ru-RU"/>
        </w:rPr>
        <w:t xml:space="preserve"> Журнал «Курьер образования» Ссылка: </w:t>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courier</w:t>
      </w:r>
      <w:r w:rsidRPr="000B760D">
        <w:rPr>
          <w:rFonts w:ascii="Times New Roman" w:hAnsi="Times New Roman"/>
          <w:color w:val="000000"/>
          <w:sz w:val="28"/>
          <w:lang w:val="ru-RU"/>
        </w:rPr>
        <w:t>.</w:t>
      </w:r>
      <w:r>
        <w:rPr>
          <w:rFonts w:ascii="Times New Roman" w:hAnsi="Times New Roman"/>
          <w:color w:val="000000"/>
          <w:sz w:val="28"/>
        </w:rPr>
        <w:t>com</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sidRPr="000B760D">
        <w:rPr>
          <w:rFonts w:ascii="Times New Roman" w:hAnsi="Times New Roman"/>
          <w:color w:val="000000"/>
          <w:sz w:val="28"/>
          <w:lang w:val="ru-RU"/>
        </w:rPr>
        <w:t xml:space="preserve"> Издательский дом «1 сентября» Ссылка: </w:t>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.1</w:t>
      </w:r>
      <w:r>
        <w:rPr>
          <w:rFonts w:ascii="Times New Roman" w:hAnsi="Times New Roman"/>
          <w:color w:val="000000"/>
          <w:sz w:val="28"/>
        </w:rPr>
        <w:t>september</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sidRPr="000B760D">
        <w:rPr>
          <w:rFonts w:ascii="Times New Roman" w:hAnsi="Times New Roman"/>
          <w:color w:val="000000"/>
          <w:sz w:val="28"/>
          <w:lang w:val="ru-RU"/>
        </w:rPr>
        <w:t xml:space="preserve"> Библиотека по географии. Географическая энциклопедия Ссылка:</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geoman</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sidRPr="000B760D">
        <w:rPr>
          <w:rFonts w:ascii="Times New Roman" w:hAnsi="Times New Roman"/>
          <w:color w:val="000000"/>
          <w:sz w:val="28"/>
          <w:lang w:val="ru-RU"/>
        </w:rPr>
        <w:t xml:space="preserve">Геотур: география стран и континентов Ссылка: </w:t>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geo</w:t>
      </w:r>
      <w:r w:rsidRPr="000B760D">
        <w:rPr>
          <w:rFonts w:ascii="Times New Roman" w:hAnsi="Times New Roman"/>
          <w:color w:val="000000"/>
          <w:sz w:val="28"/>
          <w:lang w:val="ru-RU"/>
        </w:rPr>
        <w:t>.</w:t>
      </w:r>
      <w:r>
        <w:rPr>
          <w:rFonts w:ascii="Times New Roman" w:hAnsi="Times New Roman"/>
          <w:color w:val="000000"/>
          <w:sz w:val="28"/>
        </w:rPr>
        <w:t>tur</w:t>
      </w:r>
      <w:r w:rsidRPr="000B760D">
        <w:rPr>
          <w:rFonts w:ascii="Times New Roman" w:hAnsi="Times New Roman"/>
          <w:color w:val="000000"/>
          <w:sz w:val="28"/>
          <w:lang w:val="ru-RU"/>
        </w:rPr>
        <w:t>.</w:t>
      </w:r>
      <w:r>
        <w:rPr>
          <w:rFonts w:ascii="Times New Roman" w:hAnsi="Times New Roman"/>
          <w:color w:val="000000"/>
          <w:sz w:val="28"/>
        </w:rPr>
        <w:t>narod</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r w:rsidRPr="000B760D">
        <w:rPr>
          <w:rFonts w:ascii="Times New Roman" w:hAnsi="Times New Roman"/>
          <w:color w:val="000000"/>
          <w:sz w:val="28"/>
          <w:lang w:val="ru-RU"/>
        </w:rPr>
        <w:t xml:space="preserve"> Самая большая энциклопедия по любой стране мира Ссылка:</w:t>
      </w:r>
      <w:r w:rsidRPr="000B760D">
        <w:rPr>
          <w:sz w:val="28"/>
          <w:lang w:val="ru-RU"/>
        </w:rPr>
        <w:br/>
      </w:r>
      <w:r>
        <w:rPr>
          <w:rFonts w:ascii="Times New Roman" w:hAnsi="Times New Roman"/>
          <w:color w:val="000000"/>
          <w:sz w:val="28"/>
        </w:rPr>
        <w:t>http</w:t>
      </w:r>
      <w:r w:rsidRPr="000B760D">
        <w:rPr>
          <w:rFonts w:ascii="Times New Roman" w:hAnsi="Times New Roman"/>
          <w:color w:val="000000"/>
          <w:sz w:val="28"/>
          <w:lang w:val="ru-RU"/>
        </w:rPr>
        <w:t>://</w:t>
      </w:r>
      <w:r>
        <w:rPr>
          <w:rFonts w:ascii="Times New Roman" w:hAnsi="Times New Roman"/>
          <w:color w:val="000000"/>
          <w:sz w:val="28"/>
        </w:rPr>
        <w:t>geo</w:t>
      </w:r>
      <w:r w:rsidRPr="000B760D">
        <w:rPr>
          <w:rFonts w:ascii="Times New Roman" w:hAnsi="Times New Roman"/>
          <w:color w:val="000000"/>
          <w:sz w:val="28"/>
          <w:lang w:val="ru-RU"/>
        </w:rPr>
        <w:t>.</w:t>
      </w:r>
      <w:r>
        <w:rPr>
          <w:rFonts w:ascii="Times New Roman" w:hAnsi="Times New Roman"/>
          <w:color w:val="000000"/>
          <w:sz w:val="28"/>
        </w:rPr>
        <w:t>www</w:t>
      </w:r>
      <w:r w:rsidRPr="000B760D">
        <w:rPr>
          <w:rFonts w:ascii="Times New Roman" w:hAnsi="Times New Roman"/>
          <w:color w:val="000000"/>
          <w:sz w:val="28"/>
          <w:lang w:val="ru-RU"/>
        </w:rPr>
        <w:t>.</w:t>
      </w:r>
      <w:r>
        <w:rPr>
          <w:rFonts w:ascii="Times New Roman" w:hAnsi="Times New Roman"/>
          <w:color w:val="000000"/>
          <w:sz w:val="28"/>
        </w:rPr>
        <w:t>encarta</w:t>
      </w:r>
      <w:r w:rsidRPr="000B760D">
        <w:rPr>
          <w:rFonts w:ascii="Times New Roman" w:hAnsi="Times New Roman"/>
          <w:color w:val="000000"/>
          <w:sz w:val="28"/>
          <w:lang w:val="ru-RU"/>
        </w:rPr>
        <w:t>.</w:t>
      </w:r>
      <w:r>
        <w:rPr>
          <w:rFonts w:ascii="Times New Roman" w:hAnsi="Times New Roman"/>
          <w:color w:val="000000"/>
          <w:sz w:val="28"/>
        </w:rPr>
        <w:t>ru</w:t>
      </w:r>
      <w:r w:rsidRPr="000B760D">
        <w:rPr>
          <w:sz w:val="28"/>
          <w:lang w:val="ru-RU"/>
        </w:rPr>
        <w:br/>
      </w:r>
      <w:bookmarkStart w:id="16" w:name="4f469c7d-0617-4c32-830a-f2f6b956d4a1"/>
      <w:bookmarkEnd w:id="16"/>
      <w:r w:rsidRPr="000B760D">
        <w:rPr>
          <w:rFonts w:ascii="Times New Roman" w:hAnsi="Times New Roman"/>
          <w:color w:val="333333"/>
          <w:sz w:val="28"/>
          <w:lang w:val="ru-RU"/>
        </w:rPr>
        <w:t>‌</w:t>
      </w:r>
      <w:r w:rsidRPr="000B760D">
        <w:rPr>
          <w:rFonts w:ascii="Times New Roman" w:hAnsi="Times New Roman"/>
          <w:color w:val="000000"/>
          <w:sz w:val="28"/>
          <w:lang w:val="ru-RU"/>
        </w:rPr>
        <w:t>​</w:t>
      </w:r>
    </w:p>
    <w:p w:rsidR="00FF27A8" w:rsidRPr="000B760D" w:rsidRDefault="00FF27A8">
      <w:pPr>
        <w:rPr>
          <w:lang w:val="ru-RU"/>
        </w:rPr>
        <w:sectPr w:rsidR="00FF27A8" w:rsidRPr="000B760D">
          <w:pgSz w:w="11906" w:h="16383"/>
          <w:pgMar w:top="1134" w:right="850" w:bottom="1134" w:left="1701" w:header="720" w:footer="720" w:gutter="0"/>
          <w:cols w:space="720"/>
        </w:sectPr>
      </w:pPr>
    </w:p>
    <w:bookmarkEnd w:id="13"/>
    <w:p w:rsidR="008E71F1" w:rsidRPr="000B760D" w:rsidRDefault="008E71F1">
      <w:pPr>
        <w:rPr>
          <w:lang w:val="ru-RU"/>
        </w:rPr>
      </w:pPr>
    </w:p>
    <w:sectPr w:rsidR="008E71F1" w:rsidRPr="000B760D" w:rsidSect="00B50B4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F27A8"/>
    <w:rsid w:val="000B760D"/>
    <w:rsid w:val="004021D7"/>
    <w:rsid w:val="008E71F1"/>
    <w:rsid w:val="00B50B4F"/>
    <w:rsid w:val="00FF2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50B4F"/>
    <w:rPr>
      <w:color w:val="0563C1" w:themeColor="hyperlink"/>
      <w:u w:val="single"/>
    </w:rPr>
  </w:style>
  <w:style w:type="table" w:styleId="ac">
    <w:name w:val="Table Grid"/>
    <w:basedOn w:val="a1"/>
    <w:uiPriority w:val="59"/>
    <w:rsid w:val="00B50B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0B76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0B760D"/>
    <w:rPr>
      <w:b/>
      <w:bCs/>
    </w:rPr>
  </w:style>
  <w:style w:type="character" w:customStyle="1" w:styleId="placeholder-mask">
    <w:name w:val="placeholder-mask"/>
    <w:basedOn w:val="a0"/>
    <w:rsid w:val="000B760D"/>
  </w:style>
  <w:style w:type="character" w:customStyle="1" w:styleId="placeholder">
    <w:name w:val="placeholder"/>
    <w:basedOn w:val="a0"/>
    <w:rsid w:val="000B760D"/>
  </w:style>
</w:styles>
</file>

<file path=word/webSettings.xml><?xml version="1.0" encoding="utf-8"?>
<w:webSettings xmlns:r="http://schemas.openxmlformats.org/officeDocument/2006/relationships" xmlns:w="http://schemas.openxmlformats.org/wordprocessingml/2006/main">
  <w:divs>
    <w:div w:id="755052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catalog/rubr/fa42d1eb-17c5-f32e-ab5a-85772493cbee/118871/" TargetMode="External"/><Relationship Id="rId21" Type="http://schemas.openxmlformats.org/officeDocument/2006/relationships/hyperlink" Target="http://school-collection.edu.ru/catalog/rubr/fa42d1eb-17c5-f32e-ab5a-85772493cbee/118871/" TargetMode="External"/><Relationship Id="rId42" Type="http://schemas.openxmlformats.org/officeDocument/2006/relationships/hyperlink" Target="http://school-collection.edu.ru/catalog/rubr/fa42d1eb-17c5-f32e-ab5a-85772493cbee/118871/" TargetMode="External"/><Relationship Id="rId63" Type="http://schemas.openxmlformats.org/officeDocument/2006/relationships/hyperlink" Target="http://school-collection.edu.ru/catalog/rubr/fa42d1eb-17c5-f32e-ab5a-85772493cbee/118871/" TargetMode="External"/><Relationship Id="rId84" Type="http://schemas.openxmlformats.org/officeDocument/2006/relationships/hyperlink" Target="http://school-collection.edu.ru/catalog/rubr/fa42d1eb-17c5-f32e-ab5a-85772493cbee/118871/" TargetMode="External"/><Relationship Id="rId138" Type="http://schemas.openxmlformats.org/officeDocument/2006/relationships/hyperlink" Target="http://school-collection.edu.ru/catalog/rubr/fa42d1eb-17c5-f32e-ab5a-85772493cbee/118871/" TargetMode="External"/><Relationship Id="rId159" Type="http://schemas.openxmlformats.org/officeDocument/2006/relationships/hyperlink" Target="http://school-collection.edu.ru/catalog/rubr/fa42d1eb-17c5-f32e-ab5a-85772493cbee/118871/" TargetMode="External"/><Relationship Id="rId170" Type="http://schemas.openxmlformats.org/officeDocument/2006/relationships/hyperlink" Target="http://school-collection.edu.ru/catalog/rubr/fa42d1eb-17c5-f32e-ab5a-85772493cbee/118871/" TargetMode="External"/><Relationship Id="rId191" Type="http://schemas.openxmlformats.org/officeDocument/2006/relationships/hyperlink" Target="http://school-collection.edu.ru/catalog/rubr/fa42d1eb-17c5-f32e-ab5a-85772493cbee/118871/" TargetMode="External"/><Relationship Id="rId205" Type="http://schemas.openxmlformats.org/officeDocument/2006/relationships/hyperlink" Target="http://school-collection.edu.ru/catalog/rubr/fa42d1eb-17c5-f32e-ab5a-85772493cbee/118871/" TargetMode="External"/><Relationship Id="rId226" Type="http://schemas.openxmlformats.org/officeDocument/2006/relationships/hyperlink" Target="http://school-collection.edu.ru/catalog/rubr/fa42d1eb-17c5-f32e-ab5a-85772493cbee/118871/" TargetMode="External"/><Relationship Id="rId247" Type="http://schemas.openxmlformats.org/officeDocument/2006/relationships/hyperlink" Target="http://school-collection.edu.ru/catalog/rubr/fa42d1eb-17c5-f32e-ab5a-85772493cbee/118871/" TargetMode="External"/><Relationship Id="rId107" Type="http://schemas.openxmlformats.org/officeDocument/2006/relationships/hyperlink" Target="http://school-collection.edu.ru/catalog/rubr/fa42d1eb-17c5-f32e-ab5a-85772493cbee/118871/" TargetMode="External"/><Relationship Id="rId268" Type="http://schemas.openxmlformats.org/officeDocument/2006/relationships/hyperlink" Target="http://school-collection.edu.ru/catalog/rubr/fa42d1eb-17c5-f32e-ab5a-85772493cbee/118871/" TargetMode="External"/><Relationship Id="rId289" Type="http://schemas.openxmlformats.org/officeDocument/2006/relationships/hyperlink" Target="http://school-collection.edu.ru/catalog/rubr/fa42d1eb-17c5-f32e-ab5a-85772493cbee/118871/" TargetMode="External"/><Relationship Id="rId11" Type="http://schemas.openxmlformats.org/officeDocument/2006/relationships/hyperlink" Target="http://school-collection.edu.ru/catalog/rubr/fa42d1eb-17c5-f32e-ab5a-85772493cbee/118871/" TargetMode="External"/><Relationship Id="rId32" Type="http://schemas.openxmlformats.org/officeDocument/2006/relationships/hyperlink" Target="http://school-collection.edu.ru/catalog/rubr/fa42d1eb-17c5-f32e-ab5a-85772493cbee/118871/" TargetMode="External"/><Relationship Id="rId53" Type="http://schemas.openxmlformats.org/officeDocument/2006/relationships/hyperlink" Target="http://school-collection.edu.ru/catalog/rubr/fa42d1eb-17c5-f32e-ab5a-85772493cbee/118871/" TargetMode="External"/><Relationship Id="rId74" Type="http://schemas.openxmlformats.org/officeDocument/2006/relationships/hyperlink" Target="http://school-collection.edu.ru/catalog/rubr/fa42d1eb-17c5-f32e-ab5a-85772493cbee/118871/" TargetMode="External"/><Relationship Id="rId128" Type="http://schemas.openxmlformats.org/officeDocument/2006/relationships/hyperlink" Target="http://school-collection.edu.ru/catalog/rubr/fa42d1eb-17c5-f32e-ab5a-85772493cbee/118871/" TargetMode="External"/><Relationship Id="rId149" Type="http://schemas.openxmlformats.org/officeDocument/2006/relationships/hyperlink" Target="http://school-collection.edu.ru/catalog/rubr/fa42d1eb-17c5-f32e-ab5a-85772493cbee/118871/" TargetMode="External"/><Relationship Id="rId5" Type="http://schemas.openxmlformats.org/officeDocument/2006/relationships/hyperlink" Target="http://school-collection.edu.ru/catalog/rubr/fa42d1eb-17c5-f32e-ab5a-85772493cbee/118871/" TargetMode="External"/><Relationship Id="rId95" Type="http://schemas.openxmlformats.org/officeDocument/2006/relationships/hyperlink" Target="http://school-collection.edu.ru/catalog/rubr/fa42d1eb-17c5-f32e-ab5a-85772493cbee/118871/" TargetMode="External"/><Relationship Id="rId160" Type="http://schemas.openxmlformats.org/officeDocument/2006/relationships/hyperlink" Target="http://school-collection.edu.ru/catalog/rubr/fa42d1eb-17c5-f32e-ab5a-85772493cbee/118871/" TargetMode="External"/><Relationship Id="rId181" Type="http://schemas.openxmlformats.org/officeDocument/2006/relationships/hyperlink" Target="http://school-collection.edu.ru/catalog/rubr/fa42d1eb-17c5-f32e-ab5a-85772493cbee/118871/" TargetMode="External"/><Relationship Id="rId216" Type="http://schemas.openxmlformats.org/officeDocument/2006/relationships/hyperlink" Target="http://school-collection.edu.ru/catalog/rubr/fa42d1eb-17c5-f32e-ab5a-85772493cbee/118871/" TargetMode="External"/><Relationship Id="rId237" Type="http://schemas.openxmlformats.org/officeDocument/2006/relationships/hyperlink" Target="http://school-collection.edu.ru/catalog/rubr/fa42d1eb-17c5-f32e-ab5a-85772493cbee/118871/" TargetMode="External"/><Relationship Id="rId258" Type="http://schemas.openxmlformats.org/officeDocument/2006/relationships/hyperlink" Target="http://school-collection.edu.ru/catalog/rubr/fa42d1eb-17c5-f32e-ab5a-85772493cbee/118871/" TargetMode="External"/><Relationship Id="rId279" Type="http://schemas.openxmlformats.org/officeDocument/2006/relationships/hyperlink" Target="http://school-collection.edu.ru/catalog/rubr/fa42d1eb-17c5-f32e-ab5a-85772493cbee/118871/" TargetMode="External"/><Relationship Id="rId22" Type="http://schemas.openxmlformats.org/officeDocument/2006/relationships/hyperlink" Target="http://school-collection.edu.ru/catalog/rubr/fa42d1eb-17c5-f32e-ab5a-85772493cbee/118871/" TargetMode="External"/><Relationship Id="rId43" Type="http://schemas.openxmlformats.org/officeDocument/2006/relationships/hyperlink" Target="http://school-collection.edu.ru/catalog/rubr/fa42d1eb-17c5-f32e-ab5a-85772493cbee/118871/" TargetMode="External"/><Relationship Id="rId64" Type="http://schemas.openxmlformats.org/officeDocument/2006/relationships/hyperlink" Target="http://school-collection.edu.ru/catalog/rubr/fa42d1eb-17c5-f32e-ab5a-85772493cbee/118871/" TargetMode="External"/><Relationship Id="rId118" Type="http://schemas.openxmlformats.org/officeDocument/2006/relationships/hyperlink" Target="http://school-collection.edu.ru/catalog/rubr/fa42d1eb-17c5-f32e-ab5a-85772493cbee/118871/" TargetMode="External"/><Relationship Id="rId139" Type="http://schemas.openxmlformats.org/officeDocument/2006/relationships/hyperlink" Target="http://school-collection.edu.ru/catalog/rubr/fa42d1eb-17c5-f32e-ab5a-85772493cbee/118871/" TargetMode="External"/><Relationship Id="rId290" Type="http://schemas.openxmlformats.org/officeDocument/2006/relationships/hyperlink" Target="http://school-collection.edu.ru/catalog/rubr/fa42d1eb-17c5-f32e-ab5a-85772493cbee/118871/" TargetMode="External"/><Relationship Id="rId85" Type="http://schemas.openxmlformats.org/officeDocument/2006/relationships/hyperlink" Target="http://school-collection.edu.ru/catalog/rubr/fa42d1eb-17c5-f32e-ab5a-85772493cbee/118871/" TargetMode="External"/><Relationship Id="rId150" Type="http://schemas.openxmlformats.org/officeDocument/2006/relationships/hyperlink" Target="http://school-collection.edu.ru/catalog/rubr/fa42d1eb-17c5-f32e-ab5a-85772493cbee/118871/" TargetMode="External"/><Relationship Id="rId171" Type="http://schemas.openxmlformats.org/officeDocument/2006/relationships/hyperlink" Target="http://school-collection.edu.ru/catalog/rubr/fa42d1eb-17c5-f32e-ab5a-85772493cbee/118871/" TargetMode="External"/><Relationship Id="rId192" Type="http://schemas.openxmlformats.org/officeDocument/2006/relationships/hyperlink" Target="http://school-collection.edu.ru/catalog/rubr/fa42d1eb-17c5-f32e-ab5a-85772493cbee/118871/" TargetMode="External"/><Relationship Id="rId206" Type="http://schemas.openxmlformats.org/officeDocument/2006/relationships/hyperlink" Target="http://school-collection.edu.ru/catalog/rubr/fa42d1eb-17c5-f32e-ab5a-85772493cbee/118871/" TargetMode="External"/><Relationship Id="rId227" Type="http://schemas.openxmlformats.org/officeDocument/2006/relationships/hyperlink" Target="http://school-collection.edu.ru/catalog/rubr/fa42d1eb-17c5-f32e-ab5a-85772493cbee/118871/" TargetMode="External"/><Relationship Id="rId248" Type="http://schemas.openxmlformats.org/officeDocument/2006/relationships/hyperlink" Target="http://school-collection.edu.ru/catalog/rubr/fa42d1eb-17c5-f32e-ab5a-85772493cbee/118871/" TargetMode="External"/><Relationship Id="rId269" Type="http://schemas.openxmlformats.org/officeDocument/2006/relationships/hyperlink" Target="http://school-collection.edu.ru/catalog/rubr/fa42d1eb-17c5-f32e-ab5a-85772493cbee/118871/" TargetMode="External"/><Relationship Id="rId12" Type="http://schemas.openxmlformats.org/officeDocument/2006/relationships/hyperlink" Target="http://school-collection.edu.ru/catalog/rubr/fa42d1eb-17c5-f32e-ab5a-85772493cbee/118871/" TargetMode="External"/><Relationship Id="rId33" Type="http://schemas.openxmlformats.org/officeDocument/2006/relationships/hyperlink" Target="http://school-collection.edu.ru/catalog/rubr/fa42d1eb-17c5-f32e-ab5a-85772493cbee/118871/" TargetMode="External"/><Relationship Id="rId108" Type="http://schemas.openxmlformats.org/officeDocument/2006/relationships/hyperlink" Target="http://school-collection.edu.ru/catalog/rubr/fa42d1eb-17c5-f32e-ab5a-85772493cbee/118871/" TargetMode="External"/><Relationship Id="rId129" Type="http://schemas.openxmlformats.org/officeDocument/2006/relationships/hyperlink" Target="http://school-collection.edu.ru/catalog/rubr/fa42d1eb-17c5-f32e-ab5a-85772493cbee/118871/" TargetMode="External"/><Relationship Id="rId280" Type="http://schemas.openxmlformats.org/officeDocument/2006/relationships/hyperlink" Target="http://school-collection.edu.ru/catalog/rubr/fa42d1eb-17c5-f32e-ab5a-85772493cbee/118871/" TargetMode="External"/><Relationship Id="rId54" Type="http://schemas.openxmlformats.org/officeDocument/2006/relationships/hyperlink" Target="http://school-collection.edu.ru/catalog/rubr/fa42d1eb-17c5-f32e-ab5a-85772493cbee/118871/" TargetMode="External"/><Relationship Id="rId75" Type="http://schemas.openxmlformats.org/officeDocument/2006/relationships/hyperlink" Target="http://school-collection.edu.ru/catalog/rubr/fa42d1eb-17c5-f32e-ab5a-85772493cbee/118871/" TargetMode="External"/><Relationship Id="rId96" Type="http://schemas.openxmlformats.org/officeDocument/2006/relationships/hyperlink" Target="http://school-collection.edu.ru/catalog/rubr/fa42d1eb-17c5-f32e-ab5a-85772493cbee/118871/" TargetMode="External"/><Relationship Id="rId140" Type="http://schemas.openxmlformats.org/officeDocument/2006/relationships/hyperlink" Target="http://school-collection.edu.ru/catalog/rubr/fa42d1eb-17c5-f32e-ab5a-85772493cbee/118871/" TargetMode="External"/><Relationship Id="rId161" Type="http://schemas.openxmlformats.org/officeDocument/2006/relationships/hyperlink" Target="http://school-collection.edu.ru/catalog/rubr/fa42d1eb-17c5-f32e-ab5a-85772493cbee/118871/" TargetMode="External"/><Relationship Id="rId182" Type="http://schemas.openxmlformats.org/officeDocument/2006/relationships/hyperlink" Target="http://school-collection.edu.ru/catalog/rubr/fa42d1eb-17c5-f32e-ab5a-85772493cbee/118871/" TargetMode="External"/><Relationship Id="rId217" Type="http://schemas.openxmlformats.org/officeDocument/2006/relationships/hyperlink" Target="http://school-collection.edu.ru/catalog/rubr/fa42d1eb-17c5-f32e-ab5a-85772493cbee/118871/" TargetMode="External"/><Relationship Id="rId6" Type="http://schemas.openxmlformats.org/officeDocument/2006/relationships/hyperlink" Target="http://school-collection.edu.ru/catalog/rubr/fa42d1eb-17c5-f32e-ab5a-85772493cbee/118871/" TargetMode="External"/><Relationship Id="rId238" Type="http://schemas.openxmlformats.org/officeDocument/2006/relationships/hyperlink" Target="http://school-collection.edu.ru/catalog/rubr/fa42d1eb-17c5-f32e-ab5a-85772493cbee/118871/" TargetMode="External"/><Relationship Id="rId259" Type="http://schemas.openxmlformats.org/officeDocument/2006/relationships/hyperlink" Target="http://school-collection.edu.ru/catalog/rubr/fa42d1eb-17c5-f32e-ab5a-85772493cbee/118871/" TargetMode="External"/><Relationship Id="rId23" Type="http://schemas.openxmlformats.org/officeDocument/2006/relationships/hyperlink" Target="http://school-collection.edu.ru/catalog/rubr/fa42d1eb-17c5-f32e-ab5a-85772493cbee/118871/" TargetMode="External"/><Relationship Id="rId119" Type="http://schemas.openxmlformats.org/officeDocument/2006/relationships/hyperlink" Target="http://school-collection.edu.ru/catalog/rubr/fa42d1eb-17c5-f32e-ab5a-85772493cbee/118871/" TargetMode="External"/><Relationship Id="rId270" Type="http://schemas.openxmlformats.org/officeDocument/2006/relationships/hyperlink" Target="http://school-collection.edu.ru/catalog/rubr/fa42d1eb-17c5-f32e-ab5a-85772493cbee/118871/" TargetMode="External"/><Relationship Id="rId291" Type="http://schemas.openxmlformats.org/officeDocument/2006/relationships/hyperlink" Target="http://school-collection.edu.ru/catalog/rubr/fa42d1eb-17c5-f32e-ab5a-85772493cbee/118871/" TargetMode="External"/><Relationship Id="rId44" Type="http://schemas.openxmlformats.org/officeDocument/2006/relationships/hyperlink" Target="http://school-collection.edu.ru/catalog/rubr/fa42d1eb-17c5-f32e-ab5a-85772493cbee/118871/" TargetMode="External"/><Relationship Id="rId65" Type="http://schemas.openxmlformats.org/officeDocument/2006/relationships/hyperlink" Target="http://school-collection.edu.ru/catalog/rubr/fa42d1eb-17c5-f32e-ab5a-85772493cbee/118871/" TargetMode="External"/><Relationship Id="rId86" Type="http://schemas.openxmlformats.org/officeDocument/2006/relationships/hyperlink" Target="http://school-collection.edu.ru/catalog/rubr/fa42d1eb-17c5-f32e-ab5a-85772493cbee/118871/" TargetMode="External"/><Relationship Id="rId130" Type="http://schemas.openxmlformats.org/officeDocument/2006/relationships/hyperlink" Target="http://school-collection.edu.ru/catalog/rubr/fa42d1eb-17c5-f32e-ab5a-85772493cbee/118871/" TargetMode="External"/><Relationship Id="rId151" Type="http://schemas.openxmlformats.org/officeDocument/2006/relationships/hyperlink" Target="http://school-collection.edu.ru/catalog/rubr/fa42d1eb-17c5-f32e-ab5a-85772493cbee/118871/" TargetMode="External"/><Relationship Id="rId172" Type="http://schemas.openxmlformats.org/officeDocument/2006/relationships/hyperlink" Target="http://school-collection.edu.ru/catalog/rubr/fa42d1eb-17c5-f32e-ab5a-85772493cbee/118871/" TargetMode="External"/><Relationship Id="rId193" Type="http://schemas.openxmlformats.org/officeDocument/2006/relationships/hyperlink" Target="http://school-collection.edu.ru/catalog/rubr/fa42d1eb-17c5-f32e-ab5a-85772493cbee/118871/" TargetMode="External"/><Relationship Id="rId207" Type="http://schemas.openxmlformats.org/officeDocument/2006/relationships/hyperlink" Target="http://school-collection.edu.ru/catalog/rubr/fa42d1eb-17c5-f32e-ab5a-85772493cbee/118871/" TargetMode="External"/><Relationship Id="rId228" Type="http://schemas.openxmlformats.org/officeDocument/2006/relationships/hyperlink" Target="http://school-collection.edu.ru/catalog/rubr/fa42d1eb-17c5-f32e-ab5a-85772493cbee/118871/" TargetMode="External"/><Relationship Id="rId249" Type="http://schemas.openxmlformats.org/officeDocument/2006/relationships/hyperlink" Target="http://school-collection.edu.ru/catalog/rubr/fa42d1eb-17c5-f32e-ab5a-85772493cbee/118871/" TargetMode="External"/><Relationship Id="rId13" Type="http://schemas.openxmlformats.org/officeDocument/2006/relationships/hyperlink" Target="http://school-collection.edu.ru/catalog/rubr/fa42d1eb-17c5-f32e-ab5a-85772493cbee/118871/" TargetMode="External"/><Relationship Id="rId109" Type="http://schemas.openxmlformats.org/officeDocument/2006/relationships/hyperlink" Target="http://school-collection.edu.ru/catalog/rubr/fa42d1eb-17c5-f32e-ab5a-85772493cbee/118871/" TargetMode="External"/><Relationship Id="rId260" Type="http://schemas.openxmlformats.org/officeDocument/2006/relationships/hyperlink" Target="http://school-collection.edu.ru/catalog/rubr/fa42d1eb-17c5-f32e-ab5a-85772493cbee/118871/" TargetMode="External"/><Relationship Id="rId281" Type="http://schemas.openxmlformats.org/officeDocument/2006/relationships/hyperlink" Target="http://school-collection.edu.ru/catalog/rubr/fa42d1eb-17c5-f32e-ab5a-85772493cbee/118871/" TargetMode="External"/><Relationship Id="rId34" Type="http://schemas.openxmlformats.org/officeDocument/2006/relationships/hyperlink" Target="http://school-collection.edu.ru/catalog/rubr/fa42d1eb-17c5-f32e-ab5a-85772493cbee/118871/" TargetMode="External"/><Relationship Id="rId50" Type="http://schemas.openxmlformats.org/officeDocument/2006/relationships/hyperlink" Target="http://school-collection.edu.ru/catalog/rubr/fa42d1eb-17c5-f32e-ab5a-85772493cbee/118871/" TargetMode="External"/><Relationship Id="rId55" Type="http://schemas.openxmlformats.org/officeDocument/2006/relationships/hyperlink" Target="http://school-collection.edu.ru/catalog/rubr/fa42d1eb-17c5-f32e-ab5a-85772493cbee/118871/" TargetMode="External"/><Relationship Id="rId76" Type="http://schemas.openxmlformats.org/officeDocument/2006/relationships/hyperlink" Target="http://school-collection.edu.ru/catalog/rubr/fa42d1eb-17c5-f32e-ab5a-85772493cbee/118871/" TargetMode="External"/><Relationship Id="rId97" Type="http://schemas.openxmlformats.org/officeDocument/2006/relationships/hyperlink" Target="http://school-collection.edu.ru/catalog/rubr/fa42d1eb-17c5-f32e-ab5a-85772493cbee/118871/" TargetMode="External"/><Relationship Id="rId104" Type="http://schemas.openxmlformats.org/officeDocument/2006/relationships/hyperlink" Target="http://school-collection.edu.ru/catalog/rubr/fa42d1eb-17c5-f32e-ab5a-85772493cbee/118871/" TargetMode="External"/><Relationship Id="rId120" Type="http://schemas.openxmlformats.org/officeDocument/2006/relationships/hyperlink" Target="http://school-collection.edu.ru/catalog/rubr/fa42d1eb-17c5-f32e-ab5a-85772493cbee/118871/" TargetMode="External"/><Relationship Id="rId125" Type="http://schemas.openxmlformats.org/officeDocument/2006/relationships/hyperlink" Target="http://school-collection.edu.ru/catalog/rubr/fa42d1eb-17c5-f32e-ab5a-85772493cbee/118871/" TargetMode="External"/><Relationship Id="rId141" Type="http://schemas.openxmlformats.org/officeDocument/2006/relationships/hyperlink" Target="http://school-collection.edu.ru/catalog/rubr/fa42d1eb-17c5-f32e-ab5a-85772493cbee/118871/" TargetMode="External"/><Relationship Id="rId146" Type="http://schemas.openxmlformats.org/officeDocument/2006/relationships/hyperlink" Target="http://school-collection.edu.ru/catalog/rubr/fa42d1eb-17c5-f32e-ab5a-85772493cbee/118871/" TargetMode="External"/><Relationship Id="rId167" Type="http://schemas.openxmlformats.org/officeDocument/2006/relationships/hyperlink" Target="http://school-collection.edu.ru/catalog/rubr/fa42d1eb-17c5-f32e-ab5a-85772493cbee/118871/" TargetMode="External"/><Relationship Id="rId188" Type="http://schemas.openxmlformats.org/officeDocument/2006/relationships/hyperlink" Target="http://school-collection.edu.ru/catalog/rubr/fa42d1eb-17c5-f32e-ab5a-85772493cbee/118871/" TargetMode="External"/><Relationship Id="rId7" Type="http://schemas.openxmlformats.org/officeDocument/2006/relationships/hyperlink" Target="http://school-collection.edu.ru/catalog/rubr/fa42d1eb-17c5-f32e-ab5a-85772493cbee/118871/" TargetMode="External"/><Relationship Id="rId71" Type="http://schemas.openxmlformats.org/officeDocument/2006/relationships/hyperlink" Target="http://school-collection.edu.ru/catalog/rubr/fa42d1eb-17c5-f32e-ab5a-85772493cbee/118871/" TargetMode="External"/><Relationship Id="rId92" Type="http://schemas.openxmlformats.org/officeDocument/2006/relationships/hyperlink" Target="http://school-collection.edu.ru/catalog/rubr/fa42d1eb-17c5-f32e-ab5a-85772493cbee/118871/" TargetMode="External"/><Relationship Id="rId162" Type="http://schemas.openxmlformats.org/officeDocument/2006/relationships/hyperlink" Target="http://school-collection.edu.ru/catalog/rubr/fa42d1eb-17c5-f32e-ab5a-85772493cbee/118871/" TargetMode="External"/><Relationship Id="rId183" Type="http://schemas.openxmlformats.org/officeDocument/2006/relationships/hyperlink" Target="http://school-collection.edu.ru/catalog/rubr/fa42d1eb-17c5-f32e-ab5a-85772493cbee/118871/" TargetMode="External"/><Relationship Id="rId213" Type="http://schemas.openxmlformats.org/officeDocument/2006/relationships/hyperlink" Target="http://school-collection.edu.ru/catalog/rubr/fa42d1eb-17c5-f32e-ab5a-85772493cbee/118871/" TargetMode="External"/><Relationship Id="rId218" Type="http://schemas.openxmlformats.org/officeDocument/2006/relationships/hyperlink" Target="http://school-collection.edu.ru/catalog/rubr/fa42d1eb-17c5-f32e-ab5a-85772493cbee/118871/" TargetMode="External"/><Relationship Id="rId234" Type="http://schemas.openxmlformats.org/officeDocument/2006/relationships/hyperlink" Target="http://school-collection.edu.ru/catalog/rubr/fa42d1eb-17c5-f32e-ab5a-85772493cbee/118871/" TargetMode="External"/><Relationship Id="rId239" Type="http://schemas.openxmlformats.org/officeDocument/2006/relationships/hyperlink" Target="http://school-collection.edu.ru/catalog/rubr/fa42d1eb-17c5-f32e-ab5a-85772493cbee/118871/" TargetMode="External"/><Relationship Id="rId2" Type="http://schemas.openxmlformats.org/officeDocument/2006/relationships/settings" Target="settings.xml"/><Relationship Id="rId29" Type="http://schemas.openxmlformats.org/officeDocument/2006/relationships/hyperlink" Target="http://school-collection.edu.ru/catalog/rubr/fa42d1eb-17c5-f32e-ab5a-85772493cbee/118871/" TargetMode="External"/><Relationship Id="rId250" Type="http://schemas.openxmlformats.org/officeDocument/2006/relationships/hyperlink" Target="http://school-collection.edu.ru/catalog/rubr/fa42d1eb-17c5-f32e-ab5a-85772493cbee/118871/" TargetMode="External"/><Relationship Id="rId255" Type="http://schemas.openxmlformats.org/officeDocument/2006/relationships/hyperlink" Target="http://school-collection.edu.ru/catalog/rubr/fa42d1eb-17c5-f32e-ab5a-85772493cbee/118871/" TargetMode="External"/><Relationship Id="rId271" Type="http://schemas.openxmlformats.org/officeDocument/2006/relationships/hyperlink" Target="http://school-collection.edu.ru/catalog/rubr/fa42d1eb-17c5-f32e-ab5a-85772493cbee/118871/" TargetMode="External"/><Relationship Id="rId276" Type="http://schemas.openxmlformats.org/officeDocument/2006/relationships/hyperlink" Target="http://school-collection.edu.ru/catalog/rubr/fa42d1eb-17c5-f32e-ab5a-85772493cbee/118871/" TargetMode="External"/><Relationship Id="rId292" Type="http://schemas.openxmlformats.org/officeDocument/2006/relationships/fontTable" Target="fontTable.xml"/><Relationship Id="rId24" Type="http://schemas.openxmlformats.org/officeDocument/2006/relationships/hyperlink" Target="http://school-collection.edu.ru/catalog/rubr/fa42d1eb-17c5-f32e-ab5a-85772493cbee/118871/" TargetMode="External"/><Relationship Id="rId40" Type="http://schemas.openxmlformats.org/officeDocument/2006/relationships/hyperlink" Target="http://school-collection.edu.ru/catalog/rubr/fa42d1eb-17c5-f32e-ab5a-85772493cbee/118871/" TargetMode="External"/><Relationship Id="rId45" Type="http://schemas.openxmlformats.org/officeDocument/2006/relationships/hyperlink" Target="http://school-collection.edu.ru/catalog/rubr/fa42d1eb-17c5-f32e-ab5a-85772493cbee/118871/" TargetMode="External"/><Relationship Id="rId66" Type="http://schemas.openxmlformats.org/officeDocument/2006/relationships/hyperlink" Target="http://school-collection.edu.ru/catalog/rubr/fa42d1eb-17c5-f32e-ab5a-85772493cbee/118871/" TargetMode="External"/><Relationship Id="rId87" Type="http://schemas.openxmlformats.org/officeDocument/2006/relationships/hyperlink" Target="http://school-collection.edu.ru/catalog/rubr/fa42d1eb-17c5-f32e-ab5a-85772493cbee/118871/" TargetMode="External"/><Relationship Id="rId110" Type="http://schemas.openxmlformats.org/officeDocument/2006/relationships/hyperlink" Target="http://school-collection.edu.ru/catalog/rubr/fa42d1eb-17c5-f32e-ab5a-85772493cbee/118871/" TargetMode="External"/><Relationship Id="rId115" Type="http://schemas.openxmlformats.org/officeDocument/2006/relationships/hyperlink" Target="http://school-collection.edu.ru/catalog/rubr/fa42d1eb-17c5-f32e-ab5a-85772493cbee/118871/" TargetMode="External"/><Relationship Id="rId131" Type="http://schemas.openxmlformats.org/officeDocument/2006/relationships/hyperlink" Target="http://school-collection.edu.ru/catalog/rubr/fa42d1eb-17c5-f32e-ab5a-85772493cbee/118871/" TargetMode="External"/><Relationship Id="rId136" Type="http://schemas.openxmlformats.org/officeDocument/2006/relationships/hyperlink" Target="http://school-collection.edu.ru/catalog/rubr/fa42d1eb-17c5-f32e-ab5a-85772493cbee/118871/" TargetMode="External"/><Relationship Id="rId157" Type="http://schemas.openxmlformats.org/officeDocument/2006/relationships/hyperlink" Target="http://school-collection.edu.ru/catalog/rubr/fa42d1eb-17c5-f32e-ab5a-85772493cbee/118871/" TargetMode="External"/><Relationship Id="rId178" Type="http://schemas.openxmlformats.org/officeDocument/2006/relationships/hyperlink" Target="http://school-collection.edu.ru/catalog/rubr/fa42d1eb-17c5-f32e-ab5a-85772493cbee/118871/" TargetMode="External"/><Relationship Id="rId61" Type="http://schemas.openxmlformats.org/officeDocument/2006/relationships/hyperlink" Target="http://school-collection.edu.ru/catalog/rubr/fa42d1eb-17c5-f32e-ab5a-85772493cbee/118871/" TargetMode="External"/><Relationship Id="rId82" Type="http://schemas.openxmlformats.org/officeDocument/2006/relationships/hyperlink" Target="http://school-collection.edu.ru/catalog/rubr/fa42d1eb-17c5-f32e-ab5a-85772493cbee/118871/" TargetMode="External"/><Relationship Id="rId152" Type="http://schemas.openxmlformats.org/officeDocument/2006/relationships/hyperlink" Target="http://school-collection.edu.ru/catalog/rubr/fa42d1eb-17c5-f32e-ab5a-85772493cbee/118871/" TargetMode="External"/><Relationship Id="rId173" Type="http://schemas.openxmlformats.org/officeDocument/2006/relationships/hyperlink" Target="http://school-collection.edu.ru/catalog/rubr/fa42d1eb-17c5-f32e-ab5a-85772493cbee/118871/" TargetMode="External"/><Relationship Id="rId194" Type="http://schemas.openxmlformats.org/officeDocument/2006/relationships/hyperlink" Target="http://school-collection.edu.ru/catalog/rubr/fa42d1eb-17c5-f32e-ab5a-85772493cbee/118871/" TargetMode="External"/><Relationship Id="rId199" Type="http://schemas.openxmlformats.org/officeDocument/2006/relationships/hyperlink" Target="http://school-collection.edu.ru/catalog/rubr/fa42d1eb-17c5-f32e-ab5a-85772493cbee/118871/" TargetMode="External"/><Relationship Id="rId203" Type="http://schemas.openxmlformats.org/officeDocument/2006/relationships/hyperlink" Target="http://school-collection.edu.ru/catalog/rubr/fa42d1eb-17c5-f32e-ab5a-85772493cbee/118871/" TargetMode="External"/><Relationship Id="rId208" Type="http://schemas.openxmlformats.org/officeDocument/2006/relationships/hyperlink" Target="http://school-collection.edu.ru/catalog/rubr/fa42d1eb-17c5-f32e-ab5a-85772493cbee/118871/" TargetMode="External"/><Relationship Id="rId229" Type="http://schemas.openxmlformats.org/officeDocument/2006/relationships/hyperlink" Target="http://school-collection.edu.ru/catalog/rubr/fa42d1eb-17c5-f32e-ab5a-85772493cbee/118871/" TargetMode="External"/><Relationship Id="rId19" Type="http://schemas.openxmlformats.org/officeDocument/2006/relationships/hyperlink" Target="http://school-collection.edu.ru/catalog/rubr/fa42d1eb-17c5-f32e-ab5a-85772493cbee/118871/" TargetMode="External"/><Relationship Id="rId224" Type="http://schemas.openxmlformats.org/officeDocument/2006/relationships/hyperlink" Target="http://school-collection.edu.ru/catalog/rubr/fa42d1eb-17c5-f32e-ab5a-85772493cbee/118871/" TargetMode="External"/><Relationship Id="rId240" Type="http://schemas.openxmlformats.org/officeDocument/2006/relationships/hyperlink" Target="http://school-collection.edu.ru/catalog/rubr/fa42d1eb-17c5-f32e-ab5a-85772493cbee/118871/" TargetMode="External"/><Relationship Id="rId245" Type="http://schemas.openxmlformats.org/officeDocument/2006/relationships/hyperlink" Target="http://school-collection.edu.ru/catalog/rubr/fa42d1eb-17c5-f32e-ab5a-85772493cbee/118871/" TargetMode="External"/><Relationship Id="rId261" Type="http://schemas.openxmlformats.org/officeDocument/2006/relationships/hyperlink" Target="http://school-collection.edu.ru/catalog/rubr/fa42d1eb-17c5-f32e-ab5a-85772493cbee/118871/" TargetMode="External"/><Relationship Id="rId266" Type="http://schemas.openxmlformats.org/officeDocument/2006/relationships/hyperlink" Target="http://school-collection.edu.ru/catalog/rubr/fa42d1eb-17c5-f32e-ab5a-85772493cbee/118871/" TargetMode="External"/><Relationship Id="rId287" Type="http://schemas.openxmlformats.org/officeDocument/2006/relationships/hyperlink" Target="http://school-collection.edu.ru/catalog/rubr/fa42d1eb-17c5-f32e-ab5a-85772493cbee/118871/" TargetMode="External"/><Relationship Id="rId14" Type="http://schemas.openxmlformats.org/officeDocument/2006/relationships/hyperlink" Target="http://school-collection.edu.ru/catalog/rubr/fa42d1eb-17c5-f32e-ab5a-85772493cbee/118871/" TargetMode="External"/><Relationship Id="rId30" Type="http://schemas.openxmlformats.org/officeDocument/2006/relationships/hyperlink" Target="http://school-collection.edu.ru/catalog/rubr/fa42d1eb-17c5-f32e-ab5a-85772493cbee/118871/" TargetMode="External"/><Relationship Id="rId35" Type="http://schemas.openxmlformats.org/officeDocument/2006/relationships/hyperlink" Target="http://school-collection.edu.ru/catalog/rubr/fa42d1eb-17c5-f32e-ab5a-85772493cbee/118871/" TargetMode="External"/><Relationship Id="rId56" Type="http://schemas.openxmlformats.org/officeDocument/2006/relationships/hyperlink" Target="http://school-collection.edu.ru/catalog/rubr/fa42d1eb-17c5-f32e-ab5a-85772493cbee/118871/" TargetMode="External"/><Relationship Id="rId77" Type="http://schemas.openxmlformats.org/officeDocument/2006/relationships/hyperlink" Target="http://school-collection.edu.ru/catalog/rubr/fa42d1eb-17c5-f32e-ab5a-85772493cbee/118871/" TargetMode="External"/><Relationship Id="rId100" Type="http://schemas.openxmlformats.org/officeDocument/2006/relationships/hyperlink" Target="http://school-collection.edu.ru/catalog/rubr/fa42d1eb-17c5-f32e-ab5a-85772493cbee/118871/" TargetMode="External"/><Relationship Id="rId105" Type="http://schemas.openxmlformats.org/officeDocument/2006/relationships/hyperlink" Target="http://school-collection.edu.ru/catalog/rubr/fa42d1eb-17c5-f32e-ab5a-85772493cbee/118871/" TargetMode="External"/><Relationship Id="rId126" Type="http://schemas.openxmlformats.org/officeDocument/2006/relationships/hyperlink" Target="http://school-collection.edu.ru/catalog/rubr/fa42d1eb-17c5-f32e-ab5a-85772493cbee/118871/" TargetMode="External"/><Relationship Id="rId147" Type="http://schemas.openxmlformats.org/officeDocument/2006/relationships/hyperlink" Target="http://school-collection.edu.ru/catalog/rubr/fa42d1eb-17c5-f32e-ab5a-85772493cbee/118871/" TargetMode="External"/><Relationship Id="rId168" Type="http://schemas.openxmlformats.org/officeDocument/2006/relationships/hyperlink" Target="http://school-collection.edu.ru/catalog/rubr/fa42d1eb-17c5-f32e-ab5a-85772493cbee/118871/" TargetMode="External"/><Relationship Id="rId282" Type="http://schemas.openxmlformats.org/officeDocument/2006/relationships/hyperlink" Target="http://school-collection.edu.ru/catalog/rubr/fa42d1eb-17c5-f32e-ab5a-85772493cbee/118871/" TargetMode="External"/><Relationship Id="rId8" Type="http://schemas.openxmlformats.org/officeDocument/2006/relationships/hyperlink" Target="http://school-collection.edu.ru/catalog/rubr/fa42d1eb-17c5-f32e-ab5a-85772493cbee/118871/" TargetMode="External"/><Relationship Id="rId51" Type="http://schemas.openxmlformats.org/officeDocument/2006/relationships/hyperlink" Target="http://school-collection.edu.ru/catalog/rubr/fa42d1eb-17c5-f32e-ab5a-85772493cbee/118871/" TargetMode="External"/><Relationship Id="rId72" Type="http://schemas.openxmlformats.org/officeDocument/2006/relationships/hyperlink" Target="http://school-collection.edu.ru/catalog/rubr/fa42d1eb-17c5-f32e-ab5a-85772493cbee/118871/" TargetMode="External"/><Relationship Id="rId93" Type="http://schemas.openxmlformats.org/officeDocument/2006/relationships/hyperlink" Target="http://school-collection.edu.ru/catalog/rubr/fa42d1eb-17c5-f32e-ab5a-85772493cbee/118871/" TargetMode="External"/><Relationship Id="rId98" Type="http://schemas.openxmlformats.org/officeDocument/2006/relationships/hyperlink" Target="http://school-collection.edu.ru/catalog/rubr/fa42d1eb-17c5-f32e-ab5a-85772493cbee/118871/" TargetMode="External"/><Relationship Id="rId121" Type="http://schemas.openxmlformats.org/officeDocument/2006/relationships/hyperlink" Target="http://school-collection.edu.ru/catalog/rubr/fa42d1eb-17c5-f32e-ab5a-85772493cbee/118871/" TargetMode="External"/><Relationship Id="rId142" Type="http://schemas.openxmlformats.org/officeDocument/2006/relationships/hyperlink" Target="http://school-collection.edu.ru/catalog/rubr/fa42d1eb-17c5-f32e-ab5a-85772493cbee/118871/" TargetMode="External"/><Relationship Id="rId163" Type="http://schemas.openxmlformats.org/officeDocument/2006/relationships/hyperlink" Target="http://school-collection.edu.ru/catalog/rubr/fa42d1eb-17c5-f32e-ab5a-85772493cbee/118871/" TargetMode="External"/><Relationship Id="rId184" Type="http://schemas.openxmlformats.org/officeDocument/2006/relationships/hyperlink" Target="http://school-collection.edu.ru/catalog/rubr/fa42d1eb-17c5-f32e-ab5a-85772493cbee/118871/" TargetMode="External"/><Relationship Id="rId189" Type="http://schemas.openxmlformats.org/officeDocument/2006/relationships/hyperlink" Target="http://school-collection.edu.ru/catalog/rubr/fa42d1eb-17c5-f32e-ab5a-85772493cbee/118871/" TargetMode="External"/><Relationship Id="rId219" Type="http://schemas.openxmlformats.org/officeDocument/2006/relationships/hyperlink" Target="http://school-collection.edu.ru/catalog/rubr/fa42d1eb-17c5-f32e-ab5a-85772493cbee/118871/" TargetMode="External"/><Relationship Id="rId3" Type="http://schemas.openxmlformats.org/officeDocument/2006/relationships/webSettings" Target="webSettings.xml"/><Relationship Id="rId214" Type="http://schemas.openxmlformats.org/officeDocument/2006/relationships/hyperlink" Target="http://school-collection.edu.ru/catalog/rubr/fa42d1eb-17c5-f32e-ab5a-85772493cbee/118871/" TargetMode="External"/><Relationship Id="rId230" Type="http://schemas.openxmlformats.org/officeDocument/2006/relationships/hyperlink" Target="http://school-collection.edu.ru/catalog/rubr/fa42d1eb-17c5-f32e-ab5a-85772493cbee/118871/" TargetMode="External"/><Relationship Id="rId235" Type="http://schemas.openxmlformats.org/officeDocument/2006/relationships/hyperlink" Target="http://school-collection.edu.ru/catalog/rubr/fa42d1eb-17c5-f32e-ab5a-85772493cbee/118871/" TargetMode="External"/><Relationship Id="rId251" Type="http://schemas.openxmlformats.org/officeDocument/2006/relationships/hyperlink" Target="http://school-collection.edu.ru/catalog/rubr/fa42d1eb-17c5-f32e-ab5a-85772493cbee/118871/" TargetMode="External"/><Relationship Id="rId256" Type="http://schemas.openxmlformats.org/officeDocument/2006/relationships/hyperlink" Target="http://school-collection.edu.ru/catalog/rubr/fa42d1eb-17c5-f32e-ab5a-85772493cbee/118871/" TargetMode="External"/><Relationship Id="rId277" Type="http://schemas.openxmlformats.org/officeDocument/2006/relationships/hyperlink" Target="http://school-collection.edu.ru/catalog/rubr/fa42d1eb-17c5-f32e-ab5a-85772493cbee/118871/" TargetMode="External"/><Relationship Id="rId25" Type="http://schemas.openxmlformats.org/officeDocument/2006/relationships/hyperlink" Target="http://school-collection.edu.ru/catalog/rubr/fa42d1eb-17c5-f32e-ab5a-85772493cbee/118871/" TargetMode="External"/><Relationship Id="rId46" Type="http://schemas.openxmlformats.org/officeDocument/2006/relationships/hyperlink" Target="http://school-collection.edu.ru/catalog/rubr/fa42d1eb-17c5-f32e-ab5a-85772493cbee/118871/" TargetMode="External"/><Relationship Id="rId67" Type="http://schemas.openxmlformats.org/officeDocument/2006/relationships/hyperlink" Target="http://school-collection.edu.ru/catalog/rubr/fa42d1eb-17c5-f32e-ab5a-85772493cbee/118871/" TargetMode="External"/><Relationship Id="rId116" Type="http://schemas.openxmlformats.org/officeDocument/2006/relationships/hyperlink" Target="http://school-collection.edu.ru/catalog/rubr/fa42d1eb-17c5-f32e-ab5a-85772493cbee/118871/" TargetMode="External"/><Relationship Id="rId137" Type="http://schemas.openxmlformats.org/officeDocument/2006/relationships/hyperlink" Target="http://school-collection.edu.ru/catalog/rubr/fa42d1eb-17c5-f32e-ab5a-85772493cbee/118871/" TargetMode="External"/><Relationship Id="rId158" Type="http://schemas.openxmlformats.org/officeDocument/2006/relationships/hyperlink" Target="http://school-collection.edu.ru/catalog/rubr/fa42d1eb-17c5-f32e-ab5a-85772493cbee/118871/" TargetMode="External"/><Relationship Id="rId272" Type="http://schemas.openxmlformats.org/officeDocument/2006/relationships/hyperlink" Target="http://school-collection.edu.ru/catalog/rubr/fa42d1eb-17c5-f32e-ab5a-85772493cbee/118871/" TargetMode="External"/><Relationship Id="rId293" Type="http://schemas.openxmlformats.org/officeDocument/2006/relationships/theme" Target="theme/theme1.xml"/><Relationship Id="rId20" Type="http://schemas.openxmlformats.org/officeDocument/2006/relationships/hyperlink" Target="http://school-collection.edu.ru/catalog/rubr/fa42d1eb-17c5-f32e-ab5a-85772493cbee/118871/" TargetMode="External"/><Relationship Id="rId41" Type="http://schemas.openxmlformats.org/officeDocument/2006/relationships/hyperlink" Target="http://school-collection.edu.ru/catalog/rubr/fa42d1eb-17c5-f32e-ab5a-85772493cbee/118871/" TargetMode="External"/><Relationship Id="rId62" Type="http://schemas.openxmlformats.org/officeDocument/2006/relationships/hyperlink" Target="http://school-collection.edu.ru/catalog/rubr/fa42d1eb-17c5-f32e-ab5a-85772493cbee/118871/" TargetMode="External"/><Relationship Id="rId83" Type="http://schemas.openxmlformats.org/officeDocument/2006/relationships/hyperlink" Target="http://school-collection.edu.ru/catalog/rubr/fa42d1eb-17c5-f32e-ab5a-85772493cbee/118871/" TargetMode="External"/><Relationship Id="rId88" Type="http://schemas.openxmlformats.org/officeDocument/2006/relationships/hyperlink" Target="https://clck.yandex.ru/redir/nWO_r1F33ck?data=NnBZTWRhdFZKOHQxUjhzSWFYVGhXWHFxb1E4UmRuaUk3NzRiSm1td1hEeW9jWkJuY1JoeUhPNkpnb19LSHJqTmY2TzctNGFlU013ZExBMG5LZ1IwdkxZcF8wWElnTWZXOXo5WXpSZWdiVWs%20b64e=2%20sign=3f5ad83b6987deb001523a53a1c304dd%20keyno=17" TargetMode="External"/><Relationship Id="rId111" Type="http://schemas.openxmlformats.org/officeDocument/2006/relationships/hyperlink" Target="http://school-collection.edu.ru/catalog/rubr/fa42d1eb-17c5-f32e-ab5a-85772493cbee/118871/" TargetMode="External"/><Relationship Id="rId132" Type="http://schemas.openxmlformats.org/officeDocument/2006/relationships/hyperlink" Target="http://school-collection.edu.ru/catalog/rubr/fa42d1eb-17c5-f32e-ab5a-85772493cbee/118871/" TargetMode="External"/><Relationship Id="rId153" Type="http://schemas.openxmlformats.org/officeDocument/2006/relationships/hyperlink" Target="http://school-collection.edu.ru/catalog/rubr/fa42d1eb-17c5-f32e-ab5a-85772493cbee/118871/" TargetMode="External"/><Relationship Id="rId174" Type="http://schemas.openxmlformats.org/officeDocument/2006/relationships/hyperlink" Target="http://school-collection.edu.ru/catalog/rubr/fa42d1eb-17c5-f32e-ab5a-85772493cbee/118871/" TargetMode="External"/><Relationship Id="rId179" Type="http://schemas.openxmlformats.org/officeDocument/2006/relationships/hyperlink" Target="http://school-collection.edu.ru/catalog/rubr/fa42d1eb-17c5-f32e-ab5a-85772493cbee/118871/" TargetMode="External"/><Relationship Id="rId195" Type="http://schemas.openxmlformats.org/officeDocument/2006/relationships/hyperlink" Target="http://school-collection.edu.ru/catalog/rubr/fa42d1eb-17c5-f32e-ab5a-85772493cbee/118871/" TargetMode="External"/><Relationship Id="rId209" Type="http://schemas.openxmlformats.org/officeDocument/2006/relationships/hyperlink" Target="http://school-collection.edu.ru/catalog/rubr/fa42d1eb-17c5-f32e-ab5a-85772493cbee/118871/" TargetMode="External"/><Relationship Id="rId190" Type="http://schemas.openxmlformats.org/officeDocument/2006/relationships/hyperlink" Target="http://school-collection.edu.ru/catalog/rubr/fa42d1eb-17c5-f32e-ab5a-85772493cbee/118871/" TargetMode="External"/><Relationship Id="rId204" Type="http://schemas.openxmlformats.org/officeDocument/2006/relationships/hyperlink" Target="http://school-collection.edu.ru/catalog/rubr/fa42d1eb-17c5-f32e-ab5a-85772493cbee/118871/" TargetMode="External"/><Relationship Id="rId220" Type="http://schemas.openxmlformats.org/officeDocument/2006/relationships/hyperlink" Target="http://school-collection.edu.ru/catalog/rubr/fa42d1eb-17c5-f32e-ab5a-85772493cbee/118871/" TargetMode="External"/><Relationship Id="rId225" Type="http://schemas.openxmlformats.org/officeDocument/2006/relationships/hyperlink" Target="http://school-collection.edu.ru/catalog/rubr/fa42d1eb-17c5-f32e-ab5a-85772493cbee/118871/" TargetMode="External"/><Relationship Id="rId241" Type="http://schemas.openxmlformats.org/officeDocument/2006/relationships/hyperlink" Target="http://school-collection.edu.ru/catalog/rubr/fa42d1eb-17c5-f32e-ab5a-85772493cbee/118871/" TargetMode="External"/><Relationship Id="rId246" Type="http://schemas.openxmlformats.org/officeDocument/2006/relationships/hyperlink" Target="http://school-collection.edu.ru/catalog/rubr/fa42d1eb-17c5-f32e-ab5a-85772493cbee/118871/" TargetMode="External"/><Relationship Id="rId267" Type="http://schemas.openxmlformats.org/officeDocument/2006/relationships/hyperlink" Target="http://school-collection.edu.ru/catalog/rubr/fa42d1eb-17c5-f32e-ab5a-85772493cbee/118871/" TargetMode="External"/><Relationship Id="rId288" Type="http://schemas.openxmlformats.org/officeDocument/2006/relationships/hyperlink" Target="http://school-collection.edu.ru/catalog/rubr/fa42d1eb-17c5-f32e-ab5a-85772493cbee/118871/" TargetMode="External"/><Relationship Id="rId15" Type="http://schemas.openxmlformats.org/officeDocument/2006/relationships/hyperlink" Target="http://school-collection.edu.ru/catalog/rubr/fa42d1eb-17c5-f32e-ab5a-85772493cbee/118871/" TargetMode="External"/><Relationship Id="rId36" Type="http://schemas.openxmlformats.org/officeDocument/2006/relationships/hyperlink" Target="http://school-collection.edu.ru/catalog/rubr/fa42d1eb-17c5-f32e-ab5a-85772493cbee/118871/" TargetMode="External"/><Relationship Id="rId57" Type="http://schemas.openxmlformats.org/officeDocument/2006/relationships/hyperlink" Target="http://school-collection.edu.ru/catalog/rubr/fa42d1eb-17c5-f32e-ab5a-85772493cbee/118871/" TargetMode="External"/><Relationship Id="rId106" Type="http://schemas.openxmlformats.org/officeDocument/2006/relationships/hyperlink" Target="http://school-collection.edu.ru/catalog/rubr/fa42d1eb-17c5-f32e-ab5a-85772493cbee/118871/" TargetMode="External"/><Relationship Id="rId127" Type="http://schemas.openxmlformats.org/officeDocument/2006/relationships/hyperlink" Target="http://school-collection.edu.ru/catalog/rubr/fa42d1eb-17c5-f32e-ab5a-85772493cbee/118871/" TargetMode="External"/><Relationship Id="rId262" Type="http://schemas.openxmlformats.org/officeDocument/2006/relationships/hyperlink" Target="http://school-collection.edu.ru/catalog/rubr/fa42d1eb-17c5-f32e-ab5a-85772493cbee/118871/" TargetMode="External"/><Relationship Id="rId283" Type="http://schemas.openxmlformats.org/officeDocument/2006/relationships/hyperlink" Target="http://school-collection.edu.ru/catalog/rubr/fa42d1eb-17c5-f32e-ab5a-85772493cbee/118871/" TargetMode="External"/><Relationship Id="rId10" Type="http://schemas.openxmlformats.org/officeDocument/2006/relationships/hyperlink" Target="http://school-collection.edu.ru/catalog/rubr/fa42d1eb-17c5-f32e-ab5a-85772493cbee/118871/" TargetMode="External"/><Relationship Id="rId31" Type="http://schemas.openxmlformats.org/officeDocument/2006/relationships/hyperlink" Target="http://school-collection.edu.ru/catalog/rubr/fa42d1eb-17c5-f32e-ab5a-85772493cbee/118871/" TargetMode="External"/><Relationship Id="rId52" Type="http://schemas.openxmlformats.org/officeDocument/2006/relationships/hyperlink" Target="http://school-collection.edu.ru/catalog/rubr/fa42d1eb-17c5-f32e-ab5a-85772493cbee/118871/" TargetMode="External"/><Relationship Id="rId73" Type="http://schemas.openxmlformats.org/officeDocument/2006/relationships/hyperlink" Target="http://school-collection.edu.ru/catalog/rubr/fa42d1eb-17c5-f32e-ab5a-85772493cbee/118871/" TargetMode="External"/><Relationship Id="rId78" Type="http://schemas.openxmlformats.org/officeDocument/2006/relationships/hyperlink" Target="http://school-collection.edu.ru/catalog/rubr/fa42d1eb-17c5-f32e-ab5a-85772493cbee/118871/" TargetMode="External"/><Relationship Id="rId94" Type="http://schemas.openxmlformats.org/officeDocument/2006/relationships/hyperlink" Target="http://school-collection.edu.ru/catalog/rubr/fa42d1eb-17c5-f32e-ab5a-85772493cbee/118871/" TargetMode="External"/><Relationship Id="rId99" Type="http://schemas.openxmlformats.org/officeDocument/2006/relationships/hyperlink" Target="http://school-collection.edu.ru/catalog/rubr/fa42d1eb-17c5-f32e-ab5a-85772493cbee/118871/" TargetMode="External"/><Relationship Id="rId101" Type="http://schemas.openxmlformats.org/officeDocument/2006/relationships/hyperlink" Target="http://school-collection.edu.ru/catalog/rubr/fa42d1eb-17c5-f32e-ab5a-85772493cbee/118871/" TargetMode="External"/><Relationship Id="rId122" Type="http://schemas.openxmlformats.org/officeDocument/2006/relationships/hyperlink" Target="http://school-collection.edu.ru/catalog/rubr/fa42d1eb-17c5-f32e-ab5a-85772493cbee/118871/" TargetMode="External"/><Relationship Id="rId143" Type="http://schemas.openxmlformats.org/officeDocument/2006/relationships/hyperlink" Target="http://school-collection.edu.ru/catalog/rubr/fa42d1eb-17c5-f32e-ab5a-85772493cbee/118871/" TargetMode="External"/><Relationship Id="rId148" Type="http://schemas.openxmlformats.org/officeDocument/2006/relationships/hyperlink" Target="http://school-collection.edu.ru/catalog/rubr/fa42d1eb-17c5-f32e-ab5a-85772493cbee/118871/" TargetMode="External"/><Relationship Id="rId164" Type="http://schemas.openxmlformats.org/officeDocument/2006/relationships/hyperlink" Target="http://school-collection.edu.ru/catalog/rubr/fa42d1eb-17c5-f32e-ab5a-85772493cbee/118871/" TargetMode="External"/><Relationship Id="rId169" Type="http://schemas.openxmlformats.org/officeDocument/2006/relationships/hyperlink" Target="http://school-collection.edu.ru/catalog/rubr/fa42d1eb-17c5-f32e-ab5a-85772493cbee/118871/" TargetMode="External"/><Relationship Id="rId185" Type="http://schemas.openxmlformats.org/officeDocument/2006/relationships/hyperlink" Target="http://school-collection.edu.ru/catalog/rubr/fa42d1eb-17c5-f32e-ab5a-85772493cbee/118871/" TargetMode="External"/><Relationship Id="rId4" Type="http://schemas.openxmlformats.org/officeDocument/2006/relationships/hyperlink" Target="http://school-collection.edu.ru/catalog/rubr/fa42d1eb-17c5-f32e-ab5a-85772493cbee/118871/" TargetMode="External"/><Relationship Id="rId9" Type="http://schemas.openxmlformats.org/officeDocument/2006/relationships/hyperlink" Target="http://school-collection.edu.ru/catalog/rubr/fa42d1eb-17c5-f32e-ab5a-85772493cbee/118871/" TargetMode="External"/><Relationship Id="rId180" Type="http://schemas.openxmlformats.org/officeDocument/2006/relationships/hyperlink" Target="http://school-collection.edu.ru/catalog/rubr/fa42d1eb-17c5-f32e-ab5a-85772493cbee/118871/" TargetMode="External"/><Relationship Id="rId210" Type="http://schemas.openxmlformats.org/officeDocument/2006/relationships/hyperlink" Target="http://school-collection.edu.ru/catalog/rubr/fa42d1eb-17c5-f32e-ab5a-85772493cbee/118871/" TargetMode="External"/><Relationship Id="rId215" Type="http://schemas.openxmlformats.org/officeDocument/2006/relationships/hyperlink" Target="http://school-collection.edu.ru/catalog/rubr/fa42d1eb-17c5-f32e-ab5a-85772493cbee/118871/" TargetMode="External"/><Relationship Id="rId236" Type="http://schemas.openxmlformats.org/officeDocument/2006/relationships/hyperlink" Target="http://school-collection.edu.ru/catalog/rubr/fa42d1eb-17c5-f32e-ab5a-85772493cbee/118871/" TargetMode="External"/><Relationship Id="rId257" Type="http://schemas.openxmlformats.org/officeDocument/2006/relationships/hyperlink" Target="http://school-collection.edu.ru/catalog/rubr/fa42d1eb-17c5-f32e-ab5a-85772493cbee/118871/" TargetMode="External"/><Relationship Id="rId278" Type="http://schemas.openxmlformats.org/officeDocument/2006/relationships/hyperlink" Target="http://school-collection.edu.ru/catalog/rubr/fa42d1eb-17c5-f32e-ab5a-85772493cbee/118871/" TargetMode="External"/><Relationship Id="rId26" Type="http://schemas.openxmlformats.org/officeDocument/2006/relationships/hyperlink" Target="http://school-collection.edu.ru/catalog/rubr/fa42d1eb-17c5-f32e-ab5a-85772493cbee/118871/" TargetMode="External"/><Relationship Id="rId231" Type="http://schemas.openxmlformats.org/officeDocument/2006/relationships/hyperlink" Target="http://school-collection.edu.ru/catalog/rubr/fa42d1eb-17c5-f32e-ab5a-85772493cbee/118871/" TargetMode="External"/><Relationship Id="rId252" Type="http://schemas.openxmlformats.org/officeDocument/2006/relationships/hyperlink" Target="http://school-collection.edu.ru/catalog/rubr/fa42d1eb-17c5-f32e-ab5a-85772493cbee/118871/" TargetMode="External"/><Relationship Id="rId273" Type="http://schemas.openxmlformats.org/officeDocument/2006/relationships/hyperlink" Target="http://school-collection.edu.ru/catalog/rubr/fa42d1eb-17c5-f32e-ab5a-85772493cbee/118871/" TargetMode="External"/><Relationship Id="rId47" Type="http://schemas.openxmlformats.org/officeDocument/2006/relationships/hyperlink" Target="http://school-collection.edu.ru/catalog/rubr/fa42d1eb-17c5-f32e-ab5a-85772493cbee/118871/" TargetMode="External"/><Relationship Id="rId68" Type="http://schemas.openxmlformats.org/officeDocument/2006/relationships/hyperlink" Target="http://school-collection.edu.ru/catalog/rubr/fa42d1eb-17c5-f32e-ab5a-85772493cbee/118871/" TargetMode="External"/><Relationship Id="rId89" Type="http://schemas.openxmlformats.org/officeDocument/2006/relationships/hyperlink" Target="https://clck.yandex.ru/redir/nWO_r1F33ck?data=NnBZTWRhdFZKOHQxUjhzSWFYVGhXWHFxb1E4UmRuaUk3NzRiSm1td1hEeW9jWkJuY1JoeUhPNkpnb19LSHJqTmY2TzctNGFlU013ZExBMG5LZ1IwdkxZcF8wWElnTWZXOXo5WXpSZWdiVWs%20b64e=2%20sign=3f5ad83b6987deb001523a53a1c304dd%20keyno=17" TargetMode="External"/><Relationship Id="rId112" Type="http://schemas.openxmlformats.org/officeDocument/2006/relationships/hyperlink" Target="http://school-collection.edu.ru/catalog/rubr/fa42d1eb-17c5-f32e-ab5a-85772493cbee/118871/" TargetMode="External"/><Relationship Id="rId133" Type="http://schemas.openxmlformats.org/officeDocument/2006/relationships/hyperlink" Target="http://school-collection.edu.ru/catalog/rubr/fa42d1eb-17c5-f32e-ab5a-85772493cbee/118871/" TargetMode="External"/><Relationship Id="rId154" Type="http://schemas.openxmlformats.org/officeDocument/2006/relationships/hyperlink" Target="http://school-collection.edu.ru/catalog/rubr/fa42d1eb-17c5-f32e-ab5a-85772493cbee/118871/" TargetMode="External"/><Relationship Id="rId175" Type="http://schemas.openxmlformats.org/officeDocument/2006/relationships/hyperlink" Target="http://school-collection.edu.ru/catalog/rubr/fa42d1eb-17c5-f32e-ab5a-85772493cbee/118871/" TargetMode="External"/><Relationship Id="rId196" Type="http://schemas.openxmlformats.org/officeDocument/2006/relationships/hyperlink" Target="http://school-collection.edu.ru/catalog/rubr/fa42d1eb-17c5-f32e-ab5a-85772493cbee/118871/" TargetMode="External"/><Relationship Id="rId200" Type="http://schemas.openxmlformats.org/officeDocument/2006/relationships/hyperlink" Target="http://school-collection.edu.ru/catalog/rubr/fa42d1eb-17c5-f32e-ab5a-85772493cbee/118871/" TargetMode="External"/><Relationship Id="rId16" Type="http://schemas.openxmlformats.org/officeDocument/2006/relationships/hyperlink" Target="http://school-collection.edu.ru/catalog/rubr/fa42d1eb-17c5-f32e-ab5a-85772493cbee/118871/" TargetMode="External"/><Relationship Id="rId221" Type="http://schemas.openxmlformats.org/officeDocument/2006/relationships/hyperlink" Target="http://school-collection.edu.ru/catalog/rubr/fa42d1eb-17c5-f32e-ab5a-85772493cbee/118871/" TargetMode="External"/><Relationship Id="rId242" Type="http://schemas.openxmlformats.org/officeDocument/2006/relationships/hyperlink" Target="http://school-collection.edu.ru/catalog/rubr/fa42d1eb-17c5-f32e-ab5a-85772493cbee/118871/" TargetMode="External"/><Relationship Id="rId263" Type="http://schemas.openxmlformats.org/officeDocument/2006/relationships/hyperlink" Target="http://school-collection.edu.ru/catalog/rubr/fa42d1eb-17c5-f32e-ab5a-85772493cbee/118871/" TargetMode="External"/><Relationship Id="rId284" Type="http://schemas.openxmlformats.org/officeDocument/2006/relationships/hyperlink" Target="http://school-collection.edu.ru/catalog/rubr/fa42d1eb-17c5-f32e-ab5a-85772493cbee/118871/" TargetMode="External"/><Relationship Id="rId37" Type="http://schemas.openxmlformats.org/officeDocument/2006/relationships/hyperlink" Target="http://school-collection.edu.ru/catalog/rubr/fa42d1eb-17c5-f32e-ab5a-85772493cbee/118871/" TargetMode="External"/><Relationship Id="rId58" Type="http://schemas.openxmlformats.org/officeDocument/2006/relationships/hyperlink" Target="http://school-collection.edu.ru/catalog/rubr/fa42d1eb-17c5-f32e-ab5a-85772493cbee/118871/" TargetMode="External"/><Relationship Id="rId79" Type="http://schemas.openxmlformats.org/officeDocument/2006/relationships/hyperlink" Target="http://school-collection.edu.ru/catalog/rubr/fa42d1eb-17c5-f32e-ab5a-85772493cbee/118871/" TargetMode="External"/><Relationship Id="rId102" Type="http://schemas.openxmlformats.org/officeDocument/2006/relationships/hyperlink" Target="http://school-collection.edu.ru/catalog/rubr/fa42d1eb-17c5-f32e-ab5a-85772493cbee/118871/" TargetMode="External"/><Relationship Id="rId123" Type="http://schemas.openxmlformats.org/officeDocument/2006/relationships/hyperlink" Target="http://school-collection.edu.ru/catalog/rubr/fa42d1eb-17c5-f32e-ab5a-85772493cbee/118871/" TargetMode="External"/><Relationship Id="rId144" Type="http://schemas.openxmlformats.org/officeDocument/2006/relationships/hyperlink" Target="http://school-collection.edu.ru/catalog/rubr/fa42d1eb-17c5-f32e-ab5a-85772493cbee/118871/" TargetMode="External"/><Relationship Id="rId90" Type="http://schemas.openxmlformats.org/officeDocument/2006/relationships/hyperlink" Target="http://school-collection.edu.ru/catalog/rubr/fa42d1eb-17c5-f32e-ab5a-85772493cbee/118871/" TargetMode="External"/><Relationship Id="rId165" Type="http://schemas.openxmlformats.org/officeDocument/2006/relationships/hyperlink" Target="http://school-collection.edu.ru/catalog/rubr/fa42d1eb-17c5-f32e-ab5a-85772493cbee/118871/" TargetMode="External"/><Relationship Id="rId186" Type="http://schemas.openxmlformats.org/officeDocument/2006/relationships/hyperlink" Target="http://school-collection.edu.ru/catalog/rubr/fa42d1eb-17c5-f32e-ab5a-85772493cbee/118871/" TargetMode="External"/><Relationship Id="rId211" Type="http://schemas.openxmlformats.org/officeDocument/2006/relationships/hyperlink" Target="http://school-collection.edu.ru/catalog/rubr/fa42d1eb-17c5-f32e-ab5a-85772493cbee/118871/" TargetMode="External"/><Relationship Id="rId232" Type="http://schemas.openxmlformats.org/officeDocument/2006/relationships/hyperlink" Target="http://school-collection.edu.ru/catalog/rubr/fa42d1eb-17c5-f32e-ab5a-85772493cbee/118871/" TargetMode="External"/><Relationship Id="rId253" Type="http://schemas.openxmlformats.org/officeDocument/2006/relationships/hyperlink" Target="http://school-collection.edu.ru/catalog/rubr/fa42d1eb-17c5-f32e-ab5a-85772493cbee/118871/" TargetMode="External"/><Relationship Id="rId274" Type="http://schemas.openxmlformats.org/officeDocument/2006/relationships/hyperlink" Target="http://school-collection.edu.ru/catalog/rubr/fa42d1eb-17c5-f32e-ab5a-85772493cbee/118871/" TargetMode="External"/><Relationship Id="rId27" Type="http://schemas.openxmlformats.org/officeDocument/2006/relationships/hyperlink" Target="http://school-collection.edu.ru/catalog/rubr/fa42d1eb-17c5-f32e-ab5a-85772493cbee/118871/" TargetMode="External"/><Relationship Id="rId48" Type="http://schemas.openxmlformats.org/officeDocument/2006/relationships/hyperlink" Target="http://school-collection.edu.ru/catalog/rubr/fa42d1eb-17c5-f32e-ab5a-85772493cbee/118871/" TargetMode="External"/><Relationship Id="rId69" Type="http://schemas.openxmlformats.org/officeDocument/2006/relationships/hyperlink" Target="http://school-collection.edu.ru/catalog/rubr/fa42d1eb-17c5-f32e-ab5a-85772493cbee/118871/" TargetMode="External"/><Relationship Id="rId113" Type="http://schemas.openxmlformats.org/officeDocument/2006/relationships/hyperlink" Target="http://school-collection.edu.ru/catalog/rubr/fa42d1eb-17c5-f32e-ab5a-85772493cbee/118871/" TargetMode="External"/><Relationship Id="rId134" Type="http://schemas.openxmlformats.org/officeDocument/2006/relationships/hyperlink" Target="http://school-collection.edu.ru/catalog/rubr/fa42d1eb-17c5-f32e-ab5a-85772493cbee/118871/" TargetMode="External"/><Relationship Id="rId80" Type="http://schemas.openxmlformats.org/officeDocument/2006/relationships/hyperlink" Target="http://school-collection.edu.ru/catalog/rubr/fa42d1eb-17c5-f32e-ab5a-85772493cbee/118871/" TargetMode="External"/><Relationship Id="rId155" Type="http://schemas.openxmlformats.org/officeDocument/2006/relationships/hyperlink" Target="http://school-collection.edu.ru/catalog/rubr/fa42d1eb-17c5-f32e-ab5a-85772493cbee/118871/" TargetMode="External"/><Relationship Id="rId176" Type="http://schemas.openxmlformats.org/officeDocument/2006/relationships/hyperlink" Target="http://school-collection.edu.ru/catalog/rubr/fa42d1eb-17c5-f32e-ab5a-85772493cbee/118871/" TargetMode="External"/><Relationship Id="rId197" Type="http://schemas.openxmlformats.org/officeDocument/2006/relationships/hyperlink" Target="http://school-collection.edu.ru/catalog/rubr/fa42d1eb-17c5-f32e-ab5a-85772493cbee/118871/" TargetMode="External"/><Relationship Id="rId201" Type="http://schemas.openxmlformats.org/officeDocument/2006/relationships/hyperlink" Target="http://school-collection.edu.ru/catalog/rubr/fa42d1eb-17c5-f32e-ab5a-85772493cbee/118871/" TargetMode="External"/><Relationship Id="rId222" Type="http://schemas.openxmlformats.org/officeDocument/2006/relationships/hyperlink" Target="http://school-collection.edu.ru/catalog/rubr/fa42d1eb-17c5-f32e-ab5a-85772493cbee/118871/" TargetMode="External"/><Relationship Id="rId243" Type="http://schemas.openxmlformats.org/officeDocument/2006/relationships/hyperlink" Target="http://school-collection.edu.ru/catalog/rubr/fa42d1eb-17c5-f32e-ab5a-85772493cbee/118871/" TargetMode="External"/><Relationship Id="rId264" Type="http://schemas.openxmlformats.org/officeDocument/2006/relationships/hyperlink" Target="http://school-collection.edu.ru/catalog/rubr/fa42d1eb-17c5-f32e-ab5a-85772493cbee/118871/" TargetMode="External"/><Relationship Id="rId285" Type="http://schemas.openxmlformats.org/officeDocument/2006/relationships/hyperlink" Target="http://school-collection.edu.ru/catalog/rubr/fa42d1eb-17c5-f32e-ab5a-85772493cbee/118871/" TargetMode="External"/><Relationship Id="rId17" Type="http://schemas.openxmlformats.org/officeDocument/2006/relationships/hyperlink" Target="http://school-collection.edu.ru/catalog/rubr/fa42d1eb-17c5-f32e-ab5a-85772493cbee/118871/" TargetMode="External"/><Relationship Id="rId38" Type="http://schemas.openxmlformats.org/officeDocument/2006/relationships/hyperlink" Target="http://school-collection.edu.ru/catalog/rubr/fa42d1eb-17c5-f32e-ab5a-85772493cbee/118871/" TargetMode="External"/><Relationship Id="rId59" Type="http://schemas.openxmlformats.org/officeDocument/2006/relationships/hyperlink" Target="http://school-collection.edu.ru/catalog/rubr/fa42d1eb-17c5-f32e-ab5a-85772493cbee/118871/" TargetMode="External"/><Relationship Id="rId103" Type="http://schemas.openxmlformats.org/officeDocument/2006/relationships/hyperlink" Target="http://school-collection.edu.ru/catalog/rubr/fa42d1eb-17c5-f32e-ab5a-85772493cbee/118871/" TargetMode="External"/><Relationship Id="rId124" Type="http://schemas.openxmlformats.org/officeDocument/2006/relationships/hyperlink" Target="http://school-collection.edu.ru/catalog/rubr/fa42d1eb-17c5-f32e-ab5a-85772493cbee/118871/" TargetMode="External"/><Relationship Id="rId70" Type="http://schemas.openxmlformats.org/officeDocument/2006/relationships/hyperlink" Target="http://school-collection.edu.ru/catalog/rubr/fa42d1eb-17c5-f32e-ab5a-85772493cbee/118871/" TargetMode="External"/><Relationship Id="rId91" Type="http://schemas.openxmlformats.org/officeDocument/2006/relationships/hyperlink" Target="http://school-collection.edu.ru/catalog/rubr/fa42d1eb-17c5-f32e-ab5a-85772493cbee/118871/" TargetMode="External"/><Relationship Id="rId145" Type="http://schemas.openxmlformats.org/officeDocument/2006/relationships/hyperlink" Target="http://school-collection.edu.ru/catalog/rubr/fa42d1eb-17c5-f32e-ab5a-85772493cbee/118871/" TargetMode="External"/><Relationship Id="rId166" Type="http://schemas.openxmlformats.org/officeDocument/2006/relationships/hyperlink" Target="http://school-collection.edu.ru/catalog/rubr/fa42d1eb-17c5-f32e-ab5a-85772493cbee/118871/" TargetMode="External"/><Relationship Id="rId187" Type="http://schemas.openxmlformats.org/officeDocument/2006/relationships/hyperlink" Target="http://school-collection.edu.ru/catalog/rubr/fa42d1eb-17c5-f32e-ab5a-85772493cbee/118871/" TargetMode="External"/><Relationship Id="rId1" Type="http://schemas.openxmlformats.org/officeDocument/2006/relationships/styles" Target="styles.xml"/><Relationship Id="rId212" Type="http://schemas.openxmlformats.org/officeDocument/2006/relationships/hyperlink" Target="http://school-collection.edu.ru/catalog/rubr/fa42d1eb-17c5-f32e-ab5a-85772493cbee/118871/" TargetMode="External"/><Relationship Id="rId233" Type="http://schemas.openxmlformats.org/officeDocument/2006/relationships/hyperlink" Target="http://school-collection.edu.ru/catalog/rubr/fa42d1eb-17c5-f32e-ab5a-85772493cbee/118871/" TargetMode="External"/><Relationship Id="rId254" Type="http://schemas.openxmlformats.org/officeDocument/2006/relationships/hyperlink" Target="http://school-collection.edu.ru/catalog/rubr/fa42d1eb-17c5-f32e-ab5a-85772493cbee/118871/" TargetMode="External"/><Relationship Id="rId28" Type="http://schemas.openxmlformats.org/officeDocument/2006/relationships/hyperlink" Target="http://school-collection.edu.ru/catalog/rubr/fa42d1eb-17c5-f32e-ab5a-85772493cbee/118871/" TargetMode="External"/><Relationship Id="rId49" Type="http://schemas.openxmlformats.org/officeDocument/2006/relationships/hyperlink" Target="http://school-collection.edu.ru/catalog/rubr/fa42d1eb-17c5-f32e-ab5a-85772493cbee/118871/" TargetMode="External"/><Relationship Id="rId114" Type="http://schemas.openxmlformats.org/officeDocument/2006/relationships/hyperlink" Target="http://school-collection.edu.ru/catalog/rubr/fa42d1eb-17c5-f32e-ab5a-85772493cbee/118871/" TargetMode="External"/><Relationship Id="rId275" Type="http://schemas.openxmlformats.org/officeDocument/2006/relationships/hyperlink" Target="http://school-collection.edu.ru/catalog/rubr/fa42d1eb-17c5-f32e-ab5a-85772493cbee/118871/" TargetMode="External"/><Relationship Id="rId60" Type="http://schemas.openxmlformats.org/officeDocument/2006/relationships/hyperlink" Target="http://school-collection.edu.ru/catalog/rubr/fa42d1eb-17c5-f32e-ab5a-85772493cbee/118871/" TargetMode="External"/><Relationship Id="rId81" Type="http://schemas.openxmlformats.org/officeDocument/2006/relationships/hyperlink" Target="http://school-collection.edu.ru/catalog/rubr/fa42d1eb-17c5-f32e-ab5a-85772493cbee/118871/" TargetMode="External"/><Relationship Id="rId135" Type="http://schemas.openxmlformats.org/officeDocument/2006/relationships/hyperlink" Target="http://school-collection.edu.ru/catalog/rubr/fa42d1eb-17c5-f32e-ab5a-85772493cbee/118871/" TargetMode="External"/><Relationship Id="rId156" Type="http://schemas.openxmlformats.org/officeDocument/2006/relationships/hyperlink" Target="http://school-collection.edu.ru/catalog/rubr/fa42d1eb-17c5-f32e-ab5a-85772493cbee/118871/" TargetMode="External"/><Relationship Id="rId177" Type="http://schemas.openxmlformats.org/officeDocument/2006/relationships/hyperlink" Target="http://school-collection.edu.ru/catalog/rubr/fa42d1eb-17c5-f32e-ab5a-85772493cbee/118871/" TargetMode="External"/><Relationship Id="rId198" Type="http://schemas.openxmlformats.org/officeDocument/2006/relationships/hyperlink" Target="http://school-collection.edu.ru/catalog/rubr/fa42d1eb-17c5-f32e-ab5a-85772493cbee/118871/" TargetMode="External"/><Relationship Id="rId202" Type="http://schemas.openxmlformats.org/officeDocument/2006/relationships/hyperlink" Target="http://school-collection.edu.ru/catalog/rubr/fa42d1eb-17c5-f32e-ab5a-85772493cbee/118871/" TargetMode="External"/><Relationship Id="rId223" Type="http://schemas.openxmlformats.org/officeDocument/2006/relationships/hyperlink" Target="http://school-collection.edu.ru/catalog/rubr/fa42d1eb-17c5-f32e-ab5a-85772493cbee/118871/" TargetMode="External"/><Relationship Id="rId244" Type="http://schemas.openxmlformats.org/officeDocument/2006/relationships/hyperlink" Target="http://school-collection.edu.ru/catalog/rubr/fa42d1eb-17c5-f32e-ab5a-85772493cbee/118871/" TargetMode="External"/><Relationship Id="rId18" Type="http://schemas.openxmlformats.org/officeDocument/2006/relationships/hyperlink" Target="http://school-collection.edu.ru/catalog/rubr/fa42d1eb-17c5-f32e-ab5a-85772493cbee/118871/" TargetMode="External"/><Relationship Id="rId39" Type="http://schemas.openxmlformats.org/officeDocument/2006/relationships/hyperlink" Target="http://school-collection.edu.ru/catalog/rubr/fa42d1eb-17c5-f32e-ab5a-85772493cbee/118871/" TargetMode="External"/><Relationship Id="rId265" Type="http://schemas.openxmlformats.org/officeDocument/2006/relationships/hyperlink" Target="http://school-collection.edu.ru/catalog/rubr/fa42d1eb-17c5-f32e-ab5a-85772493cbee/118871/" TargetMode="External"/><Relationship Id="rId286" Type="http://schemas.openxmlformats.org/officeDocument/2006/relationships/hyperlink" Target="http://school-collection.edu.ru/catalog/rubr/fa42d1eb-17c5-f32e-ab5a-85772493cbee/1188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136</Pages>
  <Words>42153</Words>
  <Characters>240275</Characters>
  <Application>Microsoft Office Word</Application>
  <DocSecurity>0</DocSecurity>
  <Lines>2002</Lines>
  <Paragraphs>563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Николаевна</dc:creator>
  <cp:lastModifiedBy>root</cp:lastModifiedBy>
  <cp:revision>2</cp:revision>
  <dcterms:created xsi:type="dcterms:W3CDTF">2023-10-22T16:22:00Z</dcterms:created>
  <dcterms:modified xsi:type="dcterms:W3CDTF">2023-10-22T16:22:00Z</dcterms:modified>
</cp:coreProperties>
</file>