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636" w:rsidRPr="00ED5DEF" w:rsidRDefault="00650636" w:rsidP="007834DA">
      <w:pPr>
        <w:spacing w:after="0"/>
        <w:ind w:firstLine="709"/>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Муниципальное общеобразовательное автономное учреждение «Лицей № 3»</w:t>
      </w:r>
    </w:p>
    <w:p w:rsidR="00E976E8" w:rsidRDefault="00E976E8" w:rsidP="00E976E8">
      <w:pPr>
        <w:spacing w:after="0"/>
      </w:pPr>
    </w:p>
    <w:p w:rsidR="00E976E8" w:rsidRDefault="00E976E8" w:rsidP="00E976E8">
      <w:pPr>
        <w:spacing w:after="0"/>
        <w:ind w:left="120"/>
      </w:pPr>
    </w:p>
    <w:p w:rsidR="00E976E8" w:rsidRDefault="00E976E8" w:rsidP="00E976E8">
      <w:pPr>
        <w:spacing w:after="0"/>
        <w:ind w:left="120"/>
      </w:pPr>
    </w:p>
    <w:tbl>
      <w:tblPr>
        <w:tblW w:w="0" w:type="auto"/>
        <w:tblLook w:val="04A0" w:firstRow="1" w:lastRow="0" w:firstColumn="1" w:lastColumn="0" w:noHBand="0" w:noVBand="1"/>
      </w:tblPr>
      <w:tblGrid>
        <w:gridCol w:w="3114"/>
        <w:gridCol w:w="3115"/>
        <w:gridCol w:w="3115"/>
      </w:tblGrid>
      <w:tr w:rsidR="00E976E8" w:rsidRPr="00A113E0" w:rsidTr="003B6333">
        <w:tc>
          <w:tcPr>
            <w:tcW w:w="3114" w:type="dxa"/>
          </w:tcPr>
          <w:p w:rsidR="00E976E8" w:rsidRDefault="00E976E8" w:rsidP="003B633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976E8" w:rsidRDefault="00E976E8" w:rsidP="003B633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976E8" w:rsidRDefault="00E976E8" w:rsidP="003B633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976E8" w:rsidRDefault="00E976E8" w:rsidP="003B6333">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МОАУ «Лицей № 3»</w:t>
            </w:r>
          </w:p>
          <w:p w:rsidR="00E976E8" w:rsidRDefault="007350BB" w:rsidP="007350B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w:t>
            </w:r>
            <w:r w:rsidR="00E976E8">
              <w:rPr>
                <w:rFonts w:ascii="Times New Roman" w:eastAsia="Times New Roman" w:hAnsi="Times New Roman"/>
                <w:color w:val="000000"/>
                <w:sz w:val="24"/>
                <w:szCs w:val="24"/>
              </w:rPr>
              <w:t xml:space="preserve"> Попуца Е.А.</w:t>
            </w:r>
          </w:p>
          <w:p w:rsidR="00E976E8" w:rsidRDefault="00E976E8" w:rsidP="003B633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1 </w:t>
            </w:r>
          </w:p>
          <w:p w:rsidR="00E976E8" w:rsidRDefault="00E976E8" w:rsidP="003B633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«31» августа 2023 г.</w:t>
            </w:r>
          </w:p>
          <w:p w:rsidR="00E976E8" w:rsidRDefault="00E976E8" w:rsidP="003B6333">
            <w:pPr>
              <w:autoSpaceDE w:val="0"/>
              <w:autoSpaceDN w:val="0"/>
              <w:spacing w:after="120" w:line="240" w:lineRule="auto"/>
              <w:jc w:val="both"/>
              <w:rPr>
                <w:rFonts w:ascii="Times New Roman" w:eastAsia="Times New Roman" w:hAnsi="Times New Roman"/>
                <w:color w:val="000000"/>
                <w:sz w:val="24"/>
                <w:szCs w:val="24"/>
              </w:rPr>
            </w:pPr>
          </w:p>
        </w:tc>
      </w:tr>
    </w:tbl>
    <w:p w:rsidR="00650636" w:rsidRPr="00ED5DEF" w:rsidRDefault="00650636" w:rsidP="007834DA">
      <w:pPr>
        <w:spacing w:after="0"/>
        <w:ind w:firstLine="709"/>
        <w:jc w:val="both"/>
        <w:rPr>
          <w:rFonts w:ascii="Times New Roman" w:eastAsia="Times New Roman" w:hAnsi="Times New Roman" w:cs="Times New Roman"/>
          <w:sz w:val="24"/>
          <w:szCs w:val="24"/>
          <w:lang w:eastAsia="ru-RU"/>
        </w:rPr>
      </w:pPr>
    </w:p>
    <w:p w:rsidR="00650636" w:rsidRPr="00ED5DEF" w:rsidRDefault="00650636" w:rsidP="007834DA">
      <w:pPr>
        <w:spacing w:after="0" w:line="240" w:lineRule="auto"/>
        <w:ind w:firstLine="709"/>
        <w:rPr>
          <w:rFonts w:ascii="Times New Roman" w:eastAsia="Times New Roman" w:hAnsi="Times New Roman" w:cs="Times New Roman"/>
          <w:sz w:val="24"/>
          <w:szCs w:val="24"/>
          <w:lang w:eastAsia="ru-RU"/>
        </w:rPr>
      </w:pPr>
    </w:p>
    <w:p w:rsidR="00650636" w:rsidRPr="00ED5DEF" w:rsidRDefault="00650636" w:rsidP="00E976E8">
      <w:pPr>
        <w:spacing w:after="0" w:line="240" w:lineRule="auto"/>
        <w:ind w:firstLine="709"/>
        <w:jc w:val="center"/>
        <w:rPr>
          <w:rFonts w:ascii="Times New Roman" w:eastAsia="Times New Roman" w:hAnsi="Times New Roman" w:cs="Times New Roman"/>
          <w:sz w:val="24"/>
          <w:szCs w:val="24"/>
          <w:lang w:eastAsia="ru-RU"/>
        </w:rPr>
      </w:pPr>
    </w:p>
    <w:p w:rsidR="00650636" w:rsidRPr="00ED5DEF" w:rsidRDefault="00650636" w:rsidP="00E976E8">
      <w:pPr>
        <w:jc w:val="both"/>
        <w:rPr>
          <w:rFonts w:ascii="Times New Roman" w:eastAsia="Times New Roman" w:hAnsi="Times New Roman" w:cs="Times New Roman"/>
          <w:sz w:val="24"/>
          <w:szCs w:val="24"/>
          <w:lang w:eastAsia="ru-RU"/>
        </w:rPr>
      </w:pPr>
    </w:p>
    <w:p w:rsidR="00650636" w:rsidRPr="00ED5DEF" w:rsidRDefault="00650636" w:rsidP="007834DA">
      <w:pPr>
        <w:ind w:firstLine="709"/>
        <w:jc w:val="both"/>
        <w:rPr>
          <w:rFonts w:ascii="Times New Roman" w:eastAsia="Times New Roman" w:hAnsi="Times New Roman" w:cs="Times New Roman"/>
          <w:sz w:val="24"/>
          <w:szCs w:val="24"/>
          <w:lang w:eastAsia="ru-RU"/>
        </w:rPr>
      </w:pPr>
    </w:p>
    <w:p w:rsidR="00650636" w:rsidRPr="00580BDE" w:rsidRDefault="00650636" w:rsidP="00580BDE">
      <w:pPr>
        <w:spacing w:after="0"/>
        <w:ind w:firstLine="709"/>
        <w:jc w:val="both"/>
        <w:rPr>
          <w:rFonts w:ascii="Times New Roman" w:eastAsia="Times New Roman" w:hAnsi="Times New Roman" w:cs="Times New Roman"/>
          <w:sz w:val="28"/>
          <w:szCs w:val="28"/>
          <w:lang w:eastAsia="ru-RU"/>
        </w:rPr>
      </w:pPr>
    </w:p>
    <w:p w:rsidR="00650636" w:rsidRPr="00580BDE" w:rsidRDefault="00650636" w:rsidP="00580BDE">
      <w:pPr>
        <w:spacing w:after="0"/>
        <w:ind w:firstLine="709"/>
        <w:jc w:val="center"/>
        <w:rPr>
          <w:rFonts w:ascii="Times New Roman" w:eastAsia="Times New Roman" w:hAnsi="Times New Roman" w:cs="Times New Roman"/>
          <w:b/>
          <w:sz w:val="28"/>
          <w:szCs w:val="28"/>
          <w:lang w:eastAsia="ru-RU"/>
        </w:rPr>
      </w:pPr>
      <w:r w:rsidRPr="00580BDE">
        <w:rPr>
          <w:rFonts w:ascii="Times New Roman" w:eastAsia="Times New Roman" w:hAnsi="Times New Roman" w:cs="Times New Roman"/>
          <w:b/>
          <w:sz w:val="28"/>
          <w:szCs w:val="28"/>
          <w:lang w:eastAsia="ru-RU"/>
        </w:rPr>
        <w:t>Рабочая программа курса</w:t>
      </w:r>
    </w:p>
    <w:p w:rsidR="00650636" w:rsidRDefault="00650636" w:rsidP="00580BDE">
      <w:pPr>
        <w:spacing w:after="0"/>
        <w:ind w:firstLine="709"/>
        <w:jc w:val="center"/>
        <w:rPr>
          <w:rFonts w:ascii="Times New Roman" w:eastAsia="Times New Roman" w:hAnsi="Times New Roman" w:cs="Times New Roman"/>
          <w:b/>
          <w:sz w:val="28"/>
          <w:szCs w:val="28"/>
          <w:lang w:eastAsia="ru-RU"/>
        </w:rPr>
      </w:pPr>
      <w:r w:rsidRPr="00580BDE">
        <w:rPr>
          <w:rFonts w:ascii="Times New Roman" w:eastAsia="Times New Roman" w:hAnsi="Times New Roman" w:cs="Times New Roman"/>
          <w:b/>
          <w:sz w:val="28"/>
          <w:szCs w:val="28"/>
          <w:lang w:eastAsia="ru-RU"/>
        </w:rPr>
        <w:t>«</w:t>
      </w:r>
      <w:r w:rsidR="007905A7" w:rsidRPr="00580BDE">
        <w:rPr>
          <w:rFonts w:ascii="Times New Roman" w:eastAsia="Times New Roman" w:hAnsi="Times New Roman" w:cs="Times New Roman"/>
          <w:b/>
          <w:sz w:val="28"/>
          <w:szCs w:val="28"/>
          <w:lang w:eastAsia="ru-RU"/>
        </w:rPr>
        <w:t>Литература</w:t>
      </w:r>
      <w:r w:rsidRPr="00580BDE">
        <w:rPr>
          <w:rFonts w:ascii="Times New Roman" w:eastAsia="Times New Roman" w:hAnsi="Times New Roman" w:cs="Times New Roman"/>
          <w:b/>
          <w:sz w:val="28"/>
          <w:szCs w:val="28"/>
          <w:lang w:eastAsia="ru-RU"/>
        </w:rPr>
        <w:t>»</w:t>
      </w:r>
    </w:p>
    <w:p w:rsidR="00580BDE" w:rsidRPr="00580BDE" w:rsidRDefault="00580BDE" w:rsidP="00580BDE">
      <w:pPr>
        <w:spacing w:after="0"/>
        <w:ind w:firstLine="709"/>
        <w:jc w:val="center"/>
        <w:rPr>
          <w:rFonts w:ascii="Times New Roman" w:eastAsia="Times New Roman" w:hAnsi="Times New Roman" w:cs="Times New Roman"/>
          <w:b/>
          <w:sz w:val="28"/>
          <w:szCs w:val="28"/>
          <w:lang w:eastAsia="ru-RU"/>
        </w:rPr>
      </w:pPr>
    </w:p>
    <w:p w:rsidR="00650636" w:rsidRPr="00580BDE" w:rsidRDefault="00F96C95" w:rsidP="00580BDE">
      <w:pPr>
        <w:spacing w:after="0"/>
        <w:ind w:firstLine="709"/>
        <w:jc w:val="center"/>
        <w:rPr>
          <w:rFonts w:ascii="Times New Roman" w:eastAsia="Times New Roman" w:hAnsi="Times New Roman" w:cs="Times New Roman"/>
          <w:b/>
          <w:sz w:val="28"/>
          <w:szCs w:val="28"/>
          <w:lang w:eastAsia="ru-RU"/>
        </w:rPr>
      </w:pPr>
      <w:r w:rsidRPr="00580BDE">
        <w:rPr>
          <w:rFonts w:ascii="Times New Roman" w:eastAsia="Times New Roman" w:hAnsi="Times New Roman" w:cs="Times New Roman"/>
          <w:b/>
          <w:sz w:val="28"/>
          <w:szCs w:val="28"/>
          <w:lang w:eastAsia="ru-RU"/>
        </w:rPr>
        <w:t>11</w:t>
      </w:r>
      <w:r w:rsidR="00650636" w:rsidRPr="00580BDE">
        <w:rPr>
          <w:rFonts w:ascii="Times New Roman" w:eastAsia="Times New Roman" w:hAnsi="Times New Roman" w:cs="Times New Roman"/>
          <w:b/>
          <w:sz w:val="28"/>
          <w:szCs w:val="28"/>
          <w:lang w:eastAsia="ru-RU"/>
        </w:rPr>
        <w:t xml:space="preserve"> класс</w:t>
      </w:r>
    </w:p>
    <w:p w:rsidR="00650636" w:rsidRPr="00580BDE" w:rsidRDefault="00650636" w:rsidP="001D0634">
      <w:pPr>
        <w:ind w:firstLine="709"/>
        <w:jc w:val="center"/>
        <w:rPr>
          <w:rFonts w:ascii="Times New Roman" w:eastAsia="Times New Roman" w:hAnsi="Times New Roman" w:cs="Times New Roman"/>
          <w:b/>
          <w:sz w:val="28"/>
          <w:szCs w:val="28"/>
          <w:lang w:eastAsia="ru-RU"/>
        </w:rPr>
      </w:pPr>
    </w:p>
    <w:p w:rsidR="00650636" w:rsidRPr="00580BDE" w:rsidRDefault="00650636" w:rsidP="001D0634">
      <w:pPr>
        <w:ind w:firstLine="709"/>
        <w:jc w:val="center"/>
        <w:rPr>
          <w:rFonts w:ascii="Times New Roman" w:eastAsia="Times New Roman" w:hAnsi="Times New Roman" w:cs="Times New Roman"/>
          <w:b/>
          <w:sz w:val="28"/>
          <w:szCs w:val="28"/>
          <w:lang w:eastAsia="ru-RU"/>
        </w:rPr>
      </w:pPr>
      <w:r w:rsidRPr="00580BDE">
        <w:rPr>
          <w:rFonts w:ascii="Times New Roman" w:eastAsia="Times New Roman" w:hAnsi="Times New Roman" w:cs="Times New Roman"/>
          <w:b/>
          <w:sz w:val="28"/>
          <w:szCs w:val="28"/>
          <w:lang w:eastAsia="ru-RU"/>
        </w:rPr>
        <w:t>202</w:t>
      </w:r>
      <w:r w:rsidR="008533CB">
        <w:rPr>
          <w:rFonts w:ascii="Times New Roman" w:eastAsia="Times New Roman" w:hAnsi="Times New Roman" w:cs="Times New Roman"/>
          <w:b/>
          <w:sz w:val="28"/>
          <w:szCs w:val="28"/>
          <w:lang w:eastAsia="ru-RU"/>
        </w:rPr>
        <w:t>3</w:t>
      </w:r>
      <w:r w:rsidRPr="00580BDE">
        <w:rPr>
          <w:rFonts w:ascii="Times New Roman" w:eastAsia="Times New Roman" w:hAnsi="Times New Roman" w:cs="Times New Roman"/>
          <w:b/>
          <w:sz w:val="28"/>
          <w:szCs w:val="28"/>
          <w:lang w:eastAsia="ru-RU"/>
        </w:rPr>
        <w:t>– 202</w:t>
      </w:r>
      <w:r w:rsidR="008533CB">
        <w:rPr>
          <w:rFonts w:ascii="Times New Roman" w:eastAsia="Times New Roman" w:hAnsi="Times New Roman" w:cs="Times New Roman"/>
          <w:b/>
          <w:sz w:val="28"/>
          <w:szCs w:val="28"/>
          <w:lang w:eastAsia="ru-RU"/>
        </w:rPr>
        <w:t>4</w:t>
      </w:r>
      <w:r w:rsidRPr="00580BDE">
        <w:rPr>
          <w:rFonts w:ascii="Times New Roman" w:eastAsia="Times New Roman" w:hAnsi="Times New Roman" w:cs="Times New Roman"/>
          <w:b/>
          <w:sz w:val="28"/>
          <w:szCs w:val="28"/>
          <w:lang w:eastAsia="ru-RU"/>
        </w:rPr>
        <w:t xml:space="preserve"> учебный год</w:t>
      </w: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650636" w:rsidRPr="00ED5DEF" w:rsidRDefault="00650636" w:rsidP="007834DA">
      <w:pPr>
        <w:tabs>
          <w:tab w:val="left" w:pos="5149"/>
        </w:tabs>
        <w:ind w:right="3259" w:firstLine="709"/>
        <w:jc w:val="both"/>
        <w:rPr>
          <w:rFonts w:ascii="Times New Roman" w:eastAsia="Times New Roman" w:hAnsi="Times New Roman" w:cs="Times New Roman"/>
          <w:sz w:val="24"/>
          <w:szCs w:val="24"/>
          <w:lang w:eastAsia="ru-RU"/>
        </w:rPr>
      </w:pPr>
    </w:p>
    <w:p w:rsidR="007834DA" w:rsidRPr="00ED5DEF" w:rsidRDefault="007834DA" w:rsidP="006866AD">
      <w:pPr>
        <w:tabs>
          <w:tab w:val="left" w:pos="5149"/>
        </w:tabs>
        <w:ind w:right="3259"/>
        <w:jc w:val="center"/>
        <w:rPr>
          <w:rFonts w:ascii="Times New Roman" w:eastAsia="Times New Roman" w:hAnsi="Times New Roman" w:cs="Times New Roman"/>
          <w:sz w:val="24"/>
          <w:szCs w:val="24"/>
          <w:lang w:eastAsia="ru-RU"/>
        </w:rPr>
      </w:pPr>
    </w:p>
    <w:p w:rsidR="00650636" w:rsidRPr="00ED5DEF" w:rsidRDefault="006866AD" w:rsidP="006866AD">
      <w:pPr>
        <w:tabs>
          <w:tab w:val="left" w:pos="5149"/>
        </w:tabs>
        <w:ind w:right="3259"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50636" w:rsidRPr="00ED5DEF">
        <w:rPr>
          <w:rFonts w:ascii="Times New Roman" w:eastAsia="Times New Roman" w:hAnsi="Times New Roman" w:cs="Times New Roman"/>
          <w:sz w:val="24"/>
          <w:szCs w:val="24"/>
          <w:lang w:eastAsia="ru-RU"/>
        </w:rPr>
        <w:t>г. Оренбург, 202</w:t>
      </w:r>
      <w:r w:rsidR="00E976E8">
        <w:rPr>
          <w:rFonts w:ascii="Times New Roman" w:eastAsia="Times New Roman" w:hAnsi="Times New Roman" w:cs="Times New Roman"/>
          <w:sz w:val="24"/>
          <w:szCs w:val="24"/>
          <w:lang w:eastAsia="ru-RU"/>
        </w:rPr>
        <w:t>3</w:t>
      </w:r>
      <w:r w:rsidR="00650636" w:rsidRPr="00ED5DEF">
        <w:rPr>
          <w:rFonts w:ascii="Times New Roman" w:eastAsia="Times New Roman" w:hAnsi="Times New Roman" w:cs="Times New Roman"/>
          <w:sz w:val="24"/>
          <w:szCs w:val="24"/>
          <w:lang w:eastAsia="ru-RU"/>
        </w:rPr>
        <w:t xml:space="preserve"> г</w:t>
      </w:r>
      <w:r w:rsidR="00374C47">
        <w:rPr>
          <w:rFonts w:ascii="Times New Roman" w:eastAsia="Times New Roman" w:hAnsi="Times New Roman" w:cs="Times New Roman"/>
          <w:sz w:val="24"/>
          <w:szCs w:val="24"/>
          <w:lang w:eastAsia="ru-RU"/>
        </w:rPr>
        <w:t>.</w:t>
      </w:r>
    </w:p>
    <w:p w:rsidR="00650636" w:rsidRPr="00834528" w:rsidRDefault="00650636" w:rsidP="00834528">
      <w:pPr>
        <w:pStyle w:val="2"/>
        <w:numPr>
          <w:ilvl w:val="0"/>
          <w:numId w:val="4"/>
        </w:numPr>
        <w:ind w:left="0" w:firstLine="709"/>
        <w:jc w:val="both"/>
        <w:rPr>
          <w:rFonts w:ascii="Times New Roman" w:eastAsia="Times New Roman" w:hAnsi="Times New Roman" w:cs="Times New Roman"/>
          <w:bCs w:val="0"/>
          <w:color w:val="auto"/>
          <w:sz w:val="28"/>
          <w:szCs w:val="28"/>
          <w:u w:color="222222"/>
          <w:bdr w:val="nil"/>
          <w:shd w:val="clear" w:color="auto" w:fill="FFFFFF"/>
          <w:lang w:eastAsia="ru-RU"/>
        </w:rPr>
      </w:pPr>
      <w:bookmarkStart w:id="0" w:name="_Toc435412671"/>
      <w:bookmarkStart w:id="1" w:name="_Toc453968144"/>
      <w:r w:rsidRPr="00834528">
        <w:rPr>
          <w:rFonts w:ascii="Times New Roman" w:eastAsia="Times New Roman" w:hAnsi="Times New Roman" w:cs="Times New Roman"/>
          <w:bCs w:val="0"/>
          <w:color w:val="auto"/>
          <w:sz w:val="28"/>
          <w:szCs w:val="28"/>
        </w:rPr>
        <w:lastRenderedPageBreak/>
        <w:t>Планируемые</w:t>
      </w:r>
      <w:r w:rsidR="00694693">
        <w:rPr>
          <w:rFonts w:ascii="Times New Roman" w:eastAsia="Times New Roman" w:hAnsi="Times New Roman" w:cs="Times New Roman"/>
          <w:bCs w:val="0"/>
          <w:color w:val="auto"/>
          <w:sz w:val="28"/>
          <w:szCs w:val="28"/>
        </w:rPr>
        <w:t xml:space="preserve"> </w:t>
      </w:r>
      <w:r w:rsidRPr="00834528">
        <w:rPr>
          <w:rFonts w:ascii="Times New Roman" w:eastAsia="Times New Roman" w:hAnsi="Times New Roman" w:cs="Times New Roman"/>
          <w:bCs w:val="0"/>
          <w:color w:val="auto"/>
          <w:sz w:val="28"/>
          <w:szCs w:val="28"/>
          <w:lang w:eastAsia="ru-RU"/>
        </w:rPr>
        <w:t>результаты</w:t>
      </w:r>
      <w:r w:rsidRPr="00834528">
        <w:rPr>
          <w:rFonts w:ascii="Times New Roman" w:eastAsia="Times New Roman" w:hAnsi="Times New Roman" w:cs="Times New Roman"/>
          <w:bCs w:val="0"/>
          <w:color w:val="auto"/>
          <w:sz w:val="28"/>
          <w:szCs w:val="28"/>
          <w:u w:color="222222"/>
          <w:bdr w:val="nil"/>
          <w:shd w:val="clear" w:color="auto" w:fill="FFFFFF"/>
          <w:lang w:eastAsia="ru-RU"/>
        </w:rPr>
        <w:t xml:space="preserve"> освоения обучающимися основной образовательной программы среднего общего образования</w:t>
      </w:r>
      <w:bookmarkEnd w:id="0"/>
      <w:bookmarkEnd w:id="1"/>
    </w:p>
    <w:p w:rsidR="00650636" w:rsidRPr="00ED5DEF" w:rsidRDefault="00650636" w:rsidP="007834DA">
      <w:pPr>
        <w:ind w:firstLine="709"/>
        <w:jc w:val="both"/>
        <w:rPr>
          <w:rFonts w:ascii="Times New Roman" w:hAnsi="Times New Roman" w:cs="Times New Roman"/>
          <w:sz w:val="24"/>
          <w:szCs w:val="24"/>
          <w:lang w:eastAsia="ru-RU"/>
        </w:rPr>
      </w:pP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Личностные результаты в сфере отношений обучающихся к себе, к своему здоровью, к познанию себя: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w:t>
      </w:r>
      <w:r w:rsidR="00154AE3">
        <w:rPr>
          <w:rFonts w:ascii="Times New Roman" w:eastAsia="Calibri" w:hAnsi="Times New Roman" w:cs="Times New Roman"/>
          <w:sz w:val="24"/>
          <w:szCs w:val="24"/>
          <w:u w:color="000000"/>
          <w:bdr w:val="nil"/>
          <w:lang w:eastAsia="ru-RU"/>
        </w:rPr>
        <w:t xml:space="preserve"> событиям прошлого и настоящего на </w:t>
      </w:r>
      <w:r w:rsidRPr="00ED5DEF">
        <w:rPr>
          <w:rFonts w:ascii="Times New Roman" w:eastAsia="Calibri" w:hAnsi="Times New Roman" w:cs="Times New Roman"/>
          <w:sz w:val="24"/>
          <w:szCs w:val="24"/>
          <w:u w:color="000000"/>
          <w:bdr w:val="nil"/>
          <w:lang w:eastAsia="ru-RU"/>
        </w:rPr>
        <w:t>основе осознания и осмысления истории, духовных ценностей и достижений нашей страны;</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неприятие вредных привычек: курения, употребления алкоголя, наркотиков.</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 xml:space="preserve">Личностные результаты в сфере отношений обучающихся к России как к Родине (Отечеству):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lastRenderedPageBreak/>
        <w:t>воспитание уважения к культуре, языкам, традициям и обычаям народов, проживающих в Российской Федерации.</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 xml:space="preserve">Личностные результаты в сфере отношений обучающихся к закону, государству и к гражданскому обществу: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признание неотчуждаемости основных прав и свобод человека, которые принадлежат каждому от рождения, готовность к осуществ</w:t>
      </w:r>
      <w:r w:rsidR="00F559C5">
        <w:rPr>
          <w:rFonts w:ascii="Times New Roman" w:eastAsia="Calibri" w:hAnsi="Times New Roman" w:cs="Times New Roman"/>
          <w:sz w:val="24"/>
          <w:szCs w:val="24"/>
          <w:u w:color="000000"/>
          <w:bdr w:val="nil"/>
          <w:lang w:eastAsia="ru-RU"/>
        </w:rPr>
        <w:t xml:space="preserve">лению собственных прав и свобод </w:t>
      </w:r>
      <w:r w:rsidRPr="00ED5DEF">
        <w:rPr>
          <w:rFonts w:ascii="Times New Roman" w:eastAsia="Calibri" w:hAnsi="Times New Roman" w:cs="Times New Roman"/>
          <w:sz w:val="24"/>
          <w:szCs w:val="24"/>
          <w:u w:color="000000"/>
          <w:bdr w:val="nil"/>
          <w:lang w:eastAsia="ru-RU"/>
        </w:rPr>
        <w:t>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приверженность идеям интернационализма, дружбы, равенства, взаимопомощи народов; воспитание уважительног</w:t>
      </w:r>
      <w:r w:rsidR="007834DA" w:rsidRPr="00ED5DEF">
        <w:rPr>
          <w:rFonts w:ascii="Times New Roman" w:eastAsia="Calibri" w:hAnsi="Times New Roman" w:cs="Times New Roman"/>
          <w:sz w:val="24"/>
          <w:szCs w:val="24"/>
          <w:u w:color="000000"/>
          <w:bdr w:val="nil"/>
          <w:lang w:eastAsia="ru-RU"/>
        </w:rPr>
        <w:t>о отношения к национальному дост</w:t>
      </w:r>
      <w:r w:rsidRPr="00ED5DEF">
        <w:rPr>
          <w:rFonts w:ascii="Times New Roman" w:eastAsia="Calibri" w:hAnsi="Times New Roman" w:cs="Times New Roman"/>
          <w:sz w:val="24"/>
          <w:szCs w:val="24"/>
          <w:u w:color="000000"/>
          <w:bdr w:val="nil"/>
          <w:lang w:eastAsia="ru-RU"/>
        </w:rPr>
        <w:t xml:space="preserve">оинству людей, их чувствам, религиозным убеждениям;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 xml:space="preserve">Личностные результаты в сфере отношений обучающихся с окружающими людьми: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w:t>
      </w:r>
      <w:r w:rsidRPr="00ED5DEF">
        <w:rPr>
          <w:rFonts w:ascii="Times New Roman" w:eastAsia="Calibri" w:hAnsi="Times New Roman" w:cs="Times New Roman"/>
          <w:sz w:val="24"/>
          <w:szCs w:val="24"/>
          <w:u w:color="000000"/>
          <w:bdr w:val="nil"/>
          <w:lang w:eastAsia="ru-RU"/>
        </w:rPr>
        <w:lastRenderedPageBreak/>
        <w:t xml:space="preserve">диалог с другими людьми, достигать в нем взаимопонимания, находить общие цели и сотрудничать для их достижения;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 xml:space="preserve">Личностные результаты в сфере отношений обучающихся к окружающему миру, живой природе, художественной культуре: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эстетическое отношения к миру, готовность к эстетическому обустройству собственного быта. </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Личностные результаты в сфере отношений обучающихся к семье и родителям, в том числе подготовка к семейной жизни: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lastRenderedPageBreak/>
        <w:t xml:space="preserve">ответственное отношение к созданию семьи на основе осознанного принятия ценностей семейной жизни;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положительный образ семьи, родительства (отцовства и материнства), интериоризация традиционных семейных ценностей. </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Личностные результаты в сфере отношения обучающихся к труду, в сфере социально-экономических отношений:</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уважение ко всем формам собственности, готовность к защите своей собственности,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осознанный выбор будущей профессии как путь и способ реализации собственных жизненных планов;</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готовность к самообслуживанию, включая обучение и выполнение домашних обязанностей.</w:t>
      </w:r>
    </w:p>
    <w:p w:rsidR="00650636" w:rsidRPr="00ED5DEF" w:rsidRDefault="00650636" w:rsidP="007834DA">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Личностные результаты в сфере физического, психологического, социального и академического благополучия обучающихся: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bookmarkStart w:id="2" w:name="_Toc434850649"/>
      <w:bookmarkStart w:id="3" w:name="_Toc435412673"/>
      <w:bookmarkStart w:id="4" w:name="_Toc453968146"/>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b/>
          <w:sz w:val="24"/>
          <w:szCs w:val="24"/>
        </w:rPr>
        <w:t xml:space="preserve"> Планируемые метапредметные результаты </w:t>
      </w:r>
      <w:bookmarkEnd w:id="2"/>
      <w:bookmarkEnd w:id="3"/>
      <w:bookmarkEnd w:id="4"/>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Регулятивные универсальные учебные действия</w:t>
      </w:r>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Выпускник научится: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самостоятельно определять цели, задавать параметры и критерии, по которым можно определить, что цель достигнута;</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ставить и формулировать собственные задачи в образовательной деятельности и жизненных ситуациях;</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оценивать ресурсы, в том числе время и другие нематериальные ресурсы, необходимые для достижения поставленной цели;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lastRenderedPageBreak/>
        <w:t xml:space="preserve">выбирать путь достижения цели, планировать решение поставленных задач, оптимизируя материальные и нематериальные затраты;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организовывать эффективный поиск ресурсов, необходимых для достижения поставленной цели;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сопоставлять полученный результат деятельности с поставленной заранее целью.</w:t>
      </w:r>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Познавательные универсальные учебные действия</w:t>
      </w:r>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 xml:space="preserve">Выпускник научится: </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менять и удерживать разные позиции в познавательной деятельности.</w:t>
      </w:r>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Коммуникативные универсальные учебные действия</w:t>
      </w:r>
    </w:p>
    <w:p w:rsidR="00650636" w:rsidRPr="00ED5DEF" w:rsidRDefault="00650636" w:rsidP="00834528">
      <w:pPr>
        <w:suppressAutoHyphens/>
        <w:spacing w:after="0" w:line="360" w:lineRule="auto"/>
        <w:ind w:firstLine="709"/>
        <w:jc w:val="both"/>
        <w:rPr>
          <w:rFonts w:ascii="Times New Roman" w:eastAsia="Calibri" w:hAnsi="Times New Roman" w:cs="Times New Roman"/>
          <w:b/>
          <w:sz w:val="24"/>
          <w:szCs w:val="24"/>
          <w:lang w:eastAsia="ru-RU"/>
        </w:rPr>
      </w:pPr>
      <w:r w:rsidRPr="00ED5DEF">
        <w:rPr>
          <w:rFonts w:ascii="Times New Roman" w:eastAsia="Calibri" w:hAnsi="Times New Roman" w:cs="Times New Roman"/>
          <w:b/>
          <w:sz w:val="24"/>
          <w:szCs w:val="24"/>
          <w:lang w:eastAsia="ru-RU"/>
        </w:rPr>
        <w:t>Выпускник научится: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координировать и выполнять работу в условиях реального, виртуального и комбинированного взаимодействия;</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lastRenderedPageBreak/>
        <w:t>развернуто, логично и точно излагать свою точку зрения с использованием адекватных (устных и письменных) языковых средств;</w:t>
      </w:r>
    </w:p>
    <w:p w:rsidR="00650636" w:rsidRPr="00ED5DEF" w:rsidRDefault="00650636" w:rsidP="007834DA">
      <w:pPr>
        <w:suppressAutoHyphens/>
        <w:spacing w:after="0" w:line="360" w:lineRule="auto"/>
        <w:ind w:firstLine="709"/>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7905A7" w:rsidRPr="00ED5DEF" w:rsidRDefault="007905A7" w:rsidP="00834528">
      <w:pPr>
        <w:ind w:firstLine="709"/>
        <w:jc w:val="both"/>
        <w:rPr>
          <w:rFonts w:ascii="Times New Roman" w:hAnsi="Times New Roman" w:cs="Times New Roman"/>
          <w:sz w:val="24"/>
          <w:szCs w:val="24"/>
        </w:rPr>
      </w:pPr>
      <w:r w:rsidRPr="00ED5DEF">
        <w:rPr>
          <w:rFonts w:ascii="Times New Roman" w:hAnsi="Times New Roman" w:cs="Times New Roman"/>
          <w:b/>
          <w:sz w:val="24"/>
          <w:szCs w:val="24"/>
        </w:rPr>
        <w:t>Планируемые предметные результаты</w:t>
      </w:r>
      <w:r w:rsidRPr="00ED5DEF">
        <w:rPr>
          <w:rFonts w:ascii="Times New Roman" w:hAnsi="Times New Roman" w:cs="Times New Roman"/>
          <w:sz w:val="24"/>
          <w:szCs w:val="24"/>
        </w:rPr>
        <w:t xml:space="preserve"> предполагают формирование читательской компетентности и знакомство с ресурсами для дальнейшего пополнения и углубления знаний о литературе.</w:t>
      </w:r>
    </w:p>
    <w:p w:rsidR="007905A7" w:rsidRPr="00834528" w:rsidRDefault="007905A7" w:rsidP="00834528">
      <w:pPr>
        <w:ind w:firstLine="709"/>
        <w:jc w:val="both"/>
        <w:rPr>
          <w:rFonts w:ascii="Times New Roman" w:hAnsi="Times New Roman" w:cs="Times New Roman"/>
          <w:b/>
          <w:sz w:val="24"/>
          <w:szCs w:val="24"/>
        </w:rPr>
      </w:pPr>
      <w:r w:rsidRPr="00834528">
        <w:rPr>
          <w:rFonts w:ascii="Times New Roman" w:hAnsi="Times New Roman" w:cs="Times New Roman"/>
          <w:b/>
          <w:sz w:val="24"/>
          <w:szCs w:val="24"/>
        </w:rPr>
        <w:t>Задачи учебного предмета «Литература»:</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получение опыта медленного чтения произведений русской, родной (региональной) и мировой литературы;</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овладение необходимым понятийным и терминологическим аппаратом, позволяющим обобщать и осмыслять читательский опыт в устной и письменной форме;</w:t>
      </w:r>
    </w:p>
    <w:p w:rsidR="007E4979"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формирование умения анализировать в устной и письменной форме самостоятельно прочитанные произведения, их отдельные фрагменты, аспекты;</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формирование умения самостоятельно создавать тексты различных жанров (ответы на вопросы, рецензии, аннотации и др.);</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овладение умением определять стратегию своего чтения;</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овладение умением делать читательский выбор;</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знакомство с историей литературы: русской и зарубежной литературной классикой, современным литературным процессом;</w:t>
      </w:r>
    </w:p>
    <w:p w:rsidR="007905A7" w:rsidRPr="00ED5DEF" w:rsidRDefault="007905A7" w:rsidP="007E4979">
      <w:pPr>
        <w:jc w:val="both"/>
        <w:rPr>
          <w:rFonts w:ascii="Times New Roman" w:hAnsi="Times New Roman" w:cs="Times New Roman"/>
          <w:sz w:val="24"/>
          <w:szCs w:val="24"/>
          <w:lang w:eastAsia="ru-RU"/>
        </w:rPr>
      </w:pPr>
      <w:r w:rsidRPr="00ED5DEF">
        <w:rPr>
          <w:rFonts w:ascii="Times New Roman" w:hAnsi="Times New Roman" w:cs="Times New Roman"/>
          <w:sz w:val="24"/>
          <w:szCs w:val="24"/>
          <w:lang w:eastAsia="ru-RU"/>
        </w:rPr>
        <w:t>знакомство со смежными с литературой сферами искусства и научного знания (культурология, психология, социология и др.).</w:t>
      </w:r>
    </w:p>
    <w:p w:rsidR="002A5636" w:rsidRPr="00ED5DEF" w:rsidRDefault="002A5636" w:rsidP="002A5636">
      <w:pPr>
        <w:suppressAutoHyphens/>
        <w:spacing w:after="0" w:line="360" w:lineRule="auto"/>
        <w:ind w:firstLine="709"/>
        <w:jc w:val="both"/>
        <w:rPr>
          <w:rFonts w:ascii="Times New Roman" w:eastAsia="Calibri" w:hAnsi="Times New Roman" w:cs="Times New Roman"/>
          <w:b/>
          <w:sz w:val="24"/>
          <w:szCs w:val="24"/>
        </w:rPr>
      </w:pPr>
      <w:r w:rsidRPr="00ED5DEF">
        <w:rPr>
          <w:rFonts w:ascii="Times New Roman" w:eastAsia="Calibri" w:hAnsi="Times New Roman" w:cs="Times New Roman"/>
          <w:b/>
          <w:sz w:val="24"/>
          <w:szCs w:val="24"/>
        </w:rPr>
        <w:t>В результате изучения учебного предмета «Литература» на уровне среднего общего образования:</w:t>
      </w:r>
    </w:p>
    <w:p w:rsidR="002A5636" w:rsidRPr="00ED5DEF" w:rsidRDefault="002A5636" w:rsidP="002A5636">
      <w:pPr>
        <w:suppressAutoHyphens/>
        <w:spacing w:after="0" w:line="360" w:lineRule="auto"/>
        <w:ind w:firstLine="709"/>
        <w:jc w:val="both"/>
        <w:rPr>
          <w:rFonts w:ascii="Times New Roman" w:eastAsia="Calibri" w:hAnsi="Times New Roman" w:cs="Times New Roman"/>
          <w:b/>
          <w:sz w:val="24"/>
          <w:szCs w:val="24"/>
        </w:rPr>
      </w:pPr>
      <w:r w:rsidRPr="00ED5DEF">
        <w:rPr>
          <w:rFonts w:ascii="Times New Roman" w:eastAsia="Calibri" w:hAnsi="Times New Roman" w:cs="Times New Roman"/>
          <w:b/>
          <w:sz w:val="24"/>
          <w:szCs w:val="24"/>
        </w:rPr>
        <w:lastRenderedPageBreak/>
        <w:t>Выпускник на базовом уровне научится:</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в устной и письменной форме обобщать и анализировать свой читательский опыт, а именно:</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осуществлять следующую продуктивную деятельность:</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xml:space="preserve">• давать развернутые ответы на вопросы об изучаемом на уроке произведении или создавать небольшие рецензии на самостоятельно прочитанные произведения, </w:t>
      </w:r>
      <w:r w:rsidRPr="00ED5DEF">
        <w:rPr>
          <w:rFonts w:ascii="Times New Roman" w:eastAsia="Calibri" w:hAnsi="Times New Roman" w:cs="Times New Roman"/>
          <w:sz w:val="24"/>
          <w:szCs w:val="24"/>
          <w:u w:color="000000"/>
          <w:bdr w:val="nil"/>
        </w:rPr>
        <w:lastRenderedPageBreak/>
        <w:t>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2A5636" w:rsidRPr="00ED5DEF" w:rsidRDefault="002A5636" w:rsidP="002A5636">
      <w:pPr>
        <w:suppressAutoHyphens/>
        <w:spacing w:after="0" w:line="360" w:lineRule="auto"/>
        <w:ind w:left="709"/>
        <w:jc w:val="both"/>
        <w:rPr>
          <w:rFonts w:ascii="Times New Roman" w:eastAsia="Calibri" w:hAnsi="Times New Roman" w:cs="Times New Roman"/>
          <w:sz w:val="24"/>
          <w:szCs w:val="24"/>
          <w:u w:color="000000"/>
          <w:bdr w:val="nil"/>
        </w:rPr>
      </w:pPr>
      <w:r w:rsidRPr="00ED5DEF">
        <w:rPr>
          <w:rFonts w:ascii="Times New Roman" w:eastAsia="Calibri" w:hAnsi="Times New Roman" w:cs="Times New Roman"/>
          <w:sz w:val="24"/>
          <w:szCs w:val="24"/>
          <w:u w:color="000000"/>
          <w:bdr w:val="nil"/>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2A5636" w:rsidRPr="00ED5DEF" w:rsidRDefault="002A5636" w:rsidP="002A5636">
      <w:pPr>
        <w:suppressAutoHyphens/>
        <w:spacing w:after="0" w:line="360" w:lineRule="auto"/>
        <w:ind w:firstLine="709"/>
        <w:jc w:val="both"/>
        <w:rPr>
          <w:rFonts w:ascii="Times New Roman" w:eastAsia="Calibri" w:hAnsi="Times New Roman" w:cs="Times New Roman"/>
          <w:sz w:val="24"/>
          <w:szCs w:val="24"/>
        </w:rPr>
      </w:pPr>
    </w:p>
    <w:p w:rsidR="002A5636" w:rsidRPr="00ED5DEF" w:rsidRDefault="002A5636" w:rsidP="002A5636">
      <w:pPr>
        <w:suppressAutoHyphens/>
        <w:spacing w:after="0" w:line="360" w:lineRule="auto"/>
        <w:ind w:firstLine="709"/>
        <w:jc w:val="both"/>
        <w:rPr>
          <w:rFonts w:ascii="Times New Roman" w:eastAsia="Calibri" w:hAnsi="Times New Roman" w:cs="Times New Roman"/>
          <w:b/>
          <w:sz w:val="24"/>
          <w:szCs w:val="24"/>
        </w:rPr>
      </w:pPr>
      <w:r w:rsidRPr="00ED5DEF">
        <w:rPr>
          <w:rFonts w:ascii="Times New Roman" w:eastAsia="Calibri" w:hAnsi="Times New Roman" w:cs="Times New Roman"/>
          <w:b/>
          <w:sz w:val="24"/>
          <w:szCs w:val="24"/>
        </w:rPr>
        <w:t>Выпускник на базовом уровне получит возможность научиться:</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анализировать</w:t>
      </w:r>
      <w:r w:rsidRPr="00ED5DEF">
        <w:rPr>
          <w:rFonts w:ascii="Times New Roman" w:eastAsia="Calibri" w:hAnsi="Times New Roman" w:cs="Times New Roman"/>
          <w:sz w:val="24"/>
          <w:szCs w:val="24"/>
          <w:highlight w:val="white"/>
          <w:u w:color="000000"/>
          <w:bdr w:val="nil"/>
          <w:lang w:eastAsia="ru-RU"/>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ED5DEF">
        <w:rPr>
          <w:rFonts w:ascii="Times New Roman" w:eastAsia="Calibri" w:hAnsi="Times New Roman" w:cs="Times New Roman"/>
          <w:sz w:val="24"/>
          <w:szCs w:val="24"/>
          <w:u w:color="000000"/>
          <w:bdr w:val="nil"/>
          <w:lang w:eastAsia="ru-RU"/>
        </w:rPr>
        <w:t>.</w:t>
      </w:r>
    </w:p>
    <w:p w:rsidR="002A5636" w:rsidRPr="00ED5DEF" w:rsidRDefault="002A5636" w:rsidP="002A5636">
      <w:pPr>
        <w:suppressAutoHyphens/>
        <w:spacing w:after="0" w:line="360" w:lineRule="auto"/>
        <w:ind w:firstLine="709"/>
        <w:jc w:val="both"/>
        <w:rPr>
          <w:rFonts w:ascii="Times New Roman" w:eastAsia="Calibri" w:hAnsi="Times New Roman" w:cs="Times New Roman"/>
          <w:sz w:val="24"/>
          <w:szCs w:val="24"/>
        </w:rPr>
      </w:pPr>
      <w:r w:rsidRPr="00ED5DEF">
        <w:rPr>
          <w:rFonts w:ascii="Times New Roman" w:eastAsia="Calibri" w:hAnsi="Times New Roman" w:cs="Times New Roman"/>
          <w:b/>
          <w:sz w:val="24"/>
          <w:szCs w:val="24"/>
        </w:rPr>
        <w:t>Выпускник на базовом уровне получит возможность узнать:</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 месте и значении русской литературы в мировой литературе;</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 произведениях новейшей отечественной и мировой литературы;</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 важнейших литературных ресурсах, в том числе в сети Интернет;</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об историко-культурном подходе в литературоведении;</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об историко-литературном процессе XIX и XX веков;</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 xml:space="preserve">о наиболее ярких или характерных чертах литературных направлений или течений; </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2A5636" w:rsidRPr="00ED5DEF" w:rsidRDefault="002A5636" w:rsidP="002A5636">
      <w:pPr>
        <w:suppressAutoHyphens/>
        <w:spacing w:after="0" w:line="360" w:lineRule="auto"/>
        <w:ind w:firstLine="284"/>
        <w:jc w:val="both"/>
        <w:rPr>
          <w:rFonts w:ascii="Times New Roman" w:eastAsia="Calibri" w:hAnsi="Times New Roman" w:cs="Times New Roman"/>
          <w:sz w:val="24"/>
          <w:szCs w:val="24"/>
          <w:u w:color="000000"/>
          <w:bdr w:val="nil"/>
          <w:lang w:eastAsia="ru-RU"/>
        </w:rPr>
      </w:pPr>
      <w:r w:rsidRPr="00ED5DEF">
        <w:rPr>
          <w:rFonts w:ascii="Times New Roman" w:eastAsia="Calibri" w:hAnsi="Times New Roman" w:cs="Times New Roman"/>
          <w:sz w:val="24"/>
          <w:szCs w:val="24"/>
          <w:u w:color="000000"/>
          <w:bdr w:val="nil"/>
          <w:lang w:eastAsia="ru-RU"/>
        </w:rPr>
        <w:t>о соотношении и взаимосвязях литературы с историческим периодом, эпохой.</w:t>
      </w:r>
    </w:p>
    <w:p w:rsidR="0053207B" w:rsidRPr="00ED5DEF" w:rsidRDefault="0053207B" w:rsidP="0053207B">
      <w:pPr>
        <w:suppressAutoHyphens/>
        <w:spacing w:after="0" w:line="360" w:lineRule="auto"/>
        <w:jc w:val="both"/>
        <w:rPr>
          <w:rFonts w:ascii="Times New Roman" w:eastAsia="Calibri" w:hAnsi="Times New Roman" w:cs="Times New Roman"/>
          <w:sz w:val="24"/>
          <w:szCs w:val="24"/>
          <w:u w:color="000000"/>
          <w:bdr w:val="nil"/>
          <w:lang w:eastAsia="ru-RU"/>
        </w:rPr>
      </w:pPr>
    </w:p>
    <w:p w:rsidR="00BA520E" w:rsidRPr="00834528" w:rsidRDefault="00BA520E" w:rsidP="00BA520E">
      <w:pPr>
        <w:suppressAutoHyphens/>
        <w:spacing w:after="0" w:line="360" w:lineRule="auto"/>
        <w:ind w:firstLine="709"/>
        <w:jc w:val="both"/>
        <w:rPr>
          <w:rFonts w:ascii="Times New Roman" w:eastAsia="Times New Roman" w:hAnsi="Times New Roman" w:cs="Times New Roman"/>
          <w:b/>
          <w:sz w:val="24"/>
          <w:szCs w:val="24"/>
        </w:rPr>
      </w:pPr>
      <w:r w:rsidRPr="00834528">
        <w:rPr>
          <w:rFonts w:ascii="Times New Roman" w:eastAsia="Times New Roman" w:hAnsi="Times New Roman" w:cs="Times New Roman"/>
          <w:b/>
          <w:sz w:val="24"/>
          <w:szCs w:val="24"/>
        </w:rPr>
        <w:t>Деятельность на уроке литературы</w:t>
      </w:r>
    </w:p>
    <w:p w:rsidR="00BA520E" w:rsidRPr="00834528" w:rsidRDefault="00BA520E" w:rsidP="00BA520E">
      <w:pPr>
        <w:suppressAutoHyphens/>
        <w:spacing w:after="0" w:line="360" w:lineRule="auto"/>
        <w:ind w:firstLine="709"/>
        <w:jc w:val="both"/>
        <w:rPr>
          <w:rFonts w:ascii="Times New Roman" w:eastAsia="Times New Roman" w:hAnsi="Times New Roman" w:cs="Times New Roman"/>
          <w:sz w:val="24"/>
          <w:szCs w:val="24"/>
        </w:rPr>
      </w:pPr>
      <w:r w:rsidRPr="00834528">
        <w:rPr>
          <w:rFonts w:ascii="Times New Roman" w:eastAsia="Times New Roman" w:hAnsi="Times New Roman" w:cs="Times New Roman"/>
          <w:b/>
          <w:sz w:val="24"/>
          <w:szCs w:val="24"/>
        </w:rPr>
        <w:t>Освоение стратегий чтения художест</w:t>
      </w:r>
      <w:r w:rsidR="00152B82" w:rsidRPr="00834528">
        <w:rPr>
          <w:rFonts w:ascii="Times New Roman" w:eastAsia="Times New Roman" w:hAnsi="Times New Roman" w:cs="Times New Roman"/>
          <w:b/>
          <w:sz w:val="24"/>
          <w:szCs w:val="24"/>
        </w:rPr>
        <w:t>венного произведения:</w:t>
      </w:r>
      <w:r w:rsidRPr="00834528">
        <w:rPr>
          <w:rFonts w:ascii="Times New Roman" w:eastAsia="Times New Roman" w:hAnsi="Times New Roman" w:cs="Times New Roman"/>
          <w:sz w:val="24"/>
          <w:szCs w:val="24"/>
        </w:rPr>
        <w:t xml:space="preserve"> чтение конкретных 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w:t>
      </w:r>
      <w:r w:rsidRPr="00834528">
        <w:rPr>
          <w:rFonts w:ascii="Times New Roman" w:eastAsia="Times New Roman" w:hAnsi="Times New Roman" w:cs="Times New Roman"/>
          <w:sz w:val="24"/>
          <w:szCs w:val="24"/>
        </w:rPr>
        <w:lastRenderedPageBreak/>
        <w:t>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выбраны не менее 2 произведений).</w:t>
      </w:r>
    </w:p>
    <w:p w:rsidR="00BA520E" w:rsidRPr="00834528" w:rsidRDefault="00BA520E" w:rsidP="00BA520E">
      <w:pPr>
        <w:suppressAutoHyphens/>
        <w:spacing w:after="0" w:line="360" w:lineRule="auto"/>
        <w:ind w:firstLine="700"/>
        <w:jc w:val="both"/>
        <w:rPr>
          <w:rFonts w:ascii="Times New Roman" w:eastAsia="Calibri" w:hAnsi="Times New Roman" w:cs="Times New Roman"/>
          <w:sz w:val="24"/>
          <w:szCs w:val="24"/>
        </w:rPr>
      </w:pPr>
    </w:p>
    <w:p w:rsidR="00BA520E" w:rsidRPr="00834528" w:rsidRDefault="00BA520E" w:rsidP="00BA520E">
      <w:pPr>
        <w:suppressAutoHyphens/>
        <w:spacing w:after="0" w:line="360" w:lineRule="auto"/>
        <w:ind w:firstLine="709"/>
        <w:jc w:val="both"/>
        <w:rPr>
          <w:rFonts w:ascii="Times New Roman" w:eastAsia="Times New Roman" w:hAnsi="Times New Roman" w:cs="Times New Roman"/>
          <w:b/>
          <w:sz w:val="24"/>
          <w:szCs w:val="24"/>
        </w:rPr>
      </w:pPr>
      <w:r w:rsidRPr="00834528">
        <w:rPr>
          <w:rFonts w:ascii="Times New Roman" w:eastAsia="Times New Roman" w:hAnsi="Times New Roman" w:cs="Times New Roman"/>
          <w:b/>
          <w:sz w:val="24"/>
          <w:szCs w:val="24"/>
        </w:rPr>
        <w:t>Анализ художественного текста</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sz w:val="24"/>
          <w:szCs w:val="24"/>
        </w:rPr>
      </w:pPr>
      <w:r w:rsidRPr="00834528">
        <w:rPr>
          <w:rFonts w:ascii="Times New Roman" w:eastAsia="Times New Roman" w:hAnsi="Times New Roman" w:cs="Times New Roman"/>
          <w:sz w:val="24"/>
          <w:szCs w:val="24"/>
        </w:rPr>
        <w:t>Определение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BA520E" w:rsidRPr="00834528" w:rsidRDefault="00BA520E" w:rsidP="00BA520E">
      <w:pPr>
        <w:suppressAutoHyphens/>
        <w:spacing w:after="0" w:line="360" w:lineRule="auto"/>
        <w:ind w:firstLine="709"/>
        <w:jc w:val="both"/>
        <w:rPr>
          <w:rFonts w:ascii="Times New Roman" w:eastAsia="Times New Roman" w:hAnsi="Times New Roman" w:cs="Times New Roman"/>
          <w:b/>
          <w:i/>
          <w:sz w:val="24"/>
          <w:szCs w:val="24"/>
        </w:rPr>
      </w:pPr>
      <w:r w:rsidRPr="00834528">
        <w:rPr>
          <w:rFonts w:ascii="Times New Roman" w:eastAsia="Times New Roman" w:hAnsi="Times New Roman" w:cs="Times New Roman"/>
          <w:b/>
          <w:i/>
          <w:sz w:val="24"/>
          <w:szCs w:val="24"/>
        </w:rPr>
        <w:t>Методы анализа</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i/>
          <w:sz w:val="24"/>
          <w:szCs w:val="24"/>
        </w:rPr>
      </w:pPr>
      <w:r w:rsidRPr="00834528">
        <w:rPr>
          <w:rFonts w:ascii="Times New Roman" w:eastAsia="Times New Roman" w:hAnsi="Times New Roman" w:cs="Times New Roman"/>
          <w:i/>
          <w:sz w:val="24"/>
          <w:szCs w:val="24"/>
        </w:rPr>
        <w:t>Мотивный анализ. Поуровневый анализ. Компаративный анализ. Структурный анализ (метод анализа бинарных оппозиций). Стиховедческий анализ.</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b/>
          <w:sz w:val="24"/>
          <w:szCs w:val="24"/>
        </w:rPr>
      </w:pPr>
      <w:r w:rsidRPr="00834528">
        <w:rPr>
          <w:rFonts w:ascii="Times New Roman" w:eastAsia="Times New Roman" w:hAnsi="Times New Roman" w:cs="Times New Roman"/>
          <w:b/>
          <w:sz w:val="24"/>
          <w:szCs w:val="24"/>
        </w:rPr>
        <w:t>Работа с интерпретациями и смежными видами искусств и областями знания</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sz w:val="24"/>
          <w:szCs w:val="24"/>
        </w:rPr>
      </w:pPr>
      <w:r w:rsidRPr="00834528">
        <w:rPr>
          <w:rFonts w:ascii="Times New Roman" w:eastAsia="Times New Roman" w:hAnsi="Times New Roman" w:cs="Times New Roman"/>
          <w:sz w:val="24"/>
          <w:szCs w:val="24"/>
        </w:rPr>
        <w:t xml:space="preserve">Анализ и интерпретация: на базовом уровне обучающиеся понимают разницу между аналитической работой с текстом, его составляющими, </w:t>
      </w:r>
      <w:r w:rsidRPr="00834528">
        <w:rPr>
          <w:rFonts w:ascii="Times New Roman" w:eastAsia="Calibri" w:hAnsi="Times New Roman" w:cs="Times New Roman"/>
          <w:sz w:val="24"/>
          <w:szCs w:val="24"/>
        </w:rPr>
        <w:t>–</w:t>
      </w:r>
      <w:r w:rsidRPr="00834528">
        <w:rPr>
          <w:rFonts w:ascii="Times New Roman" w:eastAsia="Times New Roman" w:hAnsi="Times New Roman" w:cs="Times New Roman"/>
          <w:sz w:val="24"/>
          <w:szCs w:val="24"/>
        </w:rPr>
        <w:t xml:space="preserve">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 </w:t>
      </w:r>
    </w:p>
    <w:p w:rsidR="00BA520E" w:rsidRPr="00834528" w:rsidRDefault="00BA520E" w:rsidP="00BA520E">
      <w:pPr>
        <w:suppressAutoHyphens/>
        <w:spacing w:after="0" w:line="360" w:lineRule="auto"/>
        <w:ind w:firstLine="709"/>
        <w:jc w:val="both"/>
        <w:rPr>
          <w:rFonts w:ascii="Times New Roman" w:eastAsia="Times New Roman" w:hAnsi="Times New Roman" w:cs="Times New Roman"/>
          <w:sz w:val="24"/>
          <w:szCs w:val="24"/>
        </w:rPr>
      </w:pPr>
      <w:r w:rsidRPr="00834528">
        <w:rPr>
          <w:rFonts w:ascii="Times New Roman" w:eastAsia="Times New Roman" w:hAnsi="Times New Roman" w:cs="Times New Roman"/>
          <w:b/>
          <w:sz w:val="24"/>
          <w:szCs w:val="24"/>
        </w:rPr>
        <w:t>Самостоятельное чтение</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sz w:val="24"/>
          <w:szCs w:val="24"/>
        </w:rPr>
      </w:pPr>
      <w:r w:rsidRPr="00834528">
        <w:rPr>
          <w:rFonts w:ascii="Times New Roman" w:eastAsia="Times New Roman" w:hAnsi="Times New Roman" w:cs="Times New Roman"/>
          <w:sz w:val="24"/>
          <w:szCs w:val="24"/>
        </w:rP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rsidR="00BA520E" w:rsidRPr="00834528" w:rsidRDefault="00BA520E" w:rsidP="00BA520E">
      <w:pPr>
        <w:suppressAutoHyphens/>
        <w:spacing w:after="0" w:line="360" w:lineRule="auto"/>
        <w:ind w:firstLine="709"/>
        <w:jc w:val="both"/>
        <w:rPr>
          <w:rFonts w:ascii="Times New Roman" w:eastAsia="Times New Roman" w:hAnsi="Times New Roman" w:cs="Times New Roman"/>
          <w:b/>
          <w:sz w:val="24"/>
          <w:szCs w:val="24"/>
        </w:rPr>
      </w:pPr>
      <w:r w:rsidRPr="00834528">
        <w:rPr>
          <w:rFonts w:ascii="Times New Roman" w:eastAsia="Times New Roman" w:hAnsi="Times New Roman" w:cs="Times New Roman"/>
          <w:b/>
          <w:sz w:val="24"/>
          <w:szCs w:val="24"/>
        </w:rPr>
        <w:t>Создание собственного текста</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sz w:val="24"/>
          <w:szCs w:val="24"/>
        </w:rPr>
      </w:pPr>
      <w:r w:rsidRPr="00834528">
        <w:rPr>
          <w:rFonts w:ascii="Times New Roman" w:eastAsia="Times New Roman" w:hAnsi="Times New Roman" w:cs="Times New Roman"/>
          <w:sz w:val="24"/>
          <w:szCs w:val="24"/>
        </w:rPr>
        <w:lastRenderedPageBreak/>
        <w:t xml:space="preserve">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sidRPr="00834528">
        <w:rPr>
          <w:rFonts w:ascii="Times New Roman" w:eastAsia="Times New Roman" w:hAnsi="Times New Roman" w:cs="Times New Roman"/>
          <w:i/>
          <w:sz w:val="24"/>
          <w:szCs w:val="24"/>
        </w:rPr>
        <w:t>научное сообщение</w:t>
      </w:r>
      <w:r w:rsidRPr="00834528">
        <w:rPr>
          <w:rFonts w:ascii="Times New Roman" w:eastAsia="Times New Roman" w:hAnsi="Times New Roman" w:cs="Times New Roman"/>
          <w:sz w:val="24"/>
          <w:szCs w:val="24"/>
        </w:rPr>
        <w:t>,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rsidR="00BA520E" w:rsidRPr="00834528" w:rsidRDefault="00BA520E" w:rsidP="00BA520E">
      <w:pPr>
        <w:suppressAutoHyphens/>
        <w:spacing w:after="0" w:line="360" w:lineRule="auto"/>
        <w:ind w:firstLine="709"/>
        <w:jc w:val="both"/>
        <w:rPr>
          <w:rFonts w:ascii="Times New Roman" w:eastAsia="Times New Roman" w:hAnsi="Times New Roman" w:cs="Times New Roman"/>
          <w:b/>
          <w:sz w:val="24"/>
          <w:szCs w:val="24"/>
        </w:rPr>
      </w:pPr>
      <w:r w:rsidRPr="00834528">
        <w:rPr>
          <w:rFonts w:ascii="Times New Roman" w:eastAsia="Times New Roman" w:hAnsi="Times New Roman" w:cs="Times New Roman"/>
          <w:b/>
          <w:sz w:val="24"/>
          <w:szCs w:val="24"/>
        </w:rPr>
        <w:t>Использование ресурса</w:t>
      </w:r>
    </w:p>
    <w:p w:rsidR="00BA520E" w:rsidRPr="00834528" w:rsidRDefault="00BA520E" w:rsidP="00BA520E">
      <w:pPr>
        <w:suppressAutoHyphens/>
        <w:spacing w:after="0" w:line="360" w:lineRule="auto"/>
        <w:ind w:firstLine="700"/>
        <w:jc w:val="both"/>
        <w:rPr>
          <w:rFonts w:ascii="Times New Roman" w:eastAsia="Times New Roman" w:hAnsi="Times New Roman" w:cs="Times New Roman"/>
          <w:sz w:val="24"/>
          <w:szCs w:val="24"/>
        </w:rPr>
      </w:pPr>
      <w:r w:rsidRPr="00834528">
        <w:rPr>
          <w:rFonts w:ascii="Times New Roman" w:eastAsia="Times New Roman" w:hAnsi="Times New Roman" w:cs="Times New Roman"/>
          <w:sz w:val="24"/>
          <w:szCs w:val="24"/>
        </w:rPr>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rsidR="0053207B" w:rsidRDefault="0053207B" w:rsidP="0053207B">
      <w:pPr>
        <w:suppressAutoHyphens/>
        <w:spacing w:after="0" w:line="360" w:lineRule="auto"/>
        <w:jc w:val="both"/>
        <w:rPr>
          <w:rFonts w:ascii="Times New Roman" w:eastAsia="Calibri" w:hAnsi="Times New Roman" w:cs="Times New Roman"/>
          <w:sz w:val="24"/>
          <w:szCs w:val="24"/>
          <w:u w:color="000000"/>
          <w:bdr w:val="nil"/>
          <w:lang w:eastAsia="ru-RU"/>
        </w:rPr>
      </w:pPr>
    </w:p>
    <w:p w:rsidR="00834528" w:rsidRPr="00ED5DEF" w:rsidRDefault="00834528" w:rsidP="0053207B">
      <w:pPr>
        <w:suppressAutoHyphens/>
        <w:spacing w:after="0" w:line="360" w:lineRule="auto"/>
        <w:jc w:val="both"/>
        <w:rPr>
          <w:rFonts w:ascii="Times New Roman" w:eastAsia="Calibri" w:hAnsi="Times New Roman" w:cs="Times New Roman"/>
          <w:i/>
          <w:sz w:val="24"/>
          <w:szCs w:val="24"/>
          <w:u w:color="000000"/>
          <w:bdr w:val="nil"/>
          <w:lang w:eastAsia="ru-RU"/>
        </w:rPr>
      </w:pPr>
    </w:p>
    <w:p w:rsidR="00036C6B" w:rsidRPr="00ED5DEF" w:rsidRDefault="00036C6B" w:rsidP="00152B82">
      <w:pPr>
        <w:spacing w:after="0" w:line="360" w:lineRule="auto"/>
        <w:outlineLvl w:val="1"/>
        <w:rPr>
          <w:rFonts w:ascii="Times New Roman" w:eastAsia="@Arial Unicode MS" w:hAnsi="Times New Roman" w:cs="Times New Roman"/>
          <w:b/>
          <w:bCs/>
          <w:sz w:val="28"/>
          <w:szCs w:val="28"/>
          <w:shd w:val="clear" w:color="auto" w:fill="FFFFFF"/>
          <w:lang w:eastAsia="ru-RU"/>
        </w:rPr>
      </w:pPr>
      <w:r w:rsidRPr="00ED5DEF">
        <w:rPr>
          <w:rFonts w:ascii="Times New Roman" w:eastAsia="@Arial Unicode MS" w:hAnsi="Times New Roman" w:cs="Times New Roman"/>
          <w:b/>
          <w:bCs/>
          <w:sz w:val="28"/>
          <w:szCs w:val="28"/>
          <w:shd w:val="clear" w:color="auto" w:fill="FFFFFF"/>
          <w:lang w:val="en-US" w:eastAsia="ru-RU"/>
        </w:rPr>
        <w:t>II</w:t>
      </w:r>
      <w:r w:rsidRPr="00ED5DEF">
        <w:rPr>
          <w:rFonts w:ascii="Times New Roman" w:eastAsia="@Arial Unicode MS" w:hAnsi="Times New Roman" w:cs="Times New Roman"/>
          <w:b/>
          <w:bCs/>
          <w:sz w:val="28"/>
          <w:szCs w:val="28"/>
          <w:shd w:val="clear" w:color="auto" w:fill="FFFFFF"/>
          <w:lang w:eastAsia="ru-RU"/>
        </w:rPr>
        <w:t>.Содержание учебного предмета, курса</w:t>
      </w:r>
    </w:p>
    <w:p w:rsidR="00A60890" w:rsidRPr="00254F72" w:rsidRDefault="00036C6B" w:rsidP="00254F72">
      <w:pPr>
        <w:spacing w:after="0" w:line="360" w:lineRule="auto"/>
        <w:jc w:val="center"/>
        <w:outlineLvl w:val="1"/>
        <w:rPr>
          <w:rFonts w:ascii="Times New Roman" w:eastAsia="@Arial Unicode MS" w:hAnsi="Times New Roman" w:cs="Times New Roman"/>
          <w:bCs/>
          <w:sz w:val="28"/>
          <w:szCs w:val="28"/>
          <w:shd w:val="clear" w:color="auto" w:fill="FFFFFF"/>
          <w:lang w:eastAsia="ru-RU"/>
        </w:rPr>
      </w:pPr>
      <w:r w:rsidRPr="00ED5DEF">
        <w:rPr>
          <w:rFonts w:ascii="Times New Roman" w:eastAsia="@Arial Unicode MS" w:hAnsi="Times New Roman" w:cs="Times New Roman"/>
          <w:bCs/>
          <w:sz w:val="28"/>
          <w:szCs w:val="28"/>
          <w:shd w:val="clear" w:color="auto" w:fill="FFFFFF"/>
          <w:lang w:eastAsia="ru-RU"/>
        </w:rPr>
        <w:t>1</w:t>
      </w:r>
      <w:r w:rsidR="003E14C5">
        <w:rPr>
          <w:rFonts w:ascii="Times New Roman" w:eastAsia="@Arial Unicode MS" w:hAnsi="Times New Roman" w:cs="Times New Roman"/>
          <w:bCs/>
          <w:sz w:val="28"/>
          <w:szCs w:val="28"/>
          <w:shd w:val="clear" w:color="auto" w:fill="FFFFFF"/>
          <w:lang w:eastAsia="ru-RU"/>
        </w:rPr>
        <w:t>1</w:t>
      </w:r>
      <w:r w:rsidRPr="00ED5DEF">
        <w:rPr>
          <w:rFonts w:ascii="Times New Roman" w:eastAsia="@Arial Unicode MS" w:hAnsi="Times New Roman" w:cs="Times New Roman"/>
          <w:bCs/>
          <w:sz w:val="28"/>
          <w:szCs w:val="28"/>
          <w:shd w:val="clear" w:color="auto" w:fill="FFFFFF"/>
          <w:lang w:eastAsia="ru-RU"/>
        </w:rPr>
        <w:t xml:space="preserve"> класс</w:t>
      </w:r>
    </w:p>
    <w:p w:rsidR="00A60890" w:rsidRPr="00254F72" w:rsidRDefault="00254F72" w:rsidP="001D307A">
      <w:pPr>
        <w:suppressAutoHyphens/>
        <w:autoSpaceDE w:val="0"/>
        <w:autoSpaceDN w:val="0"/>
        <w:adjustRightInd w:val="0"/>
        <w:spacing w:after="0" w:line="240" w:lineRule="auto"/>
        <w:jc w:val="both"/>
        <w:outlineLvl w:val="6"/>
        <w:rPr>
          <w:rFonts w:ascii="Times New Roman" w:eastAsia="Times New Roman" w:hAnsi="Times New Roman" w:cs="Times New Roman"/>
          <w:b/>
          <w:sz w:val="24"/>
          <w:szCs w:val="24"/>
          <w:lang w:eastAsia="ru-RU"/>
        </w:rPr>
      </w:pPr>
      <w:r w:rsidRPr="00254F72">
        <w:rPr>
          <w:rFonts w:ascii="Times New Roman" w:eastAsia="Times New Roman" w:hAnsi="Times New Roman" w:cs="Times New Roman"/>
          <w:b/>
          <w:sz w:val="24"/>
          <w:szCs w:val="24"/>
          <w:lang w:eastAsia="ru-RU"/>
        </w:rPr>
        <w:t>Трагические события эпохи и их отражение в русской литературе.</w:t>
      </w:r>
    </w:p>
    <w:p w:rsidR="00254F72" w:rsidRDefault="00254F72" w:rsidP="001D307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p>
    <w:p w:rsidR="00A60890" w:rsidRDefault="00AA7778" w:rsidP="00AA7778">
      <w:pPr>
        <w:suppressAutoHyphens/>
        <w:autoSpaceDE w:val="0"/>
        <w:autoSpaceDN w:val="0"/>
        <w:adjustRightInd w:val="0"/>
        <w:spacing w:after="0" w:line="240" w:lineRule="auto"/>
        <w:jc w:val="both"/>
        <w:outlineLvl w:val="6"/>
        <w:rPr>
          <w:rFonts w:ascii="Times New Roman" w:eastAsia="Calibri" w:hAnsi="Times New Roman" w:cs="Times New Roman"/>
          <w:b/>
          <w:color w:val="000000" w:themeColor="text1"/>
          <w:sz w:val="24"/>
          <w:szCs w:val="24"/>
        </w:rPr>
      </w:pPr>
      <w:r w:rsidRPr="00AA7778">
        <w:rPr>
          <w:rFonts w:ascii="Times New Roman" w:eastAsia="Calibri" w:hAnsi="Times New Roman" w:cs="Times New Roman"/>
          <w:b/>
          <w:color w:val="000000" w:themeColor="text1"/>
          <w:sz w:val="24"/>
          <w:szCs w:val="24"/>
        </w:rPr>
        <w:t>Реализм XIX – XX века</w:t>
      </w:r>
      <w:r w:rsidR="00254F72">
        <w:rPr>
          <w:rFonts w:ascii="Times New Roman" w:eastAsia="Calibri" w:hAnsi="Times New Roman" w:cs="Times New Roman"/>
          <w:b/>
          <w:color w:val="000000" w:themeColor="text1"/>
          <w:sz w:val="24"/>
          <w:szCs w:val="24"/>
        </w:rPr>
        <w:t xml:space="preserve">. </w:t>
      </w:r>
    </w:p>
    <w:p w:rsidR="00DF1D58" w:rsidRPr="00AA7778" w:rsidRDefault="00DF1D58" w:rsidP="00AA7778">
      <w:pPr>
        <w:suppressAutoHyphens/>
        <w:autoSpaceDE w:val="0"/>
        <w:autoSpaceDN w:val="0"/>
        <w:adjustRightInd w:val="0"/>
        <w:spacing w:after="0" w:line="240" w:lineRule="auto"/>
        <w:jc w:val="both"/>
        <w:outlineLvl w:val="6"/>
        <w:rPr>
          <w:rFonts w:ascii="Times New Roman" w:eastAsia="Calibri" w:hAnsi="Times New Roman" w:cs="Times New Roman"/>
          <w:b/>
          <w:color w:val="000000" w:themeColor="text1"/>
          <w:sz w:val="24"/>
          <w:szCs w:val="24"/>
        </w:rPr>
      </w:pPr>
    </w:p>
    <w:p w:rsidR="00DF1D58" w:rsidRDefault="00A60890" w:rsidP="001D307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sidRPr="00A60890">
        <w:rPr>
          <w:rFonts w:ascii="Times New Roman" w:eastAsia="Calibri" w:hAnsi="Times New Roman" w:cs="Times New Roman"/>
          <w:b/>
          <w:color w:val="000000" w:themeColor="text1"/>
          <w:sz w:val="24"/>
          <w:szCs w:val="24"/>
        </w:rPr>
        <w:t>И.А. Бунин</w:t>
      </w:r>
      <w:r w:rsidR="00AA7778">
        <w:rPr>
          <w:rFonts w:ascii="Times New Roman" w:eastAsia="Calibri" w:hAnsi="Times New Roman" w:cs="Times New Roman"/>
          <w:b/>
          <w:color w:val="000000" w:themeColor="text1"/>
          <w:sz w:val="24"/>
          <w:szCs w:val="24"/>
        </w:rPr>
        <w:t>.</w:t>
      </w:r>
      <w:r w:rsidR="00460D19">
        <w:rPr>
          <w:rFonts w:ascii="Times New Roman" w:eastAsia="Calibri" w:hAnsi="Times New Roman" w:cs="Times New Roman"/>
          <w:b/>
          <w:color w:val="000000" w:themeColor="text1"/>
          <w:sz w:val="24"/>
          <w:szCs w:val="24"/>
        </w:rPr>
        <w:t xml:space="preserve"> </w:t>
      </w:r>
      <w:r w:rsidR="00D20D7A" w:rsidRPr="001D307A">
        <w:rPr>
          <w:rFonts w:ascii="Times New Roman" w:eastAsia="Times New Roman" w:hAnsi="Times New Roman" w:cs="Times New Roman"/>
          <w:sz w:val="24"/>
          <w:szCs w:val="24"/>
        </w:rPr>
        <w:t>Сообщения о произведени</w:t>
      </w:r>
      <w:r w:rsidR="00D20D7A">
        <w:rPr>
          <w:rFonts w:ascii="Times New Roman" w:eastAsia="Times New Roman" w:hAnsi="Times New Roman" w:cs="Times New Roman"/>
          <w:sz w:val="24"/>
          <w:szCs w:val="24"/>
        </w:rPr>
        <w:t>ях</w:t>
      </w:r>
      <w:r w:rsidR="00D20D7A" w:rsidRPr="001D307A">
        <w:rPr>
          <w:rFonts w:ascii="Times New Roman" w:eastAsia="Times New Roman" w:hAnsi="Times New Roman" w:cs="Times New Roman"/>
          <w:sz w:val="24"/>
          <w:szCs w:val="24"/>
        </w:rPr>
        <w:t xml:space="preserve"> и авторе. </w:t>
      </w:r>
      <w:r w:rsidRPr="00A60890">
        <w:rPr>
          <w:rFonts w:ascii="Times New Roman" w:eastAsia="Calibri" w:hAnsi="Times New Roman" w:cs="Times New Roman"/>
          <w:color w:val="000000" w:themeColor="text1"/>
          <w:sz w:val="24"/>
          <w:szCs w:val="24"/>
        </w:rPr>
        <w:t xml:space="preserve">Стихотворения: «Вечер», «У зверя есть гнездо, у птицы есть нора…» </w:t>
      </w:r>
    </w:p>
    <w:p w:rsidR="00A60890" w:rsidRDefault="00A60890" w:rsidP="006B79A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sidRPr="00A60890">
        <w:rPr>
          <w:rFonts w:ascii="Times New Roman" w:eastAsia="Calibri" w:hAnsi="Times New Roman" w:cs="Times New Roman"/>
          <w:color w:val="000000" w:themeColor="text1"/>
          <w:sz w:val="24"/>
          <w:szCs w:val="24"/>
        </w:rPr>
        <w:t xml:space="preserve">Рассказы: </w:t>
      </w:r>
      <w:r w:rsidR="00DF1D58" w:rsidRPr="00A60890">
        <w:rPr>
          <w:rFonts w:ascii="Times New Roman" w:eastAsia="Calibri" w:hAnsi="Times New Roman" w:cs="Times New Roman"/>
          <w:color w:val="000000" w:themeColor="text1"/>
          <w:sz w:val="24"/>
          <w:szCs w:val="24"/>
        </w:rPr>
        <w:t>«Господин из Сан</w:t>
      </w:r>
      <w:r w:rsidR="00DF1D58">
        <w:rPr>
          <w:rFonts w:ascii="Times New Roman" w:eastAsia="Calibri" w:hAnsi="Times New Roman" w:cs="Times New Roman"/>
          <w:color w:val="000000" w:themeColor="text1"/>
          <w:sz w:val="24"/>
          <w:szCs w:val="24"/>
        </w:rPr>
        <w:t>-</w:t>
      </w:r>
      <w:r w:rsidR="00DF1D58" w:rsidRPr="00A60890">
        <w:rPr>
          <w:rFonts w:ascii="Times New Roman" w:eastAsia="Calibri" w:hAnsi="Times New Roman" w:cs="Times New Roman"/>
          <w:color w:val="000000" w:themeColor="text1"/>
          <w:sz w:val="24"/>
          <w:szCs w:val="24"/>
        </w:rPr>
        <w:t xml:space="preserve">Франциско», </w:t>
      </w:r>
      <w:r w:rsidRPr="00A60890">
        <w:rPr>
          <w:rFonts w:ascii="Times New Roman" w:eastAsia="Calibri" w:hAnsi="Times New Roman" w:cs="Times New Roman"/>
          <w:color w:val="000000" w:themeColor="text1"/>
          <w:sz w:val="24"/>
          <w:szCs w:val="24"/>
        </w:rPr>
        <w:t>«Л</w:t>
      </w:r>
      <w:r w:rsidR="00DF1D58">
        <w:rPr>
          <w:rFonts w:ascii="Times New Roman" w:eastAsia="Calibri" w:hAnsi="Times New Roman" w:cs="Times New Roman"/>
          <w:color w:val="000000" w:themeColor="text1"/>
          <w:sz w:val="24"/>
          <w:szCs w:val="24"/>
        </w:rPr>
        <w:t>ё</w:t>
      </w:r>
      <w:r w:rsidRPr="00A60890">
        <w:rPr>
          <w:rFonts w:ascii="Times New Roman" w:eastAsia="Calibri" w:hAnsi="Times New Roman" w:cs="Times New Roman"/>
          <w:color w:val="000000" w:themeColor="text1"/>
          <w:sz w:val="24"/>
          <w:szCs w:val="24"/>
        </w:rPr>
        <w:t>гкое дыхание», «Т</w:t>
      </w:r>
      <w:r w:rsidR="00DF1D58">
        <w:rPr>
          <w:rFonts w:ascii="Times New Roman" w:eastAsia="Calibri" w:hAnsi="Times New Roman" w:cs="Times New Roman"/>
          <w:color w:val="000000" w:themeColor="text1"/>
          <w:sz w:val="24"/>
          <w:szCs w:val="24"/>
        </w:rPr>
        <w:t>ё</w:t>
      </w:r>
      <w:r w:rsidRPr="00A60890">
        <w:rPr>
          <w:rFonts w:ascii="Times New Roman" w:eastAsia="Calibri" w:hAnsi="Times New Roman" w:cs="Times New Roman"/>
          <w:color w:val="000000" w:themeColor="text1"/>
          <w:sz w:val="24"/>
          <w:szCs w:val="24"/>
        </w:rPr>
        <w:t>мные аллеи», «Чистый понедельник»</w:t>
      </w:r>
      <w:r>
        <w:rPr>
          <w:rFonts w:ascii="Times New Roman" w:eastAsia="Calibri" w:hAnsi="Times New Roman" w:cs="Times New Roman"/>
          <w:color w:val="000000" w:themeColor="text1"/>
          <w:sz w:val="24"/>
          <w:szCs w:val="24"/>
        </w:rPr>
        <w:t>.</w:t>
      </w:r>
      <w:r w:rsidR="00460D19">
        <w:rPr>
          <w:rFonts w:ascii="Times New Roman" w:eastAsia="Calibri" w:hAnsi="Times New Roman" w:cs="Times New Roman"/>
          <w:color w:val="000000" w:themeColor="text1"/>
          <w:sz w:val="24"/>
          <w:szCs w:val="24"/>
        </w:rPr>
        <w:t xml:space="preserve"> </w:t>
      </w:r>
      <w:r w:rsidR="006B79AA" w:rsidRPr="001D307A">
        <w:rPr>
          <w:rFonts w:ascii="Times New Roman" w:eastAsia="Times New Roman" w:hAnsi="Times New Roman" w:cs="Times New Roman"/>
          <w:sz w:val="24"/>
          <w:szCs w:val="24"/>
        </w:rPr>
        <w:t>Определение темы и проблемы произведени</w:t>
      </w:r>
      <w:r w:rsidR="006B79AA">
        <w:rPr>
          <w:rFonts w:ascii="Times New Roman" w:eastAsia="Times New Roman" w:hAnsi="Times New Roman" w:cs="Times New Roman"/>
          <w:sz w:val="24"/>
          <w:szCs w:val="24"/>
        </w:rPr>
        <w:t>й</w:t>
      </w:r>
      <w:r w:rsidR="006B79AA" w:rsidRPr="001D307A">
        <w:rPr>
          <w:rFonts w:ascii="Times New Roman" w:eastAsia="Times New Roman" w:hAnsi="Times New Roman" w:cs="Times New Roman"/>
          <w:sz w:val="24"/>
          <w:szCs w:val="24"/>
        </w:rPr>
        <w:t>. Система образов персонажей.</w:t>
      </w:r>
    </w:p>
    <w:p w:rsidR="00150F43" w:rsidRDefault="00150F43" w:rsidP="001D307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p>
    <w:p w:rsidR="00150F43" w:rsidRDefault="00150F43" w:rsidP="006B79A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sidRPr="00150F43">
        <w:rPr>
          <w:rFonts w:ascii="Times New Roman" w:eastAsia="Calibri" w:hAnsi="Times New Roman" w:cs="Times New Roman"/>
          <w:b/>
        </w:rPr>
        <w:t>А.И. Куприн</w:t>
      </w:r>
      <w:r>
        <w:rPr>
          <w:rFonts w:ascii="Times New Roman" w:eastAsia="Calibri" w:hAnsi="Times New Roman" w:cs="Times New Roman"/>
        </w:rPr>
        <w:t>. П</w:t>
      </w:r>
      <w:r w:rsidRPr="00CB51A0">
        <w:rPr>
          <w:rFonts w:ascii="Times New Roman" w:eastAsia="Calibri" w:hAnsi="Times New Roman" w:cs="Times New Roman"/>
        </w:rPr>
        <w:t>овест</w:t>
      </w:r>
      <w:r>
        <w:rPr>
          <w:rFonts w:ascii="Times New Roman" w:eastAsia="Calibri" w:hAnsi="Times New Roman" w:cs="Times New Roman"/>
        </w:rPr>
        <w:t>ь «Гранатовый браслет».</w:t>
      </w:r>
      <w:r w:rsidR="006B79AA" w:rsidRPr="001D307A">
        <w:rPr>
          <w:rFonts w:ascii="Times New Roman" w:eastAsia="Times New Roman" w:hAnsi="Times New Roman" w:cs="Times New Roman"/>
          <w:sz w:val="24"/>
          <w:szCs w:val="24"/>
        </w:rPr>
        <w:t>Сообщения о произведении и авторе. Определение темы и проблемы произведения. Система образов персонажей.</w:t>
      </w:r>
    </w:p>
    <w:p w:rsidR="006B79AA" w:rsidRDefault="006B79AA" w:rsidP="006B79AA">
      <w:pPr>
        <w:tabs>
          <w:tab w:val="left" w:pos="7380"/>
          <w:tab w:val="left" w:pos="8100"/>
        </w:tabs>
        <w:autoSpaceDE w:val="0"/>
        <w:autoSpaceDN w:val="0"/>
        <w:adjustRightInd w:val="0"/>
        <w:spacing w:after="0" w:line="240" w:lineRule="auto"/>
        <w:jc w:val="both"/>
        <w:rPr>
          <w:rFonts w:ascii="Times New Roman" w:eastAsia="Calibri" w:hAnsi="Times New Roman" w:cs="Times New Roman"/>
          <w:bCs/>
          <w:color w:val="000000" w:themeColor="text1"/>
          <w:sz w:val="24"/>
          <w:szCs w:val="24"/>
          <w:highlight w:val="white"/>
        </w:rPr>
      </w:pPr>
      <w:r w:rsidRPr="00ED5DEF">
        <w:rPr>
          <w:rFonts w:ascii="Times New Roman" w:eastAsia="Calibri" w:hAnsi="Times New Roman" w:cs="Times New Roman"/>
          <w:bCs/>
          <w:color w:val="000000" w:themeColor="text1"/>
          <w:sz w:val="24"/>
          <w:szCs w:val="24"/>
          <w:highlight w:val="white"/>
        </w:rPr>
        <w:t>Создание собственного текста: краткий ответ на вопрос.</w:t>
      </w:r>
    </w:p>
    <w:p w:rsidR="00AA7778" w:rsidRDefault="00AA7778" w:rsidP="001D307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p>
    <w:p w:rsidR="003D4BC7" w:rsidRPr="003D4BC7" w:rsidRDefault="00AA7778" w:rsidP="003D4BC7">
      <w:pPr>
        <w:tabs>
          <w:tab w:val="left" w:pos="7380"/>
          <w:tab w:val="left" w:pos="810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AA7778">
        <w:rPr>
          <w:rFonts w:ascii="Times New Roman" w:eastAsia="Calibri" w:hAnsi="Times New Roman" w:cs="Times New Roman"/>
          <w:b/>
          <w:color w:val="000000" w:themeColor="text1"/>
          <w:sz w:val="24"/>
          <w:szCs w:val="24"/>
        </w:rPr>
        <w:t>М. Горький</w:t>
      </w:r>
      <w:r>
        <w:rPr>
          <w:rFonts w:ascii="Times New Roman" w:eastAsia="Calibri" w:hAnsi="Times New Roman" w:cs="Times New Roman"/>
          <w:b/>
          <w:color w:val="000000" w:themeColor="text1"/>
          <w:sz w:val="24"/>
          <w:szCs w:val="24"/>
        </w:rPr>
        <w:t>.</w:t>
      </w:r>
      <w:r w:rsidR="00460D19">
        <w:rPr>
          <w:rFonts w:ascii="Times New Roman" w:eastAsia="Calibri" w:hAnsi="Times New Roman" w:cs="Times New Roman"/>
          <w:b/>
          <w:color w:val="000000" w:themeColor="text1"/>
          <w:sz w:val="24"/>
          <w:szCs w:val="24"/>
        </w:rPr>
        <w:t xml:space="preserve"> </w:t>
      </w:r>
      <w:r w:rsidR="003D4BC7">
        <w:rPr>
          <w:rFonts w:ascii="Times New Roman" w:eastAsia="Calibri" w:hAnsi="Times New Roman" w:cs="Times New Roman"/>
          <w:color w:val="000000" w:themeColor="text1"/>
          <w:sz w:val="24"/>
          <w:szCs w:val="24"/>
        </w:rPr>
        <w:t xml:space="preserve">Рассказ«Старуха Изергиль». </w:t>
      </w:r>
      <w:r w:rsidR="003D4BC7" w:rsidRPr="001D307A">
        <w:rPr>
          <w:rFonts w:ascii="Times New Roman" w:eastAsia="Times New Roman" w:hAnsi="Times New Roman" w:cs="Times New Roman"/>
          <w:sz w:val="24"/>
          <w:szCs w:val="24"/>
        </w:rPr>
        <w:t>Сообщения о произведении и авторе.</w:t>
      </w:r>
    </w:p>
    <w:p w:rsidR="003D4BC7" w:rsidRDefault="003D4BC7" w:rsidP="003D4BC7">
      <w:pPr>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AA7778">
        <w:rPr>
          <w:rFonts w:ascii="Times New Roman" w:eastAsia="Calibri" w:hAnsi="Times New Roman" w:cs="Times New Roman"/>
          <w:color w:val="000000" w:themeColor="text1"/>
          <w:sz w:val="24"/>
          <w:szCs w:val="24"/>
        </w:rPr>
        <w:t>Пьеса «На дне»</w:t>
      </w:r>
      <w:r>
        <w:rPr>
          <w:rFonts w:ascii="Times New Roman" w:eastAsia="Calibri" w:hAnsi="Times New Roman" w:cs="Times New Roman"/>
          <w:color w:val="000000" w:themeColor="text1"/>
          <w:sz w:val="24"/>
          <w:szCs w:val="24"/>
        </w:rPr>
        <w:t xml:space="preserve">. </w:t>
      </w:r>
      <w:r w:rsidRPr="00AA7778">
        <w:rPr>
          <w:rFonts w:ascii="Times New Roman" w:eastAsia="Times New Roman" w:hAnsi="Times New Roman" w:cs="Times New Roman"/>
          <w:sz w:val="24"/>
          <w:szCs w:val="24"/>
        </w:rPr>
        <w:t xml:space="preserve">Определение темы и проблемы произведения. </w:t>
      </w:r>
      <w:r w:rsidRPr="001D307A">
        <w:rPr>
          <w:rFonts w:ascii="Times New Roman" w:eastAsia="Times New Roman" w:hAnsi="Times New Roman" w:cs="Times New Roman"/>
          <w:sz w:val="24"/>
          <w:szCs w:val="24"/>
        </w:rPr>
        <w:t>Своеобразие конфликта, его составляющих (вступление, завязка, развитие, кульминация, развязка, эпилог).</w:t>
      </w:r>
      <w:r w:rsidRPr="00AA7778">
        <w:rPr>
          <w:rFonts w:ascii="Times New Roman" w:eastAsia="Times New Roman" w:hAnsi="Times New Roman" w:cs="Times New Roman"/>
          <w:sz w:val="24"/>
          <w:szCs w:val="24"/>
        </w:rPr>
        <w:t>Система образов персонажей.</w:t>
      </w:r>
    </w:p>
    <w:p w:rsidR="006B79AA" w:rsidRDefault="0073668C" w:rsidP="006B79A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Times New Roman" w:hAnsi="Times New Roman" w:cs="Times New Roman"/>
          <w:sz w:val="24"/>
          <w:szCs w:val="24"/>
        </w:rPr>
        <w:t>П</w:t>
      </w:r>
      <w:r w:rsidRPr="0073668C">
        <w:rPr>
          <w:rFonts w:ascii="Times New Roman" w:eastAsia="Times New Roman" w:hAnsi="Times New Roman" w:cs="Times New Roman"/>
          <w:sz w:val="24"/>
          <w:szCs w:val="24"/>
        </w:rPr>
        <w:t>роблема идеала, социального обустройства и нравственного самосовершенствования человека</w:t>
      </w:r>
      <w:r>
        <w:rPr>
          <w:rFonts w:ascii="Times New Roman" w:eastAsia="Times New Roman" w:hAnsi="Times New Roman" w:cs="Times New Roman"/>
          <w:sz w:val="24"/>
          <w:szCs w:val="24"/>
        </w:rPr>
        <w:t xml:space="preserve">. </w:t>
      </w:r>
      <w:r w:rsidR="006B79AA" w:rsidRPr="00AA7778">
        <w:rPr>
          <w:rFonts w:ascii="Times New Roman" w:eastAsia="Times New Roman" w:hAnsi="Times New Roman" w:cs="Times New Roman"/>
          <w:sz w:val="24"/>
          <w:szCs w:val="24"/>
        </w:rPr>
        <w:t>Связи литературы с психологией, философией и религией.</w:t>
      </w:r>
    </w:p>
    <w:p w:rsidR="00AE3867" w:rsidRPr="001D307A" w:rsidRDefault="00AE3867" w:rsidP="00AE3867">
      <w:pPr>
        <w:suppressAutoHyphens/>
        <w:autoSpaceDE w:val="0"/>
        <w:autoSpaceDN w:val="0"/>
        <w:adjustRightInd w:val="0"/>
        <w:spacing w:after="0"/>
        <w:jc w:val="both"/>
        <w:rPr>
          <w:rFonts w:ascii="Times New Roman" w:eastAsia="Calibri" w:hAnsi="Times New Roman" w:cs="Times New Roman"/>
          <w:color w:val="000000" w:themeColor="text1"/>
          <w:sz w:val="24"/>
          <w:szCs w:val="24"/>
        </w:rPr>
      </w:pPr>
      <w:r w:rsidRPr="001D307A">
        <w:rPr>
          <w:rFonts w:ascii="Times New Roman" w:eastAsia="Times New Roman" w:hAnsi="Times New Roman" w:cs="Times New Roman"/>
          <w:sz w:val="24"/>
          <w:szCs w:val="24"/>
        </w:rPr>
        <w:t xml:space="preserve">Создание собственного текста: сочинение-размышление по творчеству </w:t>
      </w:r>
      <w:r>
        <w:rPr>
          <w:rFonts w:ascii="Times New Roman" w:eastAsia="Times New Roman" w:hAnsi="Times New Roman" w:cs="Times New Roman"/>
          <w:sz w:val="24"/>
          <w:szCs w:val="24"/>
        </w:rPr>
        <w:t>М. Горького</w:t>
      </w:r>
      <w:r w:rsidRPr="001D307A">
        <w:rPr>
          <w:rFonts w:ascii="Times New Roman" w:eastAsia="Times New Roman" w:hAnsi="Times New Roman" w:cs="Times New Roman"/>
          <w:sz w:val="24"/>
          <w:szCs w:val="24"/>
        </w:rPr>
        <w:t>.</w:t>
      </w:r>
    </w:p>
    <w:p w:rsidR="00AE3867" w:rsidRDefault="00AE3867" w:rsidP="001D307A">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p>
    <w:p w:rsidR="00A60890" w:rsidRDefault="00DF1D58" w:rsidP="00DF1D58">
      <w:pPr>
        <w:suppressAutoHyphens/>
        <w:autoSpaceDE w:val="0"/>
        <w:autoSpaceDN w:val="0"/>
        <w:adjustRightInd w:val="0"/>
        <w:spacing w:after="0" w:line="240" w:lineRule="auto"/>
        <w:jc w:val="both"/>
        <w:outlineLvl w:val="6"/>
        <w:rPr>
          <w:rFonts w:ascii="Times New Roman" w:eastAsia="Calibri" w:hAnsi="Times New Roman" w:cs="Times New Roman"/>
          <w:b/>
          <w:color w:val="000000" w:themeColor="text1"/>
          <w:sz w:val="24"/>
          <w:szCs w:val="24"/>
        </w:rPr>
      </w:pPr>
      <w:r w:rsidRPr="00DF1D58">
        <w:rPr>
          <w:rFonts w:ascii="Times New Roman" w:eastAsia="Calibri" w:hAnsi="Times New Roman" w:cs="Times New Roman"/>
          <w:b/>
          <w:color w:val="000000" w:themeColor="text1"/>
          <w:sz w:val="24"/>
          <w:szCs w:val="24"/>
        </w:rPr>
        <w:lastRenderedPageBreak/>
        <w:t>Модернизм конца XIX – ХХ века</w:t>
      </w:r>
    </w:p>
    <w:p w:rsidR="006B79AA" w:rsidRDefault="006B79AA" w:rsidP="00DF1D58">
      <w:pPr>
        <w:suppressAutoHyphens/>
        <w:autoSpaceDE w:val="0"/>
        <w:autoSpaceDN w:val="0"/>
        <w:adjustRightInd w:val="0"/>
        <w:spacing w:after="0" w:line="240" w:lineRule="auto"/>
        <w:jc w:val="both"/>
        <w:outlineLvl w:val="6"/>
        <w:rPr>
          <w:rFonts w:ascii="Times New Roman" w:eastAsia="Calibri" w:hAnsi="Times New Roman" w:cs="Times New Roman"/>
          <w:b/>
          <w:color w:val="000000" w:themeColor="text1"/>
          <w:sz w:val="24"/>
          <w:szCs w:val="24"/>
        </w:rPr>
      </w:pPr>
    </w:p>
    <w:p w:rsidR="006B79AA" w:rsidRPr="0071549C" w:rsidRDefault="006B79AA" w:rsidP="0071549C">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sidRPr="006B79AA">
        <w:rPr>
          <w:rFonts w:ascii="Times New Roman" w:eastAsia="Calibri" w:hAnsi="Times New Roman" w:cs="Times New Roman"/>
          <w:color w:val="000000" w:themeColor="text1"/>
          <w:sz w:val="24"/>
          <w:szCs w:val="24"/>
        </w:rPr>
        <w:t>Серебряный век русской культуры: символизм, акмеизм, футуризм, неореализм, их представители</w:t>
      </w:r>
      <w:r>
        <w:rPr>
          <w:rFonts w:ascii="Times New Roman" w:eastAsia="Calibri" w:hAnsi="Times New Roman" w:cs="Times New Roman"/>
          <w:color w:val="000000" w:themeColor="text1"/>
          <w:sz w:val="24"/>
          <w:szCs w:val="24"/>
        </w:rPr>
        <w:t>.</w:t>
      </w:r>
      <w:r w:rsidR="00077550">
        <w:rPr>
          <w:rFonts w:ascii="Times New Roman" w:eastAsia="Calibri" w:hAnsi="Times New Roman" w:cs="Times New Roman"/>
          <w:color w:val="000000" w:themeColor="text1"/>
          <w:sz w:val="24"/>
          <w:szCs w:val="24"/>
        </w:rPr>
        <w:t xml:space="preserve"> П</w:t>
      </w:r>
      <w:r w:rsidR="00077550" w:rsidRPr="00077550">
        <w:rPr>
          <w:rFonts w:ascii="Times New Roman" w:eastAsia="Calibri" w:hAnsi="Times New Roman" w:cs="Times New Roman"/>
          <w:color w:val="000000" w:themeColor="text1"/>
          <w:sz w:val="24"/>
          <w:szCs w:val="24"/>
        </w:rPr>
        <w:t>роблема традиции и новизны в искусстве</w:t>
      </w:r>
      <w:r w:rsidR="00077550">
        <w:rPr>
          <w:rFonts w:ascii="Times New Roman" w:eastAsia="Calibri" w:hAnsi="Times New Roman" w:cs="Times New Roman"/>
          <w:color w:val="000000" w:themeColor="text1"/>
          <w:sz w:val="24"/>
          <w:szCs w:val="24"/>
        </w:rPr>
        <w:t>.</w:t>
      </w:r>
      <w:r w:rsidR="0071549C" w:rsidRPr="001D307A">
        <w:rPr>
          <w:rFonts w:ascii="Times New Roman" w:eastAsia="Times New Roman" w:hAnsi="Times New Roman" w:cs="Times New Roman"/>
          <w:sz w:val="24"/>
          <w:szCs w:val="24"/>
        </w:rPr>
        <w:t xml:space="preserve">Создание собственного текста: </w:t>
      </w:r>
      <w:r w:rsidR="0071549C">
        <w:rPr>
          <w:rFonts w:ascii="Times New Roman" w:eastAsia="Times New Roman" w:hAnsi="Times New Roman" w:cs="Times New Roman"/>
          <w:sz w:val="24"/>
          <w:szCs w:val="24"/>
        </w:rPr>
        <w:t>п</w:t>
      </w:r>
      <w:r w:rsidR="0071549C" w:rsidRPr="001D307A">
        <w:rPr>
          <w:rFonts w:ascii="Times New Roman" w:eastAsia="Times New Roman" w:hAnsi="Times New Roman" w:cs="Times New Roman"/>
          <w:sz w:val="24"/>
          <w:szCs w:val="24"/>
        </w:rPr>
        <w:t>роект и презентация проекта.</w:t>
      </w:r>
    </w:p>
    <w:p w:rsidR="00DF1D58" w:rsidRPr="00DF1D58" w:rsidRDefault="00DF1D58" w:rsidP="00DF1D58">
      <w:pPr>
        <w:suppressAutoHyphens/>
        <w:autoSpaceDE w:val="0"/>
        <w:autoSpaceDN w:val="0"/>
        <w:adjustRightInd w:val="0"/>
        <w:spacing w:after="0" w:line="240" w:lineRule="auto"/>
        <w:jc w:val="both"/>
        <w:outlineLvl w:val="6"/>
        <w:rPr>
          <w:rFonts w:ascii="Times New Roman" w:eastAsia="Calibri" w:hAnsi="Times New Roman" w:cs="Times New Roman"/>
          <w:b/>
          <w:color w:val="000000" w:themeColor="text1"/>
          <w:sz w:val="24"/>
          <w:szCs w:val="24"/>
        </w:rPr>
      </w:pPr>
    </w:p>
    <w:p w:rsidR="00DF1D58" w:rsidRPr="00070098" w:rsidRDefault="00DF1D58" w:rsidP="00070098">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sidRPr="00DF1D58">
        <w:rPr>
          <w:rFonts w:ascii="Times New Roman" w:eastAsia="Calibri" w:hAnsi="Times New Roman" w:cs="Times New Roman"/>
          <w:b/>
          <w:color w:val="000000" w:themeColor="text1"/>
          <w:sz w:val="24"/>
          <w:szCs w:val="24"/>
        </w:rPr>
        <w:t>А.А. Блок</w:t>
      </w:r>
      <w:r w:rsidR="008B0395">
        <w:rPr>
          <w:rFonts w:ascii="Times New Roman" w:eastAsia="Calibri" w:hAnsi="Times New Roman" w:cs="Times New Roman"/>
          <w:b/>
          <w:color w:val="000000" w:themeColor="text1"/>
          <w:sz w:val="24"/>
          <w:szCs w:val="24"/>
        </w:rPr>
        <w:t>.</w:t>
      </w:r>
      <w:r w:rsidR="00460D19">
        <w:rPr>
          <w:rFonts w:ascii="Times New Roman" w:eastAsia="Calibri" w:hAnsi="Times New Roman" w:cs="Times New Roman"/>
          <w:b/>
          <w:color w:val="000000" w:themeColor="text1"/>
          <w:sz w:val="24"/>
          <w:szCs w:val="24"/>
        </w:rPr>
        <w:t xml:space="preserve"> </w:t>
      </w:r>
      <w:r w:rsidR="00E36670" w:rsidRPr="00E831AF">
        <w:rPr>
          <w:rFonts w:ascii="Times New Roman" w:hAnsi="Times New Roman"/>
          <w:color w:val="000000"/>
          <w:sz w:val="24"/>
        </w:rPr>
        <w:t xml:space="preserve">Основные этапы жизни и творчества А.А. Блока. Поэт и символизм. </w:t>
      </w:r>
      <w:r w:rsidRPr="00DF1D58">
        <w:rPr>
          <w:rFonts w:ascii="Times New Roman" w:eastAsia="Calibri" w:hAnsi="Times New Roman" w:cs="Times New Roman"/>
          <w:color w:val="000000" w:themeColor="text1"/>
          <w:sz w:val="24"/>
          <w:szCs w:val="24"/>
        </w:rPr>
        <w:t>Стихотворения: «Вхожу я в т</w:t>
      </w:r>
      <w:r>
        <w:rPr>
          <w:rFonts w:ascii="Times New Roman" w:eastAsia="Calibri" w:hAnsi="Times New Roman" w:cs="Times New Roman"/>
          <w:color w:val="000000" w:themeColor="text1"/>
          <w:sz w:val="24"/>
          <w:szCs w:val="24"/>
        </w:rPr>
        <w:t>ё</w:t>
      </w:r>
      <w:r w:rsidRPr="00DF1D58">
        <w:rPr>
          <w:rFonts w:ascii="Times New Roman" w:eastAsia="Calibri" w:hAnsi="Times New Roman" w:cs="Times New Roman"/>
          <w:color w:val="000000" w:themeColor="text1"/>
          <w:sz w:val="24"/>
          <w:szCs w:val="24"/>
        </w:rPr>
        <w:t>мные храмы…», «Девушка пела в церковном хоре…», «О</w:t>
      </w:r>
      <w:r>
        <w:rPr>
          <w:rFonts w:ascii="Times New Roman" w:eastAsia="Calibri" w:hAnsi="Times New Roman" w:cs="Times New Roman"/>
          <w:color w:val="000000" w:themeColor="text1"/>
          <w:sz w:val="24"/>
          <w:szCs w:val="24"/>
        </w:rPr>
        <w:t>, весна, без конца и без краю…»;</w:t>
      </w:r>
      <w:r w:rsidR="00E36670">
        <w:rPr>
          <w:rFonts w:ascii="Times New Roman" w:eastAsia="Calibri" w:hAnsi="Times New Roman" w:cs="Times New Roman"/>
          <w:color w:val="000000" w:themeColor="text1"/>
          <w:sz w:val="24"/>
          <w:szCs w:val="24"/>
        </w:rPr>
        <w:t xml:space="preserve"> </w:t>
      </w:r>
      <w:r w:rsidR="005957B9" w:rsidRPr="00DF1D58">
        <w:rPr>
          <w:rFonts w:ascii="Times New Roman" w:eastAsia="Calibri" w:hAnsi="Times New Roman" w:cs="Times New Roman"/>
          <w:color w:val="000000" w:themeColor="text1"/>
          <w:sz w:val="24"/>
          <w:szCs w:val="24"/>
        </w:rPr>
        <w:t xml:space="preserve">«В ресторане», </w:t>
      </w:r>
      <w:r w:rsidR="005957B9">
        <w:rPr>
          <w:rFonts w:ascii="Times New Roman" w:eastAsia="Calibri" w:hAnsi="Times New Roman" w:cs="Times New Roman"/>
          <w:color w:val="000000" w:themeColor="text1"/>
          <w:sz w:val="24"/>
          <w:szCs w:val="24"/>
        </w:rPr>
        <w:t xml:space="preserve">«Незнакомка», </w:t>
      </w:r>
      <w:r w:rsidR="005957B9" w:rsidRPr="00DF1D58">
        <w:rPr>
          <w:rFonts w:ascii="Times New Roman" w:eastAsia="Calibri" w:hAnsi="Times New Roman" w:cs="Times New Roman"/>
          <w:color w:val="000000" w:themeColor="text1"/>
          <w:sz w:val="24"/>
          <w:szCs w:val="24"/>
        </w:rPr>
        <w:t>«О д</w:t>
      </w:r>
      <w:r w:rsidR="005957B9">
        <w:rPr>
          <w:rFonts w:ascii="Times New Roman" w:eastAsia="Calibri" w:hAnsi="Times New Roman" w:cs="Times New Roman"/>
          <w:color w:val="000000" w:themeColor="text1"/>
          <w:sz w:val="24"/>
          <w:szCs w:val="24"/>
        </w:rPr>
        <w:t xml:space="preserve">облестях, о подвигах, о славе…»; </w:t>
      </w:r>
      <w:r w:rsidRPr="00DF1D58">
        <w:rPr>
          <w:rFonts w:ascii="Times New Roman" w:eastAsia="Calibri" w:hAnsi="Times New Roman" w:cs="Times New Roman"/>
          <w:color w:val="000000" w:themeColor="text1"/>
          <w:sz w:val="24"/>
          <w:szCs w:val="24"/>
        </w:rPr>
        <w:t xml:space="preserve">«Ночь, улица, фонарь, аптека…», </w:t>
      </w:r>
      <w:r w:rsidR="00327A0F">
        <w:rPr>
          <w:rFonts w:ascii="Times New Roman" w:eastAsia="Calibri" w:hAnsi="Times New Roman" w:cs="Times New Roman"/>
        </w:rPr>
        <w:t>«Я – Гамлет</w:t>
      </w:r>
      <w:r w:rsidR="00B94B41">
        <w:rPr>
          <w:rFonts w:ascii="Times New Roman" w:eastAsia="Calibri" w:hAnsi="Times New Roman" w:cs="Times New Roman"/>
        </w:rPr>
        <w:t>»,</w:t>
      </w:r>
      <w:r w:rsidR="00E36670">
        <w:rPr>
          <w:rFonts w:ascii="Times New Roman" w:eastAsia="Calibri" w:hAnsi="Times New Roman" w:cs="Times New Roman"/>
        </w:rPr>
        <w:t xml:space="preserve"> </w:t>
      </w:r>
      <w:r>
        <w:rPr>
          <w:rFonts w:ascii="Times New Roman" w:eastAsia="Calibri" w:hAnsi="Times New Roman" w:cs="Times New Roman"/>
          <w:color w:val="000000" w:themeColor="text1"/>
          <w:sz w:val="24"/>
          <w:szCs w:val="24"/>
        </w:rPr>
        <w:t>«Фабрика»;</w:t>
      </w:r>
      <w:r w:rsidR="00E36670">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цикл «На поле Куликовом»,</w:t>
      </w:r>
      <w:r w:rsidRPr="00DF1D58">
        <w:rPr>
          <w:rFonts w:ascii="Times New Roman" w:eastAsia="Calibri" w:hAnsi="Times New Roman" w:cs="Times New Roman"/>
          <w:color w:val="000000" w:themeColor="text1"/>
          <w:sz w:val="24"/>
          <w:szCs w:val="24"/>
        </w:rPr>
        <w:t xml:space="preserve"> «Россия»</w:t>
      </w:r>
      <w:r>
        <w:rPr>
          <w:rFonts w:ascii="Times New Roman" w:eastAsia="Calibri" w:hAnsi="Times New Roman" w:cs="Times New Roman"/>
          <w:color w:val="000000" w:themeColor="text1"/>
          <w:sz w:val="24"/>
          <w:szCs w:val="24"/>
        </w:rPr>
        <w:t>.</w:t>
      </w:r>
      <w:r w:rsidR="00E36670">
        <w:rPr>
          <w:rFonts w:ascii="Times New Roman" w:eastAsia="Calibri" w:hAnsi="Times New Roman" w:cs="Times New Roman"/>
          <w:color w:val="000000" w:themeColor="text1"/>
          <w:sz w:val="24"/>
          <w:szCs w:val="24"/>
        </w:rPr>
        <w:t xml:space="preserve"> </w:t>
      </w:r>
      <w:r w:rsidR="00070098" w:rsidRPr="001D307A">
        <w:rPr>
          <w:rFonts w:ascii="Times New Roman" w:eastAsia="Times New Roman" w:hAnsi="Times New Roman" w:cs="Times New Roman"/>
          <w:sz w:val="24"/>
          <w:szCs w:val="24"/>
        </w:rPr>
        <w:t xml:space="preserve">Создание собственного текста: </w:t>
      </w:r>
      <w:r w:rsidR="00070098" w:rsidRPr="00C64748">
        <w:rPr>
          <w:rFonts w:ascii="Times New Roman" w:eastAsia="Times New Roman" w:hAnsi="Times New Roman" w:cs="Times New Roman"/>
          <w:sz w:val="24"/>
          <w:szCs w:val="24"/>
        </w:rPr>
        <w:t>сопоставительн</w:t>
      </w:r>
      <w:r w:rsidR="00070098">
        <w:rPr>
          <w:rFonts w:ascii="Times New Roman" w:eastAsia="Times New Roman" w:hAnsi="Times New Roman" w:cs="Times New Roman"/>
          <w:sz w:val="24"/>
          <w:szCs w:val="24"/>
        </w:rPr>
        <w:t>ый анализ стихотворений</w:t>
      </w:r>
      <w:r w:rsidR="00070098" w:rsidRPr="001D307A">
        <w:rPr>
          <w:rFonts w:ascii="Times New Roman" w:eastAsia="Times New Roman" w:hAnsi="Times New Roman" w:cs="Times New Roman"/>
          <w:sz w:val="24"/>
          <w:szCs w:val="24"/>
        </w:rPr>
        <w:t>.</w:t>
      </w:r>
    </w:p>
    <w:p w:rsidR="000E4A65" w:rsidRDefault="00DF1D58" w:rsidP="006B79AA">
      <w:pPr>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sidRPr="00DF1D58">
        <w:rPr>
          <w:rFonts w:ascii="Times New Roman" w:eastAsia="Calibri" w:hAnsi="Times New Roman" w:cs="Times New Roman"/>
          <w:color w:val="000000" w:themeColor="text1"/>
          <w:sz w:val="24"/>
          <w:szCs w:val="24"/>
        </w:rPr>
        <w:t>Поэма «Двенадцать»</w:t>
      </w:r>
      <w:r>
        <w:rPr>
          <w:rFonts w:ascii="Times New Roman" w:eastAsia="Calibri" w:hAnsi="Times New Roman" w:cs="Times New Roman"/>
          <w:color w:val="000000" w:themeColor="text1"/>
          <w:sz w:val="24"/>
          <w:szCs w:val="24"/>
        </w:rPr>
        <w:t>.</w:t>
      </w:r>
      <w:r w:rsidR="00E36670">
        <w:rPr>
          <w:rFonts w:ascii="Times New Roman" w:eastAsia="Calibri" w:hAnsi="Times New Roman" w:cs="Times New Roman"/>
          <w:color w:val="000000" w:themeColor="text1"/>
          <w:sz w:val="24"/>
          <w:szCs w:val="24"/>
        </w:rPr>
        <w:t xml:space="preserve"> </w:t>
      </w:r>
      <w:r w:rsidR="00077550">
        <w:rPr>
          <w:rFonts w:ascii="Times New Roman" w:eastAsia="Times New Roman" w:hAnsi="Times New Roman" w:cs="Times New Roman"/>
          <w:sz w:val="24"/>
          <w:szCs w:val="24"/>
        </w:rPr>
        <w:t>С</w:t>
      </w:r>
      <w:r w:rsidR="00077550" w:rsidRPr="001D307A">
        <w:rPr>
          <w:rFonts w:ascii="Times New Roman" w:eastAsia="Times New Roman" w:hAnsi="Times New Roman" w:cs="Times New Roman"/>
          <w:sz w:val="24"/>
          <w:szCs w:val="24"/>
        </w:rPr>
        <w:t>воеобразие конфликта. Ключевые мотивы и образы произведения.</w:t>
      </w:r>
    </w:p>
    <w:p w:rsidR="006B79AA" w:rsidRDefault="00070098" w:rsidP="00070098">
      <w:pPr>
        <w:suppressAutoHyphens/>
        <w:autoSpaceDE w:val="0"/>
        <w:autoSpaceDN w:val="0"/>
        <w:adjustRightInd w:val="0"/>
        <w:spacing w:after="0" w:line="240" w:lineRule="auto"/>
        <w:jc w:val="both"/>
        <w:outlineLvl w:val="6"/>
        <w:rPr>
          <w:rFonts w:ascii="Times New Roman" w:hAnsi="Times New Roman" w:cs="Times New Roman"/>
          <w:sz w:val="24"/>
          <w:szCs w:val="24"/>
        </w:rPr>
      </w:pPr>
      <w:r w:rsidRPr="00070098">
        <w:rPr>
          <w:rFonts w:ascii="Times New Roman" w:hAnsi="Times New Roman" w:cs="Times New Roman"/>
          <w:sz w:val="24"/>
          <w:szCs w:val="24"/>
        </w:rPr>
        <w:t>Написание сочинений на основе и по мотивам литературных произведений</w:t>
      </w:r>
      <w:r>
        <w:rPr>
          <w:rFonts w:ascii="Times New Roman" w:hAnsi="Times New Roman" w:cs="Times New Roman"/>
          <w:sz w:val="24"/>
          <w:szCs w:val="24"/>
        </w:rPr>
        <w:t>.</w:t>
      </w:r>
    </w:p>
    <w:p w:rsidR="00070098" w:rsidRPr="00070098" w:rsidRDefault="00070098" w:rsidP="00070098">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p>
    <w:p w:rsidR="006B79AA" w:rsidRDefault="008B0395" w:rsidP="002205FF">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sidRPr="008B0395">
        <w:rPr>
          <w:rFonts w:ascii="Times New Roman" w:hAnsi="Times New Roman" w:cs="Times New Roman"/>
          <w:b/>
          <w:iCs/>
          <w:color w:val="000000" w:themeColor="text1"/>
          <w:sz w:val="24"/>
          <w:szCs w:val="24"/>
        </w:rPr>
        <w:t>Н.С. Гумилев</w:t>
      </w:r>
      <w:r>
        <w:rPr>
          <w:rFonts w:ascii="Times New Roman" w:hAnsi="Times New Roman" w:cs="Times New Roman"/>
          <w:iCs/>
          <w:color w:val="000000" w:themeColor="text1"/>
          <w:sz w:val="24"/>
          <w:szCs w:val="24"/>
        </w:rPr>
        <w:t>.</w:t>
      </w:r>
      <w:r w:rsidRPr="008B0395">
        <w:rPr>
          <w:rFonts w:ascii="Times New Roman" w:hAnsi="Times New Roman" w:cs="Times New Roman"/>
          <w:iCs/>
          <w:color w:val="000000" w:themeColor="text1"/>
          <w:sz w:val="24"/>
          <w:szCs w:val="24"/>
        </w:rPr>
        <w:t xml:space="preserve"> Стихотворения: «Андрей Рубл</w:t>
      </w:r>
      <w:r w:rsidR="0073668C">
        <w:rPr>
          <w:rFonts w:ascii="Times New Roman" w:hAnsi="Times New Roman" w:cs="Times New Roman"/>
          <w:iCs/>
          <w:color w:val="000000" w:themeColor="text1"/>
          <w:sz w:val="24"/>
          <w:szCs w:val="24"/>
        </w:rPr>
        <w:t>ё</w:t>
      </w:r>
      <w:r w:rsidRPr="008B0395">
        <w:rPr>
          <w:rFonts w:ascii="Times New Roman" w:hAnsi="Times New Roman" w:cs="Times New Roman"/>
          <w:iCs/>
          <w:color w:val="000000" w:themeColor="text1"/>
          <w:sz w:val="24"/>
          <w:szCs w:val="24"/>
        </w:rPr>
        <w:t>в», «Жираф», «Капитаны», «Мои читатели», «Слово», «Шестое чувство», «Я и вы»</w:t>
      </w:r>
      <w:r>
        <w:rPr>
          <w:rFonts w:ascii="Times New Roman" w:hAnsi="Times New Roman" w:cs="Times New Roman"/>
          <w:iCs/>
          <w:color w:val="000000" w:themeColor="text1"/>
          <w:sz w:val="24"/>
          <w:szCs w:val="24"/>
        </w:rPr>
        <w:t>.</w:t>
      </w:r>
    </w:p>
    <w:p w:rsidR="002205FF" w:rsidRDefault="002205FF" w:rsidP="002205FF">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sidRPr="002205FF">
        <w:rPr>
          <w:rFonts w:ascii="Times New Roman" w:hAnsi="Times New Roman" w:cs="Times New Roman"/>
          <w:b/>
          <w:iCs/>
          <w:color w:val="000000" w:themeColor="text1"/>
          <w:sz w:val="24"/>
          <w:szCs w:val="24"/>
        </w:rPr>
        <w:t>С.А. Есенин.</w:t>
      </w:r>
      <w:r w:rsidRPr="002205FF">
        <w:rPr>
          <w:rFonts w:ascii="Times New Roman" w:hAnsi="Times New Roman" w:cs="Times New Roman"/>
          <w:iCs/>
          <w:color w:val="000000" w:themeColor="text1"/>
          <w:sz w:val="24"/>
          <w:szCs w:val="24"/>
        </w:rPr>
        <w:t xml:space="preserve"> Стихотворения: «Гой ты, Русь моя родная…», «Песнь о собаке», «Письмо матери», «Шаганэ ты моя, Шаганэ…», «Я последний поэт деревни…»</w:t>
      </w:r>
      <w:r>
        <w:rPr>
          <w:rFonts w:ascii="Times New Roman" w:hAnsi="Times New Roman" w:cs="Times New Roman"/>
          <w:iCs/>
          <w:color w:val="000000" w:themeColor="text1"/>
          <w:sz w:val="24"/>
          <w:szCs w:val="24"/>
        </w:rPr>
        <w:t xml:space="preserve">, </w:t>
      </w:r>
      <w:r w:rsidR="00A374E7" w:rsidRPr="00A374E7">
        <w:rPr>
          <w:rFonts w:ascii="Times New Roman" w:hAnsi="Times New Roman" w:cs="Times New Roman"/>
          <w:iCs/>
          <w:color w:val="000000" w:themeColor="text1"/>
          <w:sz w:val="24"/>
          <w:szCs w:val="24"/>
        </w:rPr>
        <w:t>«Русь советская»</w:t>
      </w:r>
      <w:r w:rsidR="00A374E7">
        <w:rPr>
          <w:rFonts w:ascii="Times New Roman" w:hAnsi="Times New Roman" w:cs="Times New Roman"/>
          <w:iCs/>
          <w:color w:val="000000" w:themeColor="text1"/>
          <w:sz w:val="24"/>
          <w:szCs w:val="24"/>
        </w:rPr>
        <w:t>,</w:t>
      </w:r>
      <w:r w:rsidR="00A374E7" w:rsidRPr="00A374E7">
        <w:rPr>
          <w:rFonts w:ascii="Times New Roman" w:hAnsi="Times New Roman" w:cs="Times New Roman"/>
          <w:iCs/>
          <w:color w:val="000000" w:themeColor="text1"/>
          <w:sz w:val="24"/>
          <w:szCs w:val="24"/>
        </w:rPr>
        <w:t xml:space="preserve"> «Отговорила роща золотая…»</w:t>
      </w:r>
      <w:r w:rsidR="00A374E7">
        <w:rPr>
          <w:rFonts w:ascii="Times New Roman" w:hAnsi="Times New Roman" w:cs="Times New Roman"/>
          <w:iCs/>
          <w:color w:val="000000" w:themeColor="text1"/>
          <w:sz w:val="24"/>
          <w:szCs w:val="24"/>
        </w:rPr>
        <w:t xml:space="preserve">, </w:t>
      </w:r>
      <w:r w:rsidRPr="002205FF">
        <w:rPr>
          <w:rFonts w:ascii="Times New Roman" w:hAnsi="Times New Roman" w:cs="Times New Roman"/>
          <w:iCs/>
          <w:color w:val="000000" w:themeColor="text1"/>
          <w:sz w:val="24"/>
          <w:szCs w:val="24"/>
        </w:rPr>
        <w:t>«Не жалею, не зову, не плачу…»</w:t>
      </w:r>
      <w:r w:rsidR="00A374E7">
        <w:rPr>
          <w:rFonts w:ascii="Times New Roman" w:hAnsi="Times New Roman" w:cs="Times New Roman"/>
          <w:iCs/>
          <w:color w:val="000000" w:themeColor="text1"/>
          <w:sz w:val="24"/>
          <w:szCs w:val="24"/>
        </w:rPr>
        <w:t>.</w:t>
      </w:r>
    </w:p>
    <w:p w:rsidR="00A4710A" w:rsidRDefault="00A374E7" w:rsidP="006B79AA">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sidRPr="00A374E7">
        <w:rPr>
          <w:rFonts w:ascii="Times New Roman" w:hAnsi="Times New Roman" w:cs="Times New Roman"/>
          <w:b/>
          <w:iCs/>
          <w:color w:val="000000" w:themeColor="text1"/>
          <w:sz w:val="24"/>
          <w:szCs w:val="24"/>
        </w:rPr>
        <w:t>В.В. Маяковский.</w:t>
      </w:r>
      <w:r w:rsidR="00460D19">
        <w:rPr>
          <w:rFonts w:ascii="Times New Roman" w:hAnsi="Times New Roman" w:cs="Times New Roman"/>
          <w:b/>
          <w:iCs/>
          <w:color w:val="000000" w:themeColor="text1"/>
          <w:sz w:val="24"/>
          <w:szCs w:val="24"/>
        </w:rPr>
        <w:t xml:space="preserve"> </w:t>
      </w:r>
      <w:r w:rsidR="0058469E" w:rsidRPr="00A374E7">
        <w:rPr>
          <w:rFonts w:ascii="Times New Roman" w:hAnsi="Times New Roman" w:cs="Times New Roman"/>
          <w:iCs/>
          <w:color w:val="000000" w:themeColor="text1"/>
          <w:sz w:val="24"/>
          <w:szCs w:val="24"/>
        </w:rPr>
        <w:t>Стихотворения: «А вы могли бы?», «Скрипка и немножко нервно»,</w:t>
      </w:r>
      <w:r w:rsidR="0058469E" w:rsidRPr="00820915">
        <w:rPr>
          <w:rFonts w:ascii="Times New Roman" w:hAnsi="Times New Roman" w:cs="Times New Roman"/>
          <w:iCs/>
          <w:color w:val="000000" w:themeColor="text1"/>
          <w:sz w:val="24"/>
          <w:szCs w:val="24"/>
        </w:rPr>
        <w:t xml:space="preserve"> «Лиличка!»,</w:t>
      </w:r>
      <w:r w:rsidR="00460D19">
        <w:rPr>
          <w:rFonts w:ascii="Times New Roman" w:hAnsi="Times New Roman" w:cs="Times New Roman"/>
          <w:iCs/>
          <w:color w:val="000000" w:themeColor="text1"/>
          <w:sz w:val="24"/>
          <w:szCs w:val="24"/>
        </w:rPr>
        <w:t xml:space="preserve"> </w:t>
      </w:r>
      <w:r w:rsidR="0058469E" w:rsidRPr="00A374E7">
        <w:rPr>
          <w:rFonts w:ascii="Times New Roman" w:hAnsi="Times New Roman" w:cs="Times New Roman"/>
          <w:iCs/>
          <w:color w:val="000000" w:themeColor="text1"/>
          <w:sz w:val="24"/>
          <w:szCs w:val="24"/>
        </w:rPr>
        <w:t>«</w:t>
      </w:r>
      <w:r w:rsidR="0058469E">
        <w:rPr>
          <w:rFonts w:ascii="Times New Roman" w:hAnsi="Times New Roman" w:cs="Times New Roman"/>
          <w:iCs/>
          <w:color w:val="000000" w:themeColor="text1"/>
          <w:sz w:val="24"/>
          <w:szCs w:val="24"/>
        </w:rPr>
        <w:t>Наш</w:t>
      </w:r>
      <w:r w:rsidR="0058469E" w:rsidRPr="00A374E7">
        <w:rPr>
          <w:rFonts w:ascii="Times New Roman" w:hAnsi="Times New Roman" w:cs="Times New Roman"/>
          <w:iCs/>
          <w:color w:val="000000" w:themeColor="text1"/>
          <w:sz w:val="24"/>
          <w:szCs w:val="24"/>
        </w:rPr>
        <w:t xml:space="preserve"> марш», «Нате!», </w:t>
      </w:r>
      <w:r w:rsidR="0058469E">
        <w:rPr>
          <w:rFonts w:ascii="Times New Roman" w:hAnsi="Times New Roman" w:cs="Times New Roman"/>
          <w:iCs/>
          <w:color w:val="000000" w:themeColor="text1"/>
          <w:sz w:val="24"/>
          <w:szCs w:val="24"/>
        </w:rPr>
        <w:t>«Прозаседавшиеся».</w:t>
      </w:r>
    </w:p>
    <w:p w:rsidR="00070098" w:rsidRDefault="00070098" w:rsidP="00070098">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sidRPr="001D307A">
        <w:rPr>
          <w:rFonts w:ascii="Times New Roman" w:eastAsia="Times New Roman" w:hAnsi="Times New Roman" w:cs="Times New Roman"/>
          <w:sz w:val="24"/>
          <w:szCs w:val="24"/>
        </w:rPr>
        <w:t xml:space="preserve">Создание собственного текста: </w:t>
      </w:r>
      <w:r w:rsidRPr="00C64748">
        <w:rPr>
          <w:rFonts w:ascii="Times New Roman" w:eastAsia="Times New Roman" w:hAnsi="Times New Roman" w:cs="Times New Roman"/>
          <w:sz w:val="24"/>
          <w:szCs w:val="24"/>
        </w:rPr>
        <w:t>сопоставительн</w:t>
      </w:r>
      <w:r>
        <w:rPr>
          <w:rFonts w:ascii="Times New Roman" w:eastAsia="Times New Roman" w:hAnsi="Times New Roman" w:cs="Times New Roman"/>
          <w:sz w:val="24"/>
          <w:szCs w:val="24"/>
        </w:rPr>
        <w:t>ый анализ стихотворений</w:t>
      </w:r>
      <w:r w:rsidRPr="001D307A">
        <w:rPr>
          <w:rFonts w:ascii="Times New Roman" w:eastAsia="Times New Roman" w:hAnsi="Times New Roman" w:cs="Times New Roman"/>
          <w:sz w:val="24"/>
          <w:szCs w:val="24"/>
        </w:rPr>
        <w:t>.</w:t>
      </w:r>
    </w:p>
    <w:p w:rsidR="0071549C" w:rsidRDefault="0071549C" w:rsidP="0071549C">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p>
    <w:p w:rsidR="0071549C" w:rsidRPr="0071549C" w:rsidRDefault="0071549C" w:rsidP="0071549C">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p>
    <w:p w:rsidR="00EC4DA0" w:rsidRPr="00EC4DA0" w:rsidRDefault="00EC4DA0" w:rsidP="00EC4DA0">
      <w:pPr>
        <w:tabs>
          <w:tab w:val="left" w:pos="7380"/>
          <w:tab w:val="left" w:pos="8100"/>
        </w:tabs>
        <w:autoSpaceDE w:val="0"/>
        <w:autoSpaceDN w:val="0"/>
        <w:adjustRightInd w:val="0"/>
        <w:spacing w:line="240" w:lineRule="auto"/>
        <w:rPr>
          <w:rFonts w:ascii="Times New Roman" w:hAnsi="Times New Roman" w:cs="Times New Roman"/>
          <w:b/>
          <w:iCs/>
          <w:color w:val="000000" w:themeColor="text1"/>
          <w:sz w:val="24"/>
          <w:szCs w:val="24"/>
        </w:rPr>
      </w:pPr>
      <w:r w:rsidRPr="00EC4DA0">
        <w:rPr>
          <w:rFonts w:ascii="Times New Roman" w:hAnsi="Times New Roman" w:cs="Times New Roman"/>
          <w:b/>
          <w:iCs/>
          <w:color w:val="000000" w:themeColor="text1"/>
          <w:sz w:val="24"/>
          <w:szCs w:val="24"/>
        </w:rPr>
        <w:t>Литература советского времени</w:t>
      </w:r>
    </w:p>
    <w:p w:rsidR="00A4710A" w:rsidRPr="00A4710A" w:rsidRDefault="00A4710A" w:rsidP="00A4710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
          <w:iCs/>
          <w:szCs w:val="20"/>
          <w:shd w:val="clear" w:color="auto" w:fill="FFFFFF"/>
          <w:lang w:eastAsia="ru-RU"/>
        </w:rPr>
      </w:pPr>
      <w:r w:rsidRPr="00A4710A">
        <w:rPr>
          <w:rFonts w:ascii="Times New Roman" w:eastAsia="Times New Roman" w:hAnsi="Times New Roman" w:cs="Times New Roman"/>
          <w:b/>
          <w:iCs/>
          <w:szCs w:val="20"/>
          <w:shd w:val="clear" w:color="auto" w:fill="FFFFFF"/>
          <w:lang w:eastAsia="ru-RU"/>
        </w:rPr>
        <w:t>А.А. Ахматова.</w:t>
      </w:r>
      <w:r w:rsidRPr="00A4710A">
        <w:rPr>
          <w:rFonts w:ascii="Times New Roman" w:eastAsia="Times New Roman" w:hAnsi="Times New Roman" w:cs="Times New Roman"/>
          <w:iCs/>
          <w:szCs w:val="20"/>
          <w:shd w:val="clear" w:color="auto" w:fill="FFFFFF"/>
          <w:lang w:eastAsia="ru-RU"/>
        </w:rPr>
        <w:t xml:space="preserve"> Стихотворения: «Песня последней встречи», «Сероглазый король», «Сжала руки под т</w:t>
      </w:r>
      <w:r w:rsidR="0073668C">
        <w:rPr>
          <w:rFonts w:ascii="Times New Roman" w:eastAsia="Times New Roman" w:hAnsi="Times New Roman" w:cs="Times New Roman"/>
          <w:iCs/>
          <w:szCs w:val="20"/>
          <w:shd w:val="clear" w:color="auto" w:fill="FFFFFF"/>
          <w:lang w:eastAsia="ru-RU"/>
        </w:rPr>
        <w:t>ё</w:t>
      </w:r>
      <w:r w:rsidRPr="00A4710A">
        <w:rPr>
          <w:rFonts w:ascii="Times New Roman" w:eastAsia="Times New Roman" w:hAnsi="Times New Roman" w:cs="Times New Roman"/>
          <w:iCs/>
          <w:szCs w:val="20"/>
          <w:shd w:val="clear" w:color="auto" w:fill="FFFFFF"/>
          <w:lang w:eastAsia="ru-RU"/>
        </w:rPr>
        <w:t>мной вуалью…»</w:t>
      </w:r>
      <w:r w:rsidR="00CD49D4">
        <w:rPr>
          <w:rFonts w:ascii="Times New Roman" w:eastAsia="Times New Roman" w:hAnsi="Times New Roman" w:cs="Times New Roman"/>
          <w:iCs/>
          <w:szCs w:val="20"/>
          <w:shd w:val="clear" w:color="auto" w:fill="FFFFFF"/>
          <w:lang w:eastAsia="ru-RU"/>
        </w:rPr>
        <w:t>; «Мне голос был</w:t>
      </w:r>
      <w:r w:rsidRPr="00A4710A">
        <w:rPr>
          <w:rFonts w:ascii="Times New Roman" w:eastAsia="Times New Roman" w:hAnsi="Times New Roman" w:cs="Times New Roman"/>
          <w:iCs/>
          <w:szCs w:val="20"/>
          <w:shd w:val="clear" w:color="auto" w:fill="FFFFFF"/>
          <w:lang w:eastAsia="ru-RU"/>
        </w:rPr>
        <w:t>…», «Не с теми я, кто бросил землю…»</w:t>
      </w:r>
      <w:r w:rsidR="00CD49D4">
        <w:rPr>
          <w:rFonts w:ascii="Times New Roman" w:eastAsia="Times New Roman" w:hAnsi="Times New Roman" w:cs="Times New Roman"/>
          <w:iCs/>
          <w:szCs w:val="20"/>
          <w:shd w:val="clear" w:color="auto" w:fill="FFFFFF"/>
          <w:lang w:eastAsia="ru-RU"/>
        </w:rPr>
        <w:t xml:space="preserve">,«Лотова жена», </w:t>
      </w:r>
      <w:r w:rsidRPr="00A4710A">
        <w:rPr>
          <w:rFonts w:ascii="Times New Roman" w:eastAsia="Times New Roman" w:hAnsi="Times New Roman" w:cs="Times New Roman"/>
          <w:iCs/>
          <w:szCs w:val="20"/>
          <w:shd w:val="clear" w:color="auto" w:fill="FFFFFF"/>
          <w:lang w:eastAsia="ru-RU"/>
        </w:rPr>
        <w:t>«Мужество»; «Мне ни к чему одические рати…», «Муза» («Когда я ночью жду е</w:t>
      </w:r>
      <w:r w:rsidR="0073668C">
        <w:rPr>
          <w:rFonts w:ascii="Times New Roman" w:eastAsia="Times New Roman" w:hAnsi="Times New Roman" w:cs="Times New Roman"/>
          <w:iCs/>
          <w:szCs w:val="20"/>
          <w:shd w:val="clear" w:color="auto" w:fill="FFFFFF"/>
          <w:lang w:eastAsia="ru-RU"/>
        </w:rPr>
        <w:t>ё</w:t>
      </w:r>
      <w:r w:rsidRPr="00A4710A">
        <w:rPr>
          <w:rFonts w:ascii="Times New Roman" w:eastAsia="Times New Roman" w:hAnsi="Times New Roman" w:cs="Times New Roman"/>
          <w:iCs/>
          <w:szCs w:val="20"/>
          <w:shd w:val="clear" w:color="auto" w:fill="FFFFFF"/>
          <w:lang w:eastAsia="ru-RU"/>
        </w:rPr>
        <w:t xml:space="preserve"> прихода…».)</w:t>
      </w:r>
      <w:r>
        <w:rPr>
          <w:rFonts w:ascii="Times New Roman" w:eastAsia="Times New Roman" w:hAnsi="Times New Roman" w:cs="Times New Roman"/>
          <w:iCs/>
          <w:szCs w:val="20"/>
          <w:shd w:val="clear" w:color="auto" w:fill="FFFFFF"/>
          <w:lang w:eastAsia="ru-RU"/>
        </w:rPr>
        <w:t>;</w:t>
      </w:r>
      <w:r w:rsidRPr="00A4710A">
        <w:rPr>
          <w:rFonts w:ascii="Times New Roman" w:eastAsia="Times New Roman" w:hAnsi="Times New Roman" w:cs="Times New Roman"/>
          <w:iCs/>
          <w:szCs w:val="20"/>
          <w:shd w:val="clear" w:color="auto" w:fill="FFFFFF"/>
          <w:lang w:eastAsia="ru-RU"/>
        </w:rPr>
        <w:t xml:space="preserve"> «Я научилась просто, мудро жить…».</w:t>
      </w:r>
    </w:p>
    <w:p w:rsidR="00A4710A" w:rsidRPr="00A4710A" w:rsidRDefault="00A4710A" w:rsidP="00A4710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Cs/>
          <w:szCs w:val="20"/>
          <w:shd w:val="clear" w:color="auto" w:fill="FFFFFF"/>
          <w:lang w:eastAsia="ru-RU"/>
        </w:rPr>
      </w:pPr>
      <w:r w:rsidRPr="00A4710A">
        <w:rPr>
          <w:rFonts w:ascii="Times New Roman" w:eastAsia="Times New Roman" w:hAnsi="Times New Roman" w:cs="Times New Roman"/>
          <w:iCs/>
          <w:szCs w:val="20"/>
          <w:shd w:val="clear" w:color="auto" w:fill="FFFFFF"/>
          <w:lang w:eastAsia="ru-RU"/>
        </w:rPr>
        <w:t>Поэма «Реквием».</w:t>
      </w:r>
      <w:r w:rsidR="00721398">
        <w:rPr>
          <w:rFonts w:ascii="Times New Roman" w:eastAsia="Times New Roman" w:hAnsi="Times New Roman" w:cs="Times New Roman"/>
          <w:iCs/>
          <w:szCs w:val="20"/>
          <w:shd w:val="clear" w:color="auto" w:fill="FFFFFF"/>
          <w:lang w:eastAsia="ru-RU"/>
        </w:rPr>
        <w:t xml:space="preserve"> </w:t>
      </w:r>
      <w:r w:rsidR="0057324E" w:rsidRPr="001D307A">
        <w:rPr>
          <w:rFonts w:ascii="Times New Roman" w:eastAsia="Times New Roman" w:hAnsi="Times New Roman" w:cs="Times New Roman"/>
          <w:sz w:val="24"/>
          <w:szCs w:val="24"/>
        </w:rPr>
        <w:t>Медленное чтение с элементами комментирования. Определение темы и проблемы произведения.</w:t>
      </w:r>
      <w:r w:rsidR="003B6333">
        <w:rPr>
          <w:rFonts w:ascii="Times New Roman" w:eastAsia="Times New Roman" w:hAnsi="Times New Roman" w:cs="Times New Roman"/>
          <w:sz w:val="24"/>
          <w:szCs w:val="24"/>
        </w:rPr>
        <w:t xml:space="preserve"> </w:t>
      </w:r>
      <w:r w:rsidR="0057324E">
        <w:rPr>
          <w:rFonts w:ascii="Times New Roman" w:eastAsia="Times New Roman" w:hAnsi="Times New Roman" w:cs="Times New Roman"/>
          <w:sz w:val="24"/>
          <w:szCs w:val="24"/>
        </w:rPr>
        <w:t>С</w:t>
      </w:r>
      <w:r w:rsidR="0057324E" w:rsidRPr="001D307A">
        <w:rPr>
          <w:rFonts w:ascii="Times New Roman" w:eastAsia="Times New Roman" w:hAnsi="Times New Roman" w:cs="Times New Roman"/>
          <w:sz w:val="24"/>
          <w:szCs w:val="24"/>
        </w:rPr>
        <w:t>воеобразие конфликта. Ключевые мотивы и образы произведения.</w:t>
      </w:r>
    </w:p>
    <w:p w:rsidR="00A4710A" w:rsidRPr="00A4710A" w:rsidRDefault="00A4710A" w:rsidP="00A4710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Cs w:val="20"/>
          <w:shd w:val="clear" w:color="auto" w:fill="FFFFFF"/>
          <w:lang w:eastAsia="ru-RU"/>
        </w:rPr>
      </w:pPr>
    </w:p>
    <w:p w:rsidR="00A4710A" w:rsidRPr="00A4710A" w:rsidRDefault="00A4710A" w:rsidP="00A4710A">
      <w:pPr>
        <w:widowControl w:val="0"/>
        <w:tabs>
          <w:tab w:val="left" w:pos="7380"/>
          <w:tab w:val="left" w:pos="8100"/>
        </w:tabs>
        <w:spacing w:before="40" w:after="0" w:line="240" w:lineRule="auto"/>
        <w:jc w:val="both"/>
        <w:outlineLvl w:val="1"/>
        <w:rPr>
          <w:rFonts w:ascii="Times New Roman" w:eastAsia="Times New Roman" w:hAnsi="Times New Roman" w:cs="Arial"/>
          <w:b/>
          <w:bCs/>
          <w:iCs/>
          <w:szCs w:val="28"/>
          <w:shd w:val="clear" w:color="auto" w:fill="FFFFFF"/>
          <w:lang w:eastAsia="ru-RU"/>
        </w:rPr>
      </w:pPr>
      <w:r w:rsidRPr="00A4710A">
        <w:rPr>
          <w:rFonts w:ascii="Times New Roman" w:eastAsia="Times New Roman" w:hAnsi="Times New Roman" w:cs="Arial"/>
          <w:b/>
          <w:bCs/>
          <w:iCs/>
          <w:szCs w:val="28"/>
          <w:shd w:val="clear" w:color="auto" w:fill="FFFFFF"/>
          <w:lang w:eastAsia="ru-RU"/>
        </w:rPr>
        <w:t>Б.Л. Пастернак</w:t>
      </w:r>
      <w:r>
        <w:rPr>
          <w:rFonts w:ascii="Times New Roman" w:eastAsia="Times New Roman" w:hAnsi="Times New Roman" w:cs="Arial"/>
          <w:b/>
          <w:bCs/>
          <w:iCs/>
          <w:szCs w:val="28"/>
          <w:shd w:val="clear" w:color="auto" w:fill="FFFFFF"/>
          <w:lang w:eastAsia="ru-RU"/>
        </w:rPr>
        <w:t xml:space="preserve">. </w:t>
      </w:r>
      <w:r w:rsidRPr="00A4710A">
        <w:rPr>
          <w:rFonts w:ascii="Times New Roman" w:eastAsia="Times New Roman" w:hAnsi="Times New Roman" w:cs="Times New Roman"/>
          <w:szCs w:val="20"/>
          <w:shd w:val="clear" w:color="auto" w:fill="FFFFFF"/>
          <w:lang w:eastAsia="ru-RU"/>
        </w:rPr>
        <w:t>Стихотворения: «Февраль. Достать чернил и плакать!..», «Определение поэзии», «Во вс</w:t>
      </w:r>
      <w:r w:rsidR="0073668C">
        <w:rPr>
          <w:rFonts w:ascii="Times New Roman" w:eastAsia="Times New Roman" w:hAnsi="Times New Roman" w:cs="Times New Roman"/>
          <w:szCs w:val="20"/>
          <w:shd w:val="clear" w:color="auto" w:fill="FFFFFF"/>
          <w:lang w:eastAsia="ru-RU"/>
        </w:rPr>
        <w:t>ё</w:t>
      </w:r>
      <w:r w:rsidRPr="00A4710A">
        <w:rPr>
          <w:rFonts w:ascii="Times New Roman" w:eastAsia="Times New Roman" w:hAnsi="Times New Roman" w:cs="Times New Roman"/>
          <w:szCs w:val="20"/>
          <w:shd w:val="clear" w:color="auto" w:fill="FFFFFF"/>
          <w:lang w:eastAsia="ru-RU"/>
        </w:rPr>
        <w:t>м мне хочется дойти…», «Гамлет», «Зимняя ночь», «Снег идёт», «Быть знаменитым некрасиво…»</w:t>
      </w:r>
    </w:p>
    <w:p w:rsidR="00EC4DA0" w:rsidRPr="001D307A" w:rsidRDefault="00A4710A" w:rsidP="00EC4DA0">
      <w:pPr>
        <w:spacing w:after="0"/>
        <w:jc w:val="both"/>
        <w:rPr>
          <w:rFonts w:ascii="Times New Roman" w:eastAsia="Times New Roman" w:hAnsi="Times New Roman" w:cs="Times New Roman"/>
          <w:sz w:val="24"/>
          <w:szCs w:val="24"/>
        </w:rPr>
      </w:pPr>
      <w:r w:rsidRPr="00A4710A">
        <w:rPr>
          <w:rFonts w:ascii="Times New Roman" w:eastAsia="Times New Roman" w:hAnsi="Times New Roman" w:cs="Times New Roman"/>
          <w:szCs w:val="20"/>
          <w:shd w:val="clear" w:color="auto" w:fill="FFFFFF"/>
          <w:lang w:eastAsia="ru-RU"/>
        </w:rPr>
        <w:t>Роман «Доктор Живаго» (обзор).</w:t>
      </w:r>
      <w:r w:rsidR="00721398">
        <w:rPr>
          <w:rFonts w:ascii="Times New Roman" w:eastAsia="Times New Roman" w:hAnsi="Times New Roman" w:cs="Times New Roman"/>
          <w:szCs w:val="20"/>
          <w:shd w:val="clear" w:color="auto" w:fill="FFFFFF"/>
          <w:lang w:eastAsia="ru-RU"/>
        </w:rPr>
        <w:t xml:space="preserve"> </w:t>
      </w:r>
      <w:r w:rsidR="00EC4DA0" w:rsidRPr="001D307A">
        <w:rPr>
          <w:rFonts w:ascii="Times New Roman" w:eastAsia="Times New Roman" w:hAnsi="Times New Roman" w:cs="Times New Roman"/>
          <w:sz w:val="24"/>
          <w:szCs w:val="24"/>
        </w:rPr>
        <w:t xml:space="preserve">Сообщение о произведении и авторе. Определение темы и проблемы произведения. Система образов персонажей. </w:t>
      </w:r>
    </w:p>
    <w:p w:rsidR="00A4710A" w:rsidRPr="0057324E" w:rsidRDefault="0057324E" w:rsidP="0057324E">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sidRPr="001D307A">
        <w:rPr>
          <w:rFonts w:ascii="Times New Roman" w:eastAsia="Times New Roman" w:hAnsi="Times New Roman" w:cs="Times New Roman"/>
          <w:sz w:val="24"/>
          <w:szCs w:val="24"/>
        </w:rPr>
        <w:t xml:space="preserve">Создание собственного текста: </w:t>
      </w:r>
      <w:r>
        <w:rPr>
          <w:rFonts w:ascii="Times New Roman" w:eastAsia="Times New Roman" w:hAnsi="Times New Roman" w:cs="Times New Roman"/>
          <w:sz w:val="24"/>
          <w:szCs w:val="24"/>
        </w:rPr>
        <w:t>п</w:t>
      </w:r>
      <w:r w:rsidRPr="001D307A">
        <w:rPr>
          <w:rFonts w:ascii="Times New Roman" w:eastAsia="Times New Roman" w:hAnsi="Times New Roman" w:cs="Times New Roman"/>
          <w:sz w:val="24"/>
          <w:szCs w:val="24"/>
        </w:rPr>
        <w:t>роект и презентация проекта.</w:t>
      </w:r>
    </w:p>
    <w:p w:rsidR="00A4710A" w:rsidRDefault="00A4710A" w:rsidP="00A4710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Cs w:val="20"/>
          <w:shd w:val="clear" w:color="auto" w:fill="FFFFFF"/>
          <w:lang w:eastAsia="ru-RU"/>
        </w:rPr>
      </w:pPr>
    </w:p>
    <w:p w:rsidR="00A4710A" w:rsidRDefault="00A4710A" w:rsidP="0057324E">
      <w:pPr>
        <w:spacing w:after="0"/>
        <w:jc w:val="both"/>
        <w:rPr>
          <w:rFonts w:ascii="Times New Roman" w:eastAsia="Times New Roman" w:hAnsi="Times New Roman" w:cs="Times New Roman"/>
          <w:sz w:val="24"/>
          <w:szCs w:val="24"/>
        </w:rPr>
      </w:pPr>
      <w:r w:rsidRPr="00A4710A">
        <w:rPr>
          <w:rFonts w:ascii="Times New Roman" w:hAnsi="Times New Roman" w:cs="Times New Roman"/>
          <w:b/>
          <w:sz w:val="24"/>
          <w:szCs w:val="24"/>
        </w:rPr>
        <w:t>Е.И. Замятин.</w:t>
      </w:r>
      <w:r w:rsidRPr="00A4710A">
        <w:rPr>
          <w:rFonts w:ascii="Times New Roman" w:hAnsi="Times New Roman" w:cs="Times New Roman"/>
          <w:sz w:val="24"/>
          <w:szCs w:val="24"/>
        </w:rPr>
        <w:t xml:space="preserve"> Роман «Мы»</w:t>
      </w:r>
      <w:r>
        <w:rPr>
          <w:rFonts w:ascii="Times New Roman" w:hAnsi="Times New Roman" w:cs="Times New Roman"/>
          <w:sz w:val="24"/>
          <w:szCs w:val="24"/>
        </w:rPr>
        <w:t>.</w:t>
      </w:r>
      <w:r w:rsidR="00721398">
        <w:rPr>
          <w:rFonts w:ascii="Times New Roman" w:hAnsi="Times New Roman" w:cs="Times New Roman"/>
          <w:sz w:val="24"/>
          <w:szCs w:val="24"/>
        </w:rPr>
        <w:t xml:space="preserve"> </w:t>
      </w:r>
      <w:r w:rsidR="0057324E" w:rsidRPr="001D307A">
        <w:rPr>
          <w:rFonts w:ascii="Times New Roman" w:eastAsia="Times New Roman" w:hAnsi="Times New Roman" w:cs="Times New Roman"/>
          <w:sz w:val="24"/>
          <w:szCs w:val="24"/>
        </w:rPr>
        <w:t xml:space="preserve">Сообщение о произведении и авторе. Определение жанрово-родовой принадлежности. Определение темы и проблемы произведения. </w:t>
      </w:r>
      <w:r w:rsidR="00C31FBD">
        <w:rPr>
          <w:rFonts w:ascii="Times New Roman" w:eastAsia="Times New Roman" w:hAnsi="Times New Roman" w:cs="Times New Roman"/>
          <w:sz w:val="24"/>
          <w:szCs w:val="24"/>
        </w:rPr>
        <w:t>С</w:t>
      </w:r>
      <w:r w:rsidR="00C31FBD" w:rsidRPr="00C31FBD">
        <w:rPr>
          <w:rFonts w:ascii="Times New Roman" w:eastAsia="Times New Roman" w:hAnsi="Times New Roman" w:cs="Times New Roman"/>
          <w:sz w:val="24"/>
          <w:szCs w:val="24"/>
        </w:rPr>
        <w:t>вобода человека в условиях абсолютной несвободы</w:t>
      </w:r>
      <w:r w:rsidR="00C31FBD">
        <w:rPr>
          <w:rFonts w:ascii="Times New Roman" w:eastAsia="Times New Roman" w:hAnsi="Times New Roman" w:cs="Times New Roman"/>
          <w:sz w:val="24"/>
          <w:szCs w:val="24"/>
        </w:rPr>
        <w:t xml:space="preserve">. </w:t>
      </w:r>
      <w:r w:rsidR="0057324E" w:rsidRPr="001D307A">
        <w:rPr>
          <w:rFonts w:ascii="Times New Roman" w:eastAsia="Times New Roman" w:hAnsi="Times New Roman" w:cs="Times New Roman"/>
          <w:sz w:val="24"/>
          <w:szCs w:val="24"/>
        </w:rPr>
        <w:t>Система образов персонажей. Связи литературы с психологией, философией и религией</w:t>
      </w:r>
      <w:r w:rsidR="00721398">
        <w:rPr>
          <w:rFonts w:ascii="Times New Roman" w:eastAsia="Times New Roman" w:hAnsi="Times New Roman" w:cs="Times New Roman"/>
          <w:sz w:val="24"/>
          <w:szCs w:val="24"/>
        </w:rPr>
        <w:t>.</w:t>
      </w:r>
    </w:p>
    <w:p w:rsidR="00721398" w:rsidRDefault="00721398" w:rsidP="0057324E">
      <w:pPr>
        <w:spacing w:after="0"/>
        <w:jc w:val="both"/>
        <w:rPr>
          <w:rFonts w:ascii="Times New Roman" w:eastAsia="Times New Roman" w:hAnsi="Times New Roman" w:cs="Times New Roman"/>
          <w:sz w:val="24"/>
          <w:szCs w:val="24"/>
        </w:rPr>
      </w:pPr>
    </w:p>
    <w:p w:rsidR="00721398" w:rsidRPr="00721398" w:rsidRDefault="00721398" w:rsidP="0057324E">
      <w:pPr>
        <w:spacing w:after="0"/>
        <w:jc w:val="both"/>
        <w:rPr>
          <w:rFonts w:ascii="Times New Roman" w:eastAsia="Times New Roman" w:hAnsi="Times New Roman" w:cs="Times New Roman"/>
          <w:sz w:val="24"/>
          <w:szCs w:val="24"/>
        </w:rPr>
      </w:pPr>
      <w:r w:rsidRPr="00A33E99">
        <w:rPr>
          <w:rFonts w:ascii="Times New Roman" w:eastAsia="Times New Roman" w:hAnsi="Times New Roman" w:cs="Times New Roman"/>
          <w:b/>
          <w:sz w:val="24"/>
          <w:szCs w:val="24"/>
        </w:rPr>
        <w:lastRenderedPageBreak/>
        <w:t>Н.А. Островский.</w:t>
      </w:r>
      <w:r>
        <w:rPr>
          <w:rFonts w:ascii="Times New Roman" w:eastAsia="Times New Roman" w:hAnsi="Times New Roman" w:cs="Times New Roman"/>
          <w:sz w:val="24"/>
          <w:szCs w:val="24"/>
        </w:rPr>
        <w:t xml:space="preserve"> </w:t>
      </w:r>
      <w:r w:rsidR="00A33E99" w:rsidRPr="00E831AF">
        <w:rPr>
          <w:rFonts w:ascii="Times New Roman" w:hAnsi="Times New Roman"/>
          <w:color w:val="000000"/>
          <w:sz w:val="24"/>
        </w:rPr>
        <w:t>Страницы жизни и творчества</w:t>
      </w:r>
      <w:r w:rsidR="00A33E99">
        <w:rPr>
          <w:rFonts w:ascii="Times New Roman" w:hAnsi="Times New Roman"/>
          <w:color w:val="000000"/>
          <w:sz w:val="24"/>
        </w:rPr>
        <w:t>.</w:t>
      </w:r>
      <w:r w:rsidR="00A33E99" w:rsidRPr="00E831AF">
        <w:rPr>
          <w:rFonts w:ascii="Times New Roman" w:hAnsi="Times New Roman"/>
          <w:color w:val="000000"/>
          <w:sz w:val="24"/>
        </w:rPr>
        <w:t xml:space="preserve"> </w:t>
      </w:r>
      <w:r w:rsidRPr="00E831AF">
        <w:rPr>
          <w:rFonts w:ascii="Times New Roman" w:hAnsi="Times New Roman"/>
          <w:color w:val="000000"/>
          <w:sz w:val="24"/>
        </w:rPr>
        <w:t>История создания, идейно-художественное своеобразие романа «Как закалялась сталь»</w:t>
      </w:r>
      <w:r>
        <w:rPr>
          <w:rFonts w:ascii="Times New Roman" w:hAnsi="Times New Roman"/>
          <w:color w:val="000000"/>
          <w:sz w:val="24"/>
        </w:rPr>
        <w:t>.</w:t>
      </w:r>
      <w:r w:rsidR="00A33E99">
        <w:rPr>
          <w:rFonts w:ascii="Times New Roman" w:hAnsi="Times New Roman"/>
          <w:color w:val="000000"/>
          <w:sz w:val="24"/>
        </w:rPr>
        <w:t xml:space="preserve"> </w:t>
      </w:r>
      <w:r w:rsidR="00A33E99" w:rsidRPr="00E831AF">
        <w:rPr>
          <w:rFonts w:ascii="Times New Roman" w:hAnsi="Times New Roman"/>
          <w:color w:val="000000"/>
          <w:sz w:val="24"/>
        </w:rPr>
        <w:t>Образ Павки Корчагина как символ мужества, героизма и силы духа</w:t>
      </w:r>
      <w:r w:rsidR="00A33E99">
        <w:rPr>
          <w:rFonts w:ascii="Times New Roman" w:hAnsi="Times New Roman"/>
          <w:color w:val="000000"/>
          <w:sz w:val="24"/>
        </w:rPr>
        <w:t>.</w:t>
      </w:r>
    </w:p>
    <w:p w:rsidR="006B79AA" w:rsidRDefault="006B79AA" w:rsidP="006B79AA">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lang w:eastAsia="ru-RU"/>
        </w:rPr>
      </w:pPr>
    </w:p>
    <w:p w:rsidR="005626AE" w:rsidRPr="005626AE" w:rsidRDefault="00A4710A" w:rsidP="005626AE">
      <w:pPr>
        <w:spacing w:after="0"/>
        <w:jc w:val="both"/>
        <w:rPr>
          <w:rFonts w:ascii="Times New Roman" w:eastAsia="Times New Roman" w:hAnsi="Times New Roman" w:cs="Times New Roman"/>
          <w:shd w:val="clear" w:color="auto" w:fill="FFFFFF"/>
          <w:lang w:eastAsia="ru-RU"/>
        </w:rPr>
      </w:pPr>
      <w:r w:rsidRPr="00A4710A">
        <w:rPr>
          <w:rFonts w:ascii="Times New Roman" w:eastAsia="Times New Roman" w:hAnsi="Times New Roman" w:cs="Arial"/>
          <w:b/>
          <w:bCs/>
          <w:iCs/>
          <w:shd w:val="clear" w:color="auto" w:fill="FFFFFF"/>
          <w:lang w:eastAsia="ru-RU"/>
        </w:rPr>
        <w:t>А.П. Платонов</w:t>
      </w:r>
      <w:r w:rsidR="006B79AA">
        <w:rPr>
          <w:rFonts w:ascii="Times New Roman" w:eastAsia="Times New Roman" w:hAnsi="Times New Roman" w:cs="Arial"/>
          <w:b/>
          <w:bCs/>
          <w:iCs/>
          <w:shd w:val="clear" w:color="auto" w:fill="FFFFFF"/>
          <w:lang w:eastAsia="ru-RU"/>
        </w:rPr>
        <w:t xml:space="preserve">. </w:t>
      </w:r>
      <w:r w:rsidR="005626AE" w:rsidRPr="005626AE">
        <w:rPr>
          <w:rFonts w:ascii="Times New Roman" w:eastAsia="Times New Roman" w:hAnsi="Times New Roman" w:cs="Times New Roman"/>
          <w:shd w:val="clear" w:color="auto" w:fill="FFFFFF"/>
          <w:lang w:eastAsia="ru-RU"/>
        </w:rPr>
        <w:t xml:space="preserve">Повесть «Котлован». Сообщение о произведении и авторе. Определение темы и проблемы произведения. Ключевые мотивы и образы произведения. Связи литературы с психологией, философией и религией. </w:t>
      </w:r>
      <w:r w:rsidR="005626AE" w:rsidRPr="005626AE">
        <w:rPr>
          <w:rFonts w:ascii="Times New Roman" w:eastAsia="Times New Roman" w:hAnsi="Times New Roman" w:cs="Times New Roman"/>
          <w:iCs/>
          <w:shd w:val="clear" w:color="auto" w:fill="FFFFFF"/>
          <w:lang w:eastAsia="ru-RU"/>
        </w:rPr>
        <w:t>В устной форме обобщение своего читательского опыта.</w:t>
      </w:r>
    </w:p>
    <w:p w:rsidR="00A4710A" w:rsidRPr="00A4710A" w:rsidRDefault="00A4710A" w:rsidP="0073668C">
      <w:pPr>
        <w:spacing w:after="0"/>
        <w:jc w:val="both"/>
        <w:rPr>
          <w:rFonts w:ascii="Times New Roman" w:eastAsia="Times New Roman" w:hAnsi="Times New Roman" w:cs="Times New Roman"/>
          <w:sz w:val="24"/>
          <w:szCs w:val="24"/>
        </w:rPr>
      </w:pPr>
    </w:p>
    <w:p w:rsidR="00845BBE" w:rsidRDefault="00A4710A" w:rsidP="00845BBE">
      <w:pPr>
        <w:tabs>
          <w:tab w:val="left" w:pos="7380"/>
          <w:tab w:val="left" w:pos="8100"/>
        </w:tabs>
        <w:autoSpaceDE w:val="0"/>
        <w:autoSpaceDN w:val="0"/>
        <w:adjustRightInd w:val="0"/>
        <w:spacing w:after="0" w:line="240" w:lineRule="auto"/>
        <w:jc w:val="both"/>
        <w:rPr>
          <w:rFonts w:ascii="Times New Roman" w:hAnsi="Times New Roman"/>
          <w:color w:val="000000"/>
          <w:sz w:val="24"/>
        </w:rPr>
      </w:pPr>
      <w:r w:rsidRPr="00A4710A">
        <w:rPr>
          <w:rFonts w:ascii="Times New Roman" w:eastAsia="Times New Roman" w:hAnsi="Times New Roman" w:cs="Arial"/>
          <w:b/>
          <w:bCs/>
          <w:iCs/>
          <w:shd w:val="clear" w:color="auto" w:fill="FFFFFF"/>
          <w:lang w:eastAsia="ru-RU"/>
        </w:rPr>
        <w:t>М.А. Шолохов</w:t>
      </w:r>
      <w:r w:rsidR="006B79AA">
        <w:rPr>
          <w:rFonts w:ascii="Times New Roman" w:eastAsia="Times New Roman" w:hAnsi="Times New Roman" w:cs="Arial"/>
          <w:b/>
          <w:bCs/>
          <w:iCs/>
          <w:shd w:val="clear" w:color="auto" w:fill="FFFFFF"/>
          <w:lang w:eastAsia="ru-RU"/>
        </w:rPr>
        <w:t xml:space="preserve">. </w:t>
      </w:r>
      <w:r w:rsidR="00845BBE" w:rsidRPr="00E831AF">
        <w:rPr>
          <w:rFonts w:ascii="Times New Roman" w:hAnsi="Times New Roman"/>
          <w:color w:val="000000"/>
          <w:sz w:val="24"/>
        </w:rPr>
        <w:t>Основные этапы жизни и творчества</w:t>
      </w:r>
      <w:r w:rsidR="00845BBE">
        <w:rPr>
          <w:rFonts w:ascii="Times New Roman" w:hAnsi="Times New Roman"/>
          <w:color w:val="000000"/>
          <w:sz w:val="24"/>
        </w:rPr>
        <w:t>.</w:t>
      </w:r>
      <w:r w:rsidR="00845BBE" w:rsidRPr="00E831AF">
        <w:rPr>
          <w:rFonts w:ascii="Times New Roman" w:hAnsi="Times New Roman"/>
          <w:color w:val="000000"/>
          <w:sz w:val="24"/>
        </w:rPr>
        <w:t xml:space="preserve"> История создания шолоховского эпоса. </w:t>
      </w:r>
      <w:r w:rsidR="00845BBE">
        <w:rPr>
          <w:rFonts w:ascii="Times New Roman" w:hAnsi="Times New Roman"/>
          <w:color w:val="000000"/>
          <w:sz w:val="24"/>
        </w:rPr>
        <w:t>Особенности жанра</w:t>
      </w:r>
      <w:r w:rsidR="00845BBE">
        <w:rPr>
          <w:rFonts w:ascii="Times New Roman" w:hAnsi="Times New Roman"/>
          <w:color w:val="000000"/>
          <w:sz w:val="24"/>
        </w:rPr>
        <w:t xml:space="preserve">. </w:t>
      </w:r>
      <w:r w:rsidR="00845BBE" w:rsidRPr="00E831AF">
        <w:rPr>
          <w:rFonts w:ascii="Times New Roman" w:hAnsi="Times New Roman"/>
          <w:color w:val="000000"/>
          <w:sz w:val="24"/>
        </w:rPr>
        <w:t>Роман-эпопея «Тихий Дон». Система образов. Тема семьи. Нравственные ценности казачества</w:t>
      </w:r>
      <w:r w:rsidR="00845BBE">
        <w:rPr>
          <w:rFonts w:ascii="Times New Roman" w:hAnsi="Times New Roman"/>
          <w:color w:val="000000"/>
          <w:sz w:val="24"/>
        </w:rPr>
        <w:t xml:space="preserve">. </w:t>
      </w:r>
      <w:r w:rsidR="00845BBE" w:rsidRPr="00E831AF">
        <w:rPr>
          <w:rFonts w:ascii="Times New Roman" w:hAnsi="Times New Roman"/>
          <w:color w:val="000000"/>
          <w:sz w:val="24"/>
        </w:rPr>
        <w:t>Трагедия целого народа и судьба одного человека.</w:t>
      </w:r>
      <w:r w:rsidR="00845BBE">
        <w:rPr>
          <w:rFonts w:ascii="Times New Roman" w:hAnsi="Times New Roman"/>
          <w:color w:val="000000"/>
          <w:sz w:val="24"/>
        </w:rPr>
        <w:t xml:space="preserve"> </w:t>
      </w:r>
      <w:r w:rsidR="00845BBE" w:rsidRPr="00E831AF">
        <w:rPr>
          <w:rFonts w:ascii="Times New Roman" w:hAnsi="Times New Roman"/>
          <w:color w:val="000000"/>
          <w:sz w:val="24"/>
        </w:rPr>
        <w:t>Проблема гуманизма в эпопее</w:t>
      </w:r>
      <w:r w:rsidR="00845BBE">
        <w:rPr>
          <w:rFonts w:ascii="Times New Roman" w:hAnsi="Times New Roman"/>
          <w:color w:val="000000"/>
          <w:sz w:val="24"/>
        </w:rPr>
        <w:t xml:space="preserve">. </w:t>
      </w:r>
      <w:r w:rsidR="00845BBE" w:rsidRPr="00E831AF">
        <w:rPr>
          <w:rFonts w:ascii="Times New Roman" w:hAnsi="Times New Roman"/>
          <w:color w:val="000000"/>
          <w:sz w:val="24"/>
        </w:rPr>
        <w:t>Женские судьбы в романе «Тихий Дон». Роль пейзажа в произведении.</w:t>
      </w:r>
      <w:r w:rsidR="00845BBE">
        <w:rPr>
          <w:rFonts w:ascii="Times New Roman" w:hAnsi="Times New Roman"/>
          <w:color w:val="000000"/>
          <w:sz w:val="24"/>
        </w:rPr>
        <w:t xml:space="preserve"> </w:t>
      </w:r>
      <w:r w:rsidR="00845BBE" w:rsidRPr="00E831AF">
        <w:rPr>
          <w:rFonts w:ascii="Times New Roman" w:hAnsi="Times New Roman"/>
          <w:color w:val="000000"/>
          <w:sz w:val="24"/>
        </w:rPr>
        <w:t>Традиции Л. Н. Толстого в прозе М. А. Шолохова</w:t>
      </w:r>
      <w:r w:rsidR="00845BBE">
        <w:rPr>
          <w:rFonts w:ascii="Times New Roman" w:hAnsi="Times New Roman"/>
          <w:color w:val="000000"/>
          <w:sz w:val="24"/>
        </w:rPr>
        <w:t xml:space="preserve">. </w:t>
      </w:r>
      <w:r w:rsidR="00845BBE" w:rsidRPr="00E831AF">
        <w:rPr>
          <w:rFonts w:ascii="Times New Roman" w:hAnsi="Times New Roman"/>
          <w:color w:val="000000"/>
          <w:sz w:val="24"/>
        </w:rPr>
        <w:t>Развитие речи. Анализ эпизода романа-эпопеи М.Шолохова «Тихий Дон»</w:t>
      </w:r>
      <w:r w:rsidR="00845BBE">
        <w:rPr>
          <w:rFonts w:ascii="Times New Roman" w:hAnsi="Times New Roman"/>
          <w:color w:val="000000"/>
          <w:sz w:val="24"/>
        </w:rPr>
        <w:t>.</w:t>
      </w:r>
    </w:p>
    <w:p w:rsidR="00B347CF" w:rsidRDefault="00B347CF" w:rsidP="00845BBE">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sidRPr="001D307A">
        <w:rPr>
          <w:rFonts w:ascii="Times New Roman" w:eastAsia="Times New Roman" w:hAnsi="Times New Roman" w:cs="Times New Roman"/>
          <w:sz w:val="24"/>
          <w:szCs w:val="24"/>
        </w:rPr>
        <w:t xml:space="preserve">Интерпретация литературного произведения другими видами искусства (знакомство с экранизацией). </w:t>
      </w:r>
    </w:p>
    <w:p w:rsidR="00A33E99" w:rsidRDefault="00A33E99" w:rsidP="00B347CF">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p>
    <w:p w:rsidR="00A33E99" w:rsidRDefault="00A33E99" w:rsidP="00A33E99">
      <w:pPr>
        <w:spacing w:after="0"/>
        <w:jc w:val="both"/>
        <w:rPr>
          <w:rFonts w:ascii="Times New Roman" w:eastAsia="Times New Roman" w:hAnsi="Times New Roman" w:cs="Times New Roman"/>
          <w:sz w:val="24"/>
          <w:szCs w:val="24"/>
        </w:rPr>
      </w:pPr>
      <w:r w:rsidRPr="00A4710A">
        <w:rPr>
          <w:rFonts w:ascii="Times New Roman" w:eastAsia="Times New Roman" w:hAnsi="Times New Roman" w:cs="Arial"/>
          <w:b/>
          <w:bCs/>
          <w:iCs/>
          <w:shd w:val="clear" w:color="auto" w:fill="FFFFFF"/>
          <w:lang w:eastAsia="ru-RU"/>
        </w:rPr>
        <w:t>М.А. Булгаков</w:t>
      </w:r>
      <w:r>
        <w:rPr>
          <w:rFonts w:ascii="Times New Roman" w:eastAsia="Times New Roman" w:hAnsi="Times New Roman" w:cs="Arial"/>
          <w:b/>
          <w:bCs/>
          <w:iCs/>
          <w:shd w:val="clear" w:color="auto" w:fill="FFFFFF"/>
          <w:lang w:eastAsia="ru-RU"/>
        </w:rPr>
        <w:t xml:space="preserve">. </w:t>
      </w:r>
      <w:r w:rsidRPr="00A4710A">
        <w:rPr>
          <w:rFonts w:ascii="Times New Roman" w:eastAsia="Times New Roman" w:hAnsi="Times New Roman" w:cs="Times New Roman"/>
          <w:shd w:val="clear" w:color="auto" w:fill="FFFFFF"/>
          <w:lang w:eastAsia="ru-RU"/>
        </w:rPr>
        <w:t>Роман «Мастер и Маргарита».</w:t>
      </w:r>
      <w:r w:rsidRPr="001D307A">
        <w:rPr>
          <w:rFonts w:ascii="Times New Roman" w:eastAsia="Times New Roman" w:hAnsi="Times New Roman" w:cs="Times New Roman"/>
          <w:sz w:val="24"/>
          <w:szCs w:val="24"/>
        </w:rPr>
        <w:t xml:space="preserve">Сообщение о произведении и авторе. Система образов персонажей. Предметный мир произведения. Ключевые мотивы и образы произведения. </w:t>
      </w:r>
      <w:r>
        <w:rPr>
          <w:rFonts w:ascii="Times New Roman" w:eastAsia="Times New Roman" w:hAnsi="Times New Roman" w:cs="Times New Roman"/>
          <w:sz w:val="24"/>
          <w:szCs w:val="24"/>
        </w:rPr>
        <w:t>Ч</w:t>
      </w:r>
      <w:r w:rsidRPr="00C31FBD">
        <w:rPr>
          <w:rFonts w:ascii="Times New Roman" w:eastAsia="Times New Roman" w:hAnsi="Times New Roman" w:cs="Times New Roman"/>
          <w:sz w:val="24"/>
          <w:szCs w:val="24"/>
        </w:rPr>
        <w:t>еловек перед судом своей совести</w:t>
      </w:r>
      <w:r>
        <w:rPr>
          <w:rFonts w:ascii="Times New Roman" w:eastAsia="Times New Roman" w:hAnsi="Times New Roman" w:cs="Times New Roman"/>
          <w:sz w:val="24"/>
          <w:szCs w:val="24"/>
        </w:rPr>
        <w:t xml:space="preserve">. </w:t>
      </w:r>
    </w:p>
    <w:p w:rsidR="00A33E99" w:rsidRDefault="00A33E99" w:rsidP="00A33E99">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696D0F">
        <w:rPr>
          <w:rFonts w:ascii="Times New Roman" w:eastAsia="Times New Roman" w:hAnsi="Times New Roman" w:cs="Times New Roman"/>
          <w:sz w:val="24"/>
          <w:szCs w:val="24"/>
        </w:rPr>
        <w:t>роблема свободы творчества и миссии писателя</w:t>
      </w:r>
      <w:r>
        <w:rPr>
          <w:rFonts w:ascii="Times New Roman" w:eastAsia="Times New Roman" w:hAnsi="Times New Roman" w:cs="Times New Roman"/>
          <w:sz w:val="24"/>
          <w:szCs w:val="24"/>
        </w:rPr>
        <w:t xml:space="preserve">. </w:t>
      </w:r>
    </w:p>
    <w:p w:rsidR="00A33E99" w:rsidRDefault="00A33E99" w:rsidP="00A33E99">
      <w:pPr>
        <w:spacing w:after="0"/>
        <w:jc w:val="both"/>
        <w:rPr>
          <w:rFonts w:ascii="Times New Roman" w:eastAsia="Times New Roman" w:hAnsi="Times New Roman" w:cs="Times New Roman"/>
          <w:sz w:val="24"/>
          <w:szCs w:val="24"/>
        </w:rPr>
      </w:pPr>
      <w:r w:rsidRPr="001D307A">
        <w:rPr>
          <w:rFonts w:ascii="Times New Roman" w:eastAsia="Times New Roman" w:hAnsi="Times New Roman" w:cs="Times New Roman"/>
          <w:sz w:val="24"/>
          <w:szCs w:val="24"/>
        </w:rPr>
        <w:t xml:space="preserve">Комплексный анализ художественного текста. </w:t>
      </w:r>
    </w:p>
    <w:p w:rsidR="00A33E99" w:rsidRPr="001D307A" w:rsidRDefault="00A33E99" w:rsidP="00A33E99">
      <w:pPr>
        <w:spacing w:after="0"/>
        <w:jc w:val="both"/>
        <w:rPr>
          <w:rFonts w:ascii="Times New Roman" w:eastAsia="Times New Roman" w:hAnsi="Times New Roman" w:cs="Times New Roman"/>
          <w:sz w:val="24"/>
          <w:szCs w:val="24"/>
        </w:rPr>
      </w:pPr>
      <w:r w:rsidRPr="001D307A">
        <w:rPr>
          <w:rFonts w:ascii="Times New Roman" w:eastAsia="Times New Roman" w:hAnsi="Times New Roman" w:cs="Times New Roman"/>
          <w:sz w:val="24"/>
          <w:szCs w:val="24"/>
        </w:rPr>
        <w:t>Связи литературы с психологией, философией и религией.</w:t>
      </w:r>
    </w:p>
    <w:p w:rsidR="00A33E99" w:rsidRDefault="00A33E99" w:rsidP="00A33E99">
      <w:pPr>
        <w:spacing w:after="0"/>
        <w:jc w:val="both"/>
        <w:rPr>
          <w:rFonts w:ascii="Times New Roman" w:hAnsi="Times New Roman" w:cs="Times New Roman"/>
          <w:color w:val="000000" w:themeColor="text1"/>
          <w:sz w:val="24"/>
          <w:szCs w:val="24"/>
        </w:rPr>
      </w:pPr>
      <w:r w:rsidRPr="001D307A">
        <w:rPr>
          <w:rFonts w:ascii="Times New Roman" w:eastAsia="Times New Roman" w:hAnsi="Times New Roman" w:cs="Times New Roman"/>
          <w:sz w:val="24"/>
          <w:szCs w:val="24"/>
        </w:rPr>
        <w:t xml:space="preserve">Создание собственного текста: </w:t>
      </w:r>
      <w:r w:rsidRPr="001D307A">
        <w:rPr>
          <w:rFonts w:ascii="Times New Roman" w:eastAsia="Calibri" w:hAnsi="Times New Roman" w:cs="Times New Roman"/>
          <w:color w:val="000000"/>
          <w:sz w:val="24"/>
          <w:szCs w:val="24"/>
        </w:rPr>
        <w:t>сочинение-размышление по роману «</w:t>
      </w:r>
      <w:r w:rsidRPr="00A4710A">
        <w:rPr>
          <w:rFonts w:ascii="Times New Roman" w:eastAsia="Times New Roman" w:hAnsi="Times New Roman" w:cs="Times New Roman"/>
          <w:shd w:val="clear" w:color="auto" w:fill="FFFFFF"/>
          <w:lang w:eastAsia="ru-RU"/>
        </w:rPr>
        <w:t>Мастер и Маргарита</w:t>
      </w:r>
      <w:r w:rsidRPr="001D307A">
        <w:rPr>
          <w:rFonts w:ascii="Times New Roman" w:hAnsi="Times New Roman" w:cs="Times New Roman"/>
          <w:color w:val="000000" w:themeColor="text1"/>
          <w:sz w:val="24"/>
          <w:szCs w:val="24"/>
          <w:highlight w:val="white"/>
        </w:rPr>
        <w:t>»</w:t>
      </w:r>
      <w:r w:rsidRPr="001D307A">
        <w:rPr>
          <w:rFonts w:ascii="Times New Roman" w:hAnsi="Times New Roman" w:cs="Times New Roman"/>
          <w:color w:val="000000" w:themeColor="text1"/>
          <w:sz w:val="24"/>
          <w:szCs w:val="24"/>
        </w:rPr>
        <w:t>.</w:t>
      </w:r>
    </w:p>
    <w:p w:rsidR="00C13DF8" w:rsidRDefault="00C13DF8" w:rsidP="00A33E99">
      <w:pPr>
        <w:spacing w:after="0"/>
        <w:jc w:val="both"/>
        <w:rPr>
          <w:rFonts w:ascii="Times New Roman" w:hAnsi="Times New Roman" w:cs="Times New Roman"/>
          <w:color w:val="000000" w:themeColor="text1"/>
          <w:sz w:val="24"/>
          <w:szCs w:val="24"/>
        </w:rPr>
      </w:pPr>
    </w:p>
    <w:p w:rsidR="00C13DF8" w:rsidRPr="00C13DF8"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b/>
          <w:color w:val="000000"/>
          <w:sz w:val="24"/>
          <w:szCs w:val="24"/>
        </w:rPr>
        <w:t>А.Т. Твардовский.</w:t>
      </w:r>
      <w:r w:rsidRPr="00C13DF8">
        <w:rPr>
          <w:rFonts w:ascii="Times New Roman" w:eastAsia="Calibri" w:hAnsi="Times New Roman" w:cs="Times New Roman"/>
          <w:color w:val="000000"/>
          <w:sz w:val="24"/>
          <w:szCs w:val="24"/>
        </w:rPr>
        <w:t xml:space="preserve"> Страницы жизни и творчества. Тематика и пр</w:t>
      </w:r>
      <w:r>
        <w:rPr>
          <w:rFonts w:ascii="Times New Roman" w:eastAsia="Calibri" w:hAnsi="Times New Roman" w:cs="Times New Roman"/>
          <w:color w:val="000000"/>
          <w:sz w:val="24"/>
          <w:szCs w:val="24"/>
        </w:rPr>
        <w:t xml:space="preserve">облематика произведений автора. </w:t>
      </w:r>
      <w:r w:rsidRPr="00C13DF8">
        <w:rPr>
          <w:rFonts w:ascii="Times New Roman" w:eastAsia="Calibri" w:hAnsi="Times New Roman" w:cs="Times New Roman"/>
          <w:color w:val="000000"/>
          <w:sz w:val="24"/>
          <w:szCs w:val="24"/>
        </w:rPr>
        <w:t>Поэт и время. Основные мотивы лирики Твардовского. Тема Великой Отечественной войны («Памяти матери» («В краю, куда их вывезли гуртом…»), «Я з</w:t>
      </w:r>
      <w:r>
        <w:rPr>
          <w:rFonts w:ascii="Times New Roman" w:eastAsia="Calibri" w:hAnsi="Times New Roman" w:cs="Times New Roman"/>
          <w:color w:val="000000"/>
          <w:sz w:val="24"/>
          <w:szCs w:val="24"/>
        </w:rPr>
        <w:t xml:space="preserve">наю, никакой моей вины…» и др.). </w:t>
      </w:r>
      <w:r w:rsidRPr="00C13DF8">
        <w:rPr>
          <w:rFonts w:ascii="Times New Roman" w:eastAsia="Calibri" w:hAnsi="Times New Roman" w:cs="Times New Roman"/>
          <w:color w:val="000000"/>
          <w:sz w:val="24"/>
          <w:szCs w:val="24"/>
        </w:rPr>
        <w:t>Тема памяти. Доверительность и исповедальность лирической интонации Твардовского («Дробится рваный цоколь монумента...» и др.)</w:t>
      </w:r>
    </w:p>
    <w:p w:rsidR="00C13DF8" w:rsidRDefault="00C13DF8" w:rsidP="00C13DF8">
      <w:pPr>
        <w:spacing w:after="0"/>
        <w:jc w:val="both"/>
        <w:rPr>
          <w:rFonts w:ascii="Times New Roman" w:eastAsia="Calibri" w:hAnsi="Times New Roman" w:cs="Times New Roman"/>
          <w:color w:val="000000"/>
          <w:sz w:val="24"/>
          <w:szCs w:val="24"/>
        </w:rPr>
      </w:pPr>
    </w:p>
    <w:p w:rsidR="00C13DF8" w:rsidRPr="00C13DF8"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b/>
          <w:color w:val="000000"/>
          <w:sz w:val="24"/>
          <w:szCs w:val="24"/>
        </w:rPr>
        <w:t>Тема Великой Отечественной войны в прозе</w:t>
      </w:r>
      <w:r w:rsidRPr="00C13DF8">
        <w:rPr>
          <w:rFonts w:ascii="Times New Roman" w:eastAsia="Calibri" w:hAnsi="Times New Roman" w:cs="Times New Roman"/>
          <w:color w:val="000000"/>
          <w:sz w:val="24"/>
          <w:szCs w:val="24"/>
        </w:rPr>
        <w:t xml:space="preserve"> (обзор). Человек на войне</w:t>
      </w:r>
      <w:r>
        <w:rPr>
          <w:rFonts w:ascii="Times New Roman" w:eastAsia="Calibri" w:hAnsi="Times New Roman" w:cs="Times New Roman"/>
          <w:color w:val="000000"/>
          <w:sz w:val="24"/>
          <w:szCs w:val="24"/>
        </w:rPr>
        <w:t>.</w:t>
      </w:r>
    </w:p>
    <w:p w:rsidR="00C13DF8" w:rsidRPr="007B1649"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 xml:space="preserve">Историческая правда художественных произведений о Великой Отечественной войне. </w:t>
      </w:r>
      <w:r>
        <w:rPr>
          <w:rFonts w:ascii="Times New Roman" w:eastAsia="Calibri" w:hAnsi="Times New Roman" w:cs="Times New Roman"/>
          <w:color w:val="000000"/>
          <w:sz w:val="24"/>
          <w:szCs w:val="24"/>
        </w:rPr>
        <w:t xml:space="preserve">Стихотворения </w:t>
      </w:r>
      <w:r w:rsidRPr="00E831AF">
        <w:rPr>
          <w:rFonts w:ascii="Times New Roman" w:hAnsi="Times New Roman"/>
          <w:color w:val="000000"/>
          <w:sz w:val="24"/>
        </w:rPr>
        <w:t>Ю. В. Друниной, Ю. Д. Левитанского</w:t>
      </w:r>
      <w:r>
        <w:rPr>
          <w:rFonts w:ascii="Times New Roman" w:hAnsi="Times New Roman"/>
          <w:color w:val="000000"/>
          <w:sz w:val="24"/>
        </w:rPr>
        <w:t>, К.М. Симонова.</w:t>
      </w:r>
      <w:r w:rsidRPr="00C13DF8">
        <w:rPr>
          <w:rFonts w:ascii="Times New Roman" w:eastAsia="Calibri" w:hAnsi="Times New Roman" w:cs="Times New Roman"/>
          <w:color w:val="000000"/>
          <w:sz w:val="24"/>
          <w:szCs w:val="24"/>
        </w:rPr>
        <w:t xml:space="preserve"> </w:t>
      </w:r>
      <w:r w:rsidRPr="00C13DF8">
        <w:rPr>
          <w:rFonts w:ascii="Times New Roman" w:eastAsia="Calibri" w:hAnsi="Times New Roman" w:cs="Times New Roman"/>
          <w:color w:val="000000"/>
          <w:sz w:val="24"/>
          <w:szCs w:val="24"/>
        </w:rPr>
        <w:t>Своеобразие «лейтенантской» прозы</w:t>
      </w:r>
      <w:r>
        <w:rPr>
          <w:rFonts w:ascii="Times New Roman" w:eastAsia="Calibri" w:hAnsi="Times New Roman" w:cs="Times New Roman"/>
          <w:color w:val="000000"/>
          <w:sz w:val="24"/>
          <w:szCs w:val="24"/>
        </w:rPr>
        <w:t xml:space="preserve">. </w:t>
      </w:r>
      <w:r w:rsidRPr="00C13DF8">
        <w:rPr>
          <w:rFonts w:ascii="Times New Roman" w:eastAsia="Calibri" w:hAnsi="Times New Roman" w:cs="Times New Roman"/>
          <w:color w:val="000000"/>
          <w:sz w:val="24"/>
          <w:szCs w:val="24"/>
        </w:rPr>
        <w:t>Героизм и мужество защитников Отечества. Традиции реалистической прозы о войне в русской литературе</w:t>
      </w:r>
      <w:r>
        <w:rPr>
          <w:rFonts w:ascii="Times New Roman" w:eastAsia="Calibri" w:hAnsi="Times New Roman" w:cs="Times New Roman"/>
          <w:color w:val="000000"/>
          <w:sz w:val="24"/>
          <w:szCs w:val="24"/>
        </w:rPr>
        <w:t>.</w:t>
      </w:r>
    </w:p>
    <w:p w:rsidR="00C13DF8" w:rsidRPr="00C13DF8"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b/>
          <w:color w:val="000000"/>
          <w:sz w:val="24"/>
          <w:szCs w:val="24"/>
        </w:rPr>
        <w:t>А.А.</w:t>
      </w:r>
      <w:r>
        <w:rPr>
          <w:rFonts w:ascii="Times New Roman" w:eastAsia="Calibri" w:hAnsi="Times New Roman" w:cs="Times New Roman"/>
          <w:b/>
          <w:color w:val="000000"/>
          <w:sz w:val="24"/>
          <w:szCs w:val="24"/>
        </w:rPr>
        <w:t xml:space="preserve"> </w:t>
      </w:r>
      <w:r w:rsidRPr="00C13DF8">
        <w:rPr>
          <w:rFonts w:ascii="Times New Roman" w:eastAsia="Calibri" w:hAnsi="Times New Roman" w:cs="Times New Roman"/>
          <w:b/>
          <w:color w:val="000000"/>
          <w:sz w:val="24"/>
          <w:szCs w:val="24"/>
        </w:rPr>
        <w:t>Фадеев.</w:t>
      </w:r>
      <w:r w:rsidRPr="00C13DF8">
        <w:rPr>
          <w:rFonts w:ascii="Times New Roman" w:eastAsia="Calibri" w:hAnsi="Times New Roman" w:cs="Times New Roman"/>
          <w:color w:val="000000"/>
          <w:sz w:val="24"/>
          <w:szCs w:val="24"/>
        </w:rPr>
        <w:t xml:space="preserve"> Страницы жизни и творчества. История создания романа «Молодая гвардия». Жизненная правда и художественный вымысел</w:t>
      </w:r>
    </w:p>
    <w:p w:rsidR="00C13DF8" w:rsidRPr="007B1649"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Система образов в романе «Молодая гвардия». Геро</w:t>
      </w:r>
      <w:r w:rsidR="007B1649">
        <w:rPr>
          <w:rFonts w:ascii="Times New Roman" w:eastAsia="Calibri" w:hAnsi="Times New Roman" w:cs="Times New Roman"/>
          <w:color w:val="000000"/>
          <w:sz w:val="24"/>
          <w:szCs w:val="24"/>
        </w:rPr>
        <w:t>изм и мужество молодогвардейцев</w:t>
      </w:r>
    </w:p>
    <w:p w:rsidR="00C13DF8"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b/>
          <w:color w:val="000000"/>
          <w:sz w:val="24"/>
          <w:szCs w:val="24"/>
        </w:rPr>
        <w:t>В.О. Богомолов.</w:t>
      </w:r>
      <w:r w:rsidRPr="00C13DF8">
        <w:rPr>
          <w:rFonts w:ascii="Times New Roman" w:eastAsia="Calibri" w:hAnsi="Times New Roman" w:cs="Times New Roman"/>
          <w:color w:val="000000"/>
          <w:sz w:val="24"/>
          <w:szCs w:val="24"/>
        </w:rPr>
        <w:t xml:space="preserve"> «В августе сорок четвертого». Мужество и героизм защитников Родины.</w:t>
      </w:r>
    </w:p>
    <w:p w:rsidR="00C13DF8" w:rsidRPr="00C13DF8" w:rsidRDefault="00C13DF8" w:rsidP="007B1649">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Внеклассное чтение. «Страницы, опаленные войной»</w:t>
      </w:r>
      <w:r w:rsidR="007B1649">
        <w:rPr>
          <w:rFonts w:ascii="Times New Roman" w:eastAsia="Calibri" w:hAnsi="Times New Roman" w:cs="Times New Roman"/>
          <w:color w:val="000000"/>
          <w:sz w:val="24"/>
          <w:szCs w:val="24"/>
        </w:rPr>
        <w:t>.</w:t>
      </w:r>
      <w:r w:rsidRPr="00C13DF8">
        <w:rPr>
          <w:rFonts w:ascii="Times New Roman" w:eastAsia="Calibri" w:hAnsi="Times New Roman" w:cs="Times New Roman"/>
          <w:color w:val="000000"/>
          <w:sz w:val="24"/>
          <w:szCs w:val="24"/>
        </w:rPr>
        <w:t xml:space="preserve"> </w:t>
      </w:r>
      <w:r w:rsidR="007B1649">
        <w:rPr>
          <w:rFonts w:ascii="Times New Roman" w:eastAsia="Calibri" w:hAnsi="Times New Roman" w:cs="Times New Roman"/>
          <w:color w:val="000000"/>
          <w:sz w:val="24"/>
          <w:szCs w:val="24"/>
        </w:rPr>
        <w:t>П</w:t>
      </w:r>
      <w:r w:rsidRPr="00C13DF8">
        <w:rPr>
          <w:rFonts w:ascii="Times New Roman" w:eastAsia="Calibri" w:hAnsi="Times New Roman" w:cs="Times New Roman"/>
          <w:color w:val="000000"/>
          <w:sz w:val="24"/>
          <w:szCs w:val="24"/>
        </w:rPr>
        <w:t>о произведениям о Великой Отечественной войне</w:t>
      </w:r>
      <w:r w:rsidR="007B1649">
        <w:rPr>
          <w:rFonts w:ascii="Times New Roman" w:eastAsia="Calibri" w:hAnsi="Times New Roman" w:cs="Times New Roman"/>
          <w:color w:val="000000"/>
          <w:sz w:val="24"/>
          <w:szCs w:val="24"/>
        </w:rPr>
        <w:t xml:space="preserve">: </w:t>
      </w:r>
      <w:r w:rsidR="007B1649" w:rsidRPr="00A4710A">
        <w:rPr>
          <w:rFonts w:ascii="Times New Roman" w:eastAsia="Times New Roman" w:hAnsi="Times New Roman" w:cs="Times New Roman"/>
          <w:shd w:val="clear" w:color="auto" w:fill="FFFFFF"/>
          <w:lang w:eastAsia="ru-RU"/>
        </w:rPr>
        <w:t xml:space="preserve">В.В.Быков, В.П.Некрасов, </w:t>
      </w:r>
      <w:r w:rsidR="007B1649">
        <w:rPr>
          <w:rFonts w:ascii="Times New Roman" w:eastAsia="Times New Roman" w:hAnsi="Times New Roman" w:cs="Times New Roman"/>
          <w:shd w:val="clear" w:color="auto" w:fill="FFFFFF"/>
          <w:lang w:eastAsia="ru-RU"/>
        </w:rPr>
        <w:t>К. Воробьёв.</w:t>
      </w:r>
    </w:p>
    <w:p w:rsidR="00C13DF8" w:rsidRDefault="00C13DF8" w:rsidP="00C13DF8">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Сочинение по произведениям о Великой Отечественной войне</w:t>
      </w:r>
    </w:p>
    <w:p w:rsidR="006B79AA" w:rsidRDefault="006B79AA" w:rsidP="006B79AA">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lang w:eastAsia="ru-RU"/>
        </w:rPr>
      </w:pPr>
    </w:p>
    <w:p w:rsidR="007B1649" w:rsidRDefault="007B1649" w:rsidP="007B1649">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lang w:eastAsia="ru-RU"/>
        </w:rPr>
      </w:pPr>
      <w:r w:rsidRPr="00A4710A">
        <w:rPr>
          <w:rFonts w:ascii="Times New Roman" w:eastAsia="Times New Roman" w:hAnsi="Times New Roman" w:cs="Arial"/>
          <w:b/>
          <w:bCs/>
          <w:iCs/>
          <w:shd w:val="clear" w:color="auto" w:fill="FFFFFF"/>
          <w:lang w:eastAsia="ru-RU"/>
        </w:rPr>
        <w:t>Проза второй половины XX века</w:t>
      </w:r>
    </w:p>
    <w:p w:rsidR="007B1649" w:rsidRDefault="007B1649" w:rsidP="00A6191B">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lang w:eastAsia="ru-RU"/>
        </w:rPr>
      </w:pPr>
    </w:p>
    <w:p w:rsidR="001D14DA" w:rsidRPr="00A6191B" w:rsidRDefault="001D14DA" w:rsidP="00A6191B">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lang w:eastAsia="ru-RU"/>
        </w:rPr>
      </w:pPr>
      <w:r w:rsidRPr="00A4710A">
        <w:rPr>
          <w:rFonts w:ascii="Times New Roman" w:eastAsia="Times New Roman" w:hAnsi="Times New Roman" w:cs="Arial"/>
          <w:b/>
          <w:bCs/>
          <w:iCs/>
          <w:shd w:val="clear" w:color="auto" w:fill="FFFFFF"/>
          <w:lang w:eastAsia="ru-RU"/>
        </w:rPr>
        <w:t>А.И. Солженицын</w:t>
      </w:r>
      <w:r w:rsidR="00A6191B">
        <w:rPr>
          <w:rFonts w:ascii="Times New Roman" w:eastAsia="Times New Roman" w:hAnsi="Times New Roman" w:cs="Arial"/>
          <w:b/>
          <w:bCs/>
          <w:iCs/>
          <w:shd w:val="clear" w:color="auto" w:fill="FFFFFF"/>
          <w:lang w:eastAsia="ru-RU"/>
        </w:rPr>
        <w:t xml:space="preserve">. </w:t>
      </w:r>
      <w:r w:rsidRPr="00A4710A">
        <w:rPr>
          <w:rFonts w:ascii="Times New Roman" w:eastAsia="Times New Roman" w:hAnsi="Times New Roman" w:cs="Times New Roman"/>
          <w:shd w:val="clear" w:color="auto" w:fill="FFFFFF"/>
          <w:lang w:eastAsia="ru-RU"/>
        </w:rPr>
        <w:t>«Один день Ивана Денисовича».</w:t>
      </w:r>
      <w:r w:rsidR="009175CF">
        <w:rPr>
          <w:rFonts w:ascii="Times New Roman" w:eastAsia="Times New Roman" w:hAnsi="Times New Roman" w:cs="Times New Roman"/>
          <w:shd w:val="clear" w:color="auto" w:fill="FFFFFF"/>
          <w:lang w:eastAsia="ru-RU"/>
        </w:rPr>
        <w:t xml:space="preserve"> </w:t>
      </w:r>
      <w:r w:rsidR="00C31FBD" w:rsidRPr="00C31FBD">
        <w:rPr>
          <w:rFonts w:ascii="Times New Roman" w:eastAsia="Times New Roman" w:hAnsi="Times New Roman" w:cs="Times New Roman"/>
          <w:shd w:val="clear" w:color="auto" w:fill="FFFFFF"/>
          <w:lang w:eastAsia="ru-RU"/>
        </w:rPr>
        <w:t xml:space="preserve">Сообщение о произведении и авторе. Определение темы и проблемы произведения. </w:t>
      </w:r>
    </w:p>
    <w:p w:rsidR="001D14DA" w:rsidRDefault="00C371B6" w:rsidP="001D14DA">
      <w:pPr>
        <w:widowControl w:val="0"/>
        <w:tabs>
          <w:tab w:val="left" w:pos="7380"/>
          <w:tab w:val="left" w:pos="8100"/>
        </w:tabs>
        <w:spacing w:before="40" w:after="0" w:line="240" w:lineRule="auto"/>
        <w:jc w:val="both"/>
        <w:outlineLvl w:val="1"/>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lang w:eastAsia="ru-RU"/>
        </w:rPr>
        <w:t xml:space="preserve">Книга </w:t>
      </w:r>
      <w:r w:rsidR="001D14DA" w:rsidRPr="00A4710A">
        <w:rPr>
          <w:rFonts w:ascii="Times New Roman" w:eastAsia="Times New Roman" w:hAnsi="Times New Roman" w:cs="Times New Roman"/>
          <w:shd w:val="clear" w:color="auto" w:fill="FFFFFF"/>
          <w:lang w:eastAsia="ru-RU"/>
        </w:rPr>
        <w:t xml:space="preserve">«Архипелаг Гулаг» (фрагменты). </w:t>
      </w:r>
      <w:r w:rsidR="00C31FBD" w:rsidRPr="00C31FBD">
        <w:rPr>
          <w:rFonts w:ascii="Times New Roman" w:eastAsia="Times New Roman" w:hAnsi="Times New Roman" w:cs="Times New Roman"/>
          <w:shd w:val="clear" w:color="auto" w:fill="FFFFFF"/>
          <w:lang w:eastAsia="ru-RU"/>
        </w:rPr>
        <w:t>Человек и государственная система.</w:t>
      </w:r>
    </w:p>
    <w:p w:rsidR="007B1649" w:rsidRDefault="007B1649" w:rsidP="001D14DA">
      <w:pPr>
        <w:widowControl w:val="0"/>
        <w:tabs>
          <w:tab w:val="left" w:pos="7380"/>
          <w:tab w:val="left" w:pos="8100"/>
        </w:tabs>
        <w:spacing w:before="40" w:after="0" w:line="240" w:lineRule="auto"/>
        <w:jc w:val="both"/>
        <w:outlineLvl w:val="1"/>
        <w:rPr>
          <w:rFonts w:ascii="Times New Roman" w:eastAsia="Times New Roman" w:hAnsi="Times New Roman" w:cs="Times New Roman"/>
          <w:shd w:val="clear" w:color="auto" w:fill="FFFFFF"/>
          <w:lang w:eastAsia="ru-RU"/>
        </w:rPr>
      </w:pPr>
    </w:p>
    <w:p w:rsidR="007B1649" w:rsidRPr="00A4710A" w:rsidRDefault="007B1649" w:rsidP="001D14DA">
      <w:pPr>
        <w:widowControl w:val="0"/>
        <w:tabs>
          <w:tab w:val="left" w:pos="7380"/>
          <w:tab w:val="left" w:pos="8100"/>
        </w:tabs>
        <w:spacing w:before="40" w:after="0" w:line="240" w:lineRule="auto"/>
        <w:jc w:val="both"/>
        <w:outlineLvl w:val="1"/>
        <w:rPr>
          <w:rFonts w:ascii="Times New Roman" w:eastAsia="Times New Roman" w:hAnsi="Times New Roman" w:cs="Times New Roman"/>
          <w:shd w:val="clear" w:color="auto" w:fill="FFFFFF"/>
          <w:lang w:eastAsia="ru-RU"/>
        </w:rPr>
      </w:pPr>
      <w:r>
        <w:rPr>
          <w:rFonts w:ascii="Times New Roman" w:eastAsia="Times New Roman" w:hAnsi="Times New Roman" w:cs="Times New Roman"/>
          <w:b/>
          <w:shd w:val="clear" w:color="auto" w:fill="FFFFFF"/>
        </w:rPr>
        <w:t xml:space="preserve">В.Т. Шаламов. </w:t>
      </w:r>
      <w:r>
        <w:rPr>
          <w:rFonts w:ascii="Times New Roman" w:eastAsia="Times New Roman" w:hAnsi="Times New Roman" w:cs="Times New Roman"/>
          <w:shd w:val="clear" w:color="auto" w:fill="FFFFFF"/>
        </w:rPr>
        <w:t>«Колымские рассказы»: «Шоковая терапия», «Последний замер». В устной форме обобщение и анализ своего читательского опыта.</w:t>
      </w:r>
    </w:p>
    <w:p w:rsidR="0032732B" w:rsidRPr="00A4710A" w:rsidRDefault="0032732B" w:rsidP="006B79A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p>
    <w:p w:rsidR="00A4710A" w:rsidRPr="00A4710A" w:rsidRDefault="00A4710A" w:rsidP="00F1450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7B1649">
        <w:rPr>
          <w:rFonts w:ascii="Times New Roman" w:eastAsia="Times New Roman" w:hAnsi="Times New Roman" w:cs="Times New Roman"/>
          <w:b/>
          <w:shd w:val="clear" w:color="auto" w:fill="FFFFFF"/>
          <w:lang w:eastAsia="ru-RU"/>
        </w:rPr>
        <w:t>В.М.Шукшин.</w:t>
      </w:r>
      <w:r w:rsidRPr="00A4710A">
        <w:rPr>
          <w:rFonts w:ascii="Times New Roman" w:eastAsia="Times New Roman" w:hAnsi="Times New Roman" w:cs="Times New Roman"/>
          <w:shd w:val="clear" w:color="auto" w:fill="FFFFFF"/>
          <w:lang w:eastAsia="ru-RU"/>
        </w:rPr>
        <w:t xml:space="preserve"> Рассказы: «Верую!», «</w:t>
      </w:r>
      <w:r w:rsidR="00F14504" w:rsidRPr="00F14504">
        <w:rPr>
          <w:rFonts w:ascii="Times New Roman" w:eastAsia="Times New Roman" w:hAnsi="Times New Roman" w:cs="Times New Roman"/>
          <w:shd w:val="clear" w:color="auto" w:fill="FFFFFF"/>
          <w:lang w:eastAsia="ru-RU"/>
        </w:rPr>
        <w:t>Чудик</w:t>
      </w:r>
      <w:r w:rsidRPr="00A4710A">
        <w:rPr>
          <w:rFonts w:ascii="Times New Roman" w:eastAsia="Times New Roman" w:hAnsi="Times New Roman" w:cs="Times New Roman"/>
          <w:shd w:val="clear" w:color="auto" w:fill="FFFFFF"/>
          <w:lang w:eastAsia="ru-RU"/>
        </w:rPr>
        <w:t>».</w:t>
      </w:r>
      <w:r w:rsidR="00F14504">
        <w:rPr>
          <w:rFonts w:ascii="Times New Roman" w:eastAsia="Times New Roman" w:hAnsi="Times New Roman" w:cs="Times New Roman"/>
          <w:shd w:val="clear" w:color="auto" w:fill="FFFFFF"/>
          <w:lang w:eastAsia="ru-RU"/>
        </w:rPr>
        <w:t xml:space="preserve"> Л</w:t>
      </w:r>
      <w:r w:rsidR="00F14504" w:rsidRPr="00F14504">
        <w:rPr>
          <w:rFonts w:ascii="Times New Roman" w:eastAsia="Times New Roman" w:hAnsi="Times New Roman" w:cs="Times New Roman"/>
          <w:shd w:val="clear" w:color="auto" w:fill="FFFFFF"/>
          <w:lang w:eastAsia="ru-RU"/>
        </w:rPr>
        <w:t>ичность и мир</w:t>
      </w:r>
      <w:r w:rsidR="00F14504">
        <w:rPr>
          <w:rFonts w:ascii="Times New Roman" w:eastAsia="Times New Roman" w:hAnsi="Times New Roman" w:cs="Times New Roman"/>
          <w:shd w:val="clear" w:color="auto" w:fill="FFFFFF"/>
          <w:lang w:eastAsia="ru-RU"/>
        </w:rPr>
        <w:t>.</w:t>
      </w:r>
    </w:p>
    <w:p w:rsidR="00F14504" w:rsidRDefault="00F14504" w:rsidP="00F1450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p>
    <w:p w:rsidR="00A4710A" w:rsidRPr="00A4710A" w:rsidRDefault="00A4710A" w:rsidP="00F1450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7B1649">
        <w:rPr>
          <w:rFonts w:ascii="Times New Roman" w:eastAsia="Times New Roman" w:hAnsi="Times New Roman" w:cs="Times New Roman"/>
          <w:b/>
          <w:shd w:val="clear" w:color="auto" w:fill="FFFFFF"/>
          <w:lang w:eastAsia="ru-RU"/>
        </w:rPr>
        <w:t>В.П.Астафьев.</w:t>
      </w:r>
      <w:r w:rsidRPr="00A4710A">
        <w:rPr>
          <w:rFonts w:ascii="Times New Roman" w:eastAsia="Times New Roman" w:hAnsi="Times New Roman" w:cs="Times New Roman"/>
          <w:shd w:val="clear" w:color="auto" w:fill="FFFFFF"/>
          <w:lang w:eastAsia="ru-RU"/>
        </w:rPr>
        <w:t xml:space="preserve"> Рассказ  «Царь-рыба».</w:t>
      </w:r>
    </w:p>
    <w:p w:rsidR="007324A8" w:rsidRDefault="007324A8" w:rsidP="007B164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hd w:val="clear" w:color="auto" w:fill="FFFFFF"/>
          <w:lang w:eastAsia="ru-RU"/>
        </w:rPr>
      </w:pPr>
    </w:p>
    <w:p w:rsidR="00A4710A" w:rsidRDefault="00A4710A" w:rsidP="007B164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7B1649">
        <w:rPr>
          <w:rFonts w:ascii="Times New Roman" w:eastAsia="Times New Roman" w:hAnsi="Times New Roman" w:cs="Times New Roman"/>
          <w:b/>
          <w:shd w:val="clear" w:color="auto" w:fill="FFFFFF"/>
          <w:lang w:eastAsia="ru-RU"/>
        </w:rPr>
        <w:t>В.Г. Распутин.</w:t>
      </w:r>
      <w:r w:rsidRPr="00A4710A">
        <w:rPr>
          <w:rFonts w:ascii="Times New Roman" w:eastAsia="Times New Roman" w:hAnsi="Times New Roman" w:cs="Times New Roman"/>
          <w:shd w:val="clear" w:color="auto" w:fill="FFFFFF"/>
          <w:lang w:eastAsia="ru-RU"/>
        </w:rPr>
        <w:t xml:space="preserve"> </w:t>
      </w:r>
      <w:r w:rsidR="007B1649" w:rsidRPr="007B1649">
        <w:rPr>
          <w:rFonts w:ascii="Times New Roman" w:eastAsia="Times New Roman" w:hAnsi="Times New Roman" w:cs="Times New Roman"/>
          <w:shd w:val="clear" w:color="auto" w:fill="FFFFFF"/>
          <w:lang w:eastAsia="ru-RU"/>
        </w:rPr>
        <w:t>Страницы жизни и творчества</w:t>
      </w:r>
      <w:r w:rsidR="007B1649">
        <w:rPr>
          <w:rFonts w:ascii="Times New Roman" w:eastAsia="Times New Roman" w:hAnsi="Times New Roman" w:cs="Times New Roman"/>
          <w:shd w:val="clear" w:color="auto" w:fill="FFFFFF"/>
          <w:lang w:eastAsia="ru-RU"/>
        </w:rPr>
        <w:t>.</w:t>
      </w:r>
      <w:r w:rsidR="007B1649" w:rsidRPr="007B1649">
        <w:rPr>
          <w:rFonts w:ascii="Times New Roman" w:eastAsia="Times New Roman" w:hAnsi="Times New Roman" w:cs="Times New Roman"/>
          <w:shd w:val="clear" w:color="auto" w:fill="FFFFFF"/>
          <w:lang w:eastAsia="ru-RU"/>
        </w:rPr>
        <w:t xml:space="preserve"> </w:t>
      </w:r>
      <w:r w:rsidRPr="00A4710A">
        <w:rPr>
          <w:rFonts w:ascii="Times New Roman" w:eastAsia="Times New Roman" w:hAnsi="Times New Roman" w:cs="Times New Roman"/>
          <w:shd w:val="clear" w:color="auto" w:fill="FFFFFF"/>
          <w:lang w:eastAsia="ru-RU"/>
        </w:rPr>
        <w:t>«Прощание с Мат</w:t>
      </w:r>
      <w:r w:rsidR="0073668C">
        <w:rPr>
          <w:rFonts w:ascii="Times New Roman" w:eastAsia="Times New Roman" w:hAnsi="Times New Roman" w:cs="Times New Roman"/>
          <w:shd w:val="clear" w:color="auto" w:fill="FFFFFF"/>
          <w:lang w:eastAsia="ru-RU"/>
        </w:rPr>
        <w:t>ё</w:t>
      </w:r>
      <w:r w:rsidRPr="00A4710A">
        <w:rPr>
          <w:rFonts w:ascii="Times New Roman" w:eastAsia="Times New Roman" w:hAnsi="Times New Roman" w:cs="Times New Roman"/>
          <w:shd w:val="clear" w:color="auto" w:fill="FFFFFF"/>
          <w:lang w:eastAsia="ru-RU"/>
        </w:rPr>
        <w:t xml:space="preserve">рой». </w:t>
      </w:r>
      <w:r w:rsidR="007B1649" w:rsidRPr="007B1649">
        <w:rPr>
          <w:rFonts w:ascii="Times New Roman" w:eastAsia="Times New Roman" w:hAnsi="Times New Roman" w:cs="Times New Roman"/>
          <w:shd w:val="clear" w:color="auto" w:fill="FFFFFF"/>
          <w:lang w:eastAsia="ru-RU"/>
        </w:rPr>
        <w:t>Изображение патриархальной русской деревни</w:t>
      </w:r>
      <w:r w:rsidR="00372DE9">
        <w:rPr>
          <w:rFonts w:ascii="Times New Roman" w:eastAsia="Times New Roman" w:hAnsi="Times New Roman" w:cs="Times New Roman"/>
          <w:shd w:val="clear" w:color="auto" w:fill="FFFFFF"/>
          <w:lang w:eastAsia="ru-RU"/>
        </w:rPr>
        <w:t xml:space="preserve">. </w:t>
      </w:r>
      <w:r w:rsidR="007B1649" w:rsidRPr="007B1649">
        <w:rPr>
          <w:rFonts w:ascii="Times New Roman" w:eastAsia="Times New Roman" w:hAnsi="Times New Roman" w:cs="Times New Roman"/>
          <w:shd w:val="clear" w:color="auto" w:fill="FFFFFF"/>
          <w:lang w:eastAsia="ru-RU"/>
        </w:rPr>
        <w:t>Тема памяти и преемственности поколений. Взаимосвязь нравственных и экологических проблем в произведениях В. Г.Распутина</w:t>
      </w:r>
      <w:r w:rsidR="00372DE9">
        <w:rPr>
          <w:rFonts w:ascii="Times New Roman" w:eastAsia="Times New Roman" w:hAnsi="Times New Roman" w:cs="Times New Roman"/>
          <w:shd w:val="clear" w:color="auto" w:fill="FFFFFF"/>
          <w:lang w:eastAsia="ru-RU"/>
        </w:rPr>
        <w:t>.</w:t>
      </w:r>
      <w:r w:rsidR="007B1649" w:rsidRPr="007B1649">
        <w:rPr>
          <w:rFonts w:ascii="Times New Roman" w:eastAsia="Times New Roman" w:hAnsi="Times New Roman" w:cs="Times New Roman"/>
          <w:shd w:val="clear" w:color="auto" w:fill="FFFFFF"/>
          <w:lang w:eastAsia="ru-RU"/>
        </w:rPr>
        <w:t xml:space="preserve"> </w:t>
      </w:r>
    </w:p>
    <w:p w:rsidR="00A6191B" w:rsidRPr="007324A8" w:rsidRDefault="00A6191B" w:rsidP="00A6191B">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Разнообразие повествовательных форм в изображении жизни современного общества. Ч.Т. Айтматов (повести «И дольше века длится день...»), В.О. Пелевин (роман «Жизнь насекомых»).</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Создание собственного текста: краткий ответ на вопрос.</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b/>
          <w:shd w:val="clear" w:color="auto" w:fill="FFFFFF"/>
          <w:lang w:eastAsia="ru-RU"/>
        </w:rPr>
        <w:t>Т.Н. Толстая</w:t>
      </w:r>
      <w:r w:rsidRPr="007324A8">
        <w:rPr>
          <w:rFonts w:ascii="Times New Roman" w:eastAsia="Times New Roman" w:hAnsi="Times New Roman" w:cs="Times New Roman"/>
          <w:shd w:val="clear" w:color="auto" w:fill="FFFFFF"/>
          <w:lang w:eastAsia="ru-RU"/>
        </w:rPr>
        <w:t xml:space="preserve">. Рассказы «Поэт и муза», «Серафим», «На золотом крыльце сидели». </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Т.Н. Толстая. Роман «Кысь». Современная цивилизация, ее проблемы и вызовы.</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Роман «Кысь». Человек в прошлом, в настоящем и в проектах будущего.</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b/>
          <w:shd w:val="clear" w:color="auto" w:fill="FFFFFF"/>
          <w:lang w:eastAsia="ru-RU"/>
        </w:rPr>
      </w:pPr>
      <w:r w:rsidRPr="007324A8">
        <w:rPr>
          <w:rFonts w:ascii="Times New Roman" w:eastAsia="Times New Roman" w:hAnsi="Times New Roman" w:cs="Times New Roman"/>
          <w:b/>
          <w:shd w:val="clear" w:color="auto" w:fill="FFFFFF"/>
          <w:lang w:eastAsia="ru-RU"/>
        </w:rPr>
        <w:t>Поэзия второй половины XX века</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Н. М. Рубцов. Стихотворения: «Видения на холме», «Листья осенние».</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И.А. Бродский. Стихотворения: «Воротишься на родину. Ну что ж…», «Сонет» («Как жаль, что тем, чем стало для меня…»).</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Б. Ш. Окуджава. Стихотворения: «Полночный троллейбус», «Живописцы».</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Б.А. Ахмадулина, А.А. Вознесенский, В.С. Высоцкий, Е.А. Евтушенко. Стихотворения (произведения для самостоятельного чтения).</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Создание собственного текста: устная защита проекта.</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b/>
          <w:shd w:val="clear" w:color="auto" w:fill="FFFFFF"/>
          <w:lang w:eastAsia="ru-RU"/>
        </w:rPr>
      </w:pPr>
      <w:r w:rsidRPr="007324A8">
        <w:rPr>
          <w:rFonts w:ascii="Times New Roman" w:eastAsia="Times New Roman" w:hAnsi="Times New Roman" w:cs="Times New Roman"/>
          <w:b/>
          <w:shd w:val="clear" w:color="auto" w:fill="FFFFFF"/>
          <w:lang w:eastAsia="ru-RU"/>
        </w:rPr>
        <w:t>Драматургия второй половины ХХ века</w:t>
      </w: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 xml:space="preserve">А.В. Вампилов. Пьеса «Утиная охота». </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b/>
          <w:shd w:val="clear" w:color="auto" w:fill="FFFFFF"/>
          <w:lang w:eastAsia="ru-RU"/>
        </w:rPr>
        <w:t>Литература последнего десятилетия.</w:t>
      </w:r>
      <w:r w:rsidRPr="007324A8">
        <w:rPr>
          <w:rFonts w:ascii="Times New Roman" w:eastAsia="Times New Roman" w:hAnsi="Times New Roman" w:cs="Times New Roman"/>
          <w:shd w:val="clear" w:color="auto" w:fill="FFFFFF"/>
          <w:lang w:eastAsia="ru-RU"/>
        </w:rPr>
        <w:t xml:space="preserve"> В устной форме анализ своего читательского опыта: М. Шишкин. Рассказ «Гул затих» (произведение для самостоятельного чтения).</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b/>
          <w:shd w:val="clear" w:color="auto" w:fill="FFFFFF"/>
          <w:lang w:eastAsia="ru-RU"/>
        </w:rPr>
        <w:t>Мировая литература.</w:t>
      </w:r>
      <w:r w:rsidRPr="007324A8">
        <w:rPr>
          <w:rFonts w:ascii="Times New Roman" w:eastAsia="Times New Roman" w:hAnsi="Times New Roman" w:cs="Times New Roman"/>
          <w:shd w:val="clear" w:color="auto" w:fill="FFFFFF"/>
          <w:lang w:eastAsia="ru-RU"/>
        </w:rPr>
        <w:t xml:space="preserve"> Р. Брэдбери. Роман «451 градус по Фаренгейту». Э. Хемингуэй. Повесть «Старик и море». В устной форме обобщение и анализ своего читательского опыта.</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Общий обзор европейской поэзии XX века. Основные направления. Проблемы самопознания, нравственного выбора Стихотворения Г. Аполлинера</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b/>
          <w:shd w:val="clear" w:color="auto" w:fill="FFFFFF"/>
          <w:lang w:eastAsia="ru-RU"/>
        </w:rPr>
        <w:t>Мировая литература последнего десятилетия.</w:t>
      </w:r>
      <w:r w:rsidRPr="007324A8">
        <w:rPr>
          <w:rFonts w:ascii="Times New Roman" w:eastAsia="Times New Roman" w:hAnsi="Times New Roman" w:cs="Times New Roman"/>
          <w:shd w:val="clear" w:color="auto" w:fill="FFFFFF"/>
          <w:lang w:eastAsia="ru-RU"/>
        </w:rPr>
        <w:t xml:space="preserve"> В устной форме анализ своего читательского опыт</w:t>
      </w:r>
      <w:r>
        <w:rPr>
          <w:rFonts w:ascii="Times New Roman" w:eastAsia="Times New Roman" w:hAnsi="Times New Roman" w:cs="Times New Roman"/>
          <w:shd w:val="clear" w:color="auto" w:fill="FFFFFF"/>
          <w:lang w:eastAsia="ru-RU"/>
        </w:rPr>
        <w:t xml:space="preserve">а: Лю Кен. «Бумажный зверинец», </w:t>
      </w:r>
      <w:r w:rsidRPr="007324A8">
        <w:rPr>
          <w:rFonts w:ascii="Times New Roman" w:eastAsia="Times New Roman" w:hAnsi="Times New Roman" w:cs="Times New Roman"/>
          <w:shd w:val="clear" w:color="auto" w:fill="FFFFFF"/>
          <w:lang w:eastAsia="ru-RU"/>
        </w:rPr>
        <w:t>Дэвид Фостер Уоллес. Эссе «Вид из дома миссис Томпсон» (произведения для самостоятельного чтения).</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b/>
          <w:shd w:val="clear" w:color="auto" w:fill="FFFFFF"/>
          <w:lang w:eastAsia="ru-RU"/>
        </w:rPr>
        <w:t>Литература народов России:</w:t>
      </w:r>
      <w:r w:rsidRPr="007324A8">
        <w:rPr>
          <w:rFonts w:ascii="Times New Roman" w:eastAsia="Times New Roman" w:hAnsi="Times New Roman" w:cs="Times New Roman"/>
          <w:shd w:val="clear" w:color="auto" w:fill="FFFFFF"/>
          <w:lang w:eastAsia="ru-RU"/>
        </w:rPr>
        <w:t xml:space="preserve"> страницы жизни и творчества поэта (Р. Гамзатова, М. Джалиля).</w:t>
      </w:r>
    </w:p>
    <w:p w:rsidR="007324A8" w:rsidRDefault="007324A8" w:rsidP="007324A8">
      <w:pPr>
        <w:spacing w:after="0" w:line="240" w:lineRule="auto"/>
        <w:rPr>
          <w:rFonts w:ascii="Times New Roman" w:eastAsia="Times New Roman" w:hAnsi="Times New Roman" w:cs="Times New Roman"/>
          <w:shd w:val="clear" w:color="auto" w:fill="FFFFFF"/>
          <w:lang w:eastAsia="ru-RU"/>
        </w:rPr>
      </w:pPr>
    </w:p>
    <w:p w:rsidR="007324A8" w:rsidRPr="007324A8" w:rsidRDefault="007324A8" w:rsidP="007324A8">
      <w:pPr>
        <w:spacing w:after="0" w:line="240" w:lineRule="auto"/>
        <w:rPr>
          <w:rFonts w:ascii="Times New Roman" w:eastAsia="Times New Roman" w:hAnsi="Times New Roman" w:cs="Times New Roman"/>
          <w:shd w:val="clear" w:color="auto" w:fill="FFFFFF"/>
          <w:lang w:eastAsia="ru-RU"/>
        </w:rPr>
      </w:pPr>
      <w:r w:rsidRPr="007324A8">
        <w:rPr>
          <w:rFonts w:ascii="Times New Roman" w:eastAsia="Times New Roman" w:hAnsi="Times New Roman" w:cs="Times New Roman"/>
          <w:shd w:val="clear" w:color="auto" w:fill="FFFFFF"/>
          <w:lang w:eastAsia="ru-RU"/>
        </w:rPr>
        <w:t>Проблемы и уроки литературы ХХ века.</w:t>
      </w:r>
    </w:p>
    <w:p w:rsidR="007324A8" w:rsidRDefault="007324A8" w:rsidP="00A6191B">
      <w:pPr>
        <w:spacing w:after="0" w:line="240" w:lineRule="auto"/>
        <w:rPr>
          <w:rFonts w:ascii="Times New Roman" w:eastAsia="Times New Roman" w:hAnsi="Times New Roman" w:cs="Times New Roman"/>
          <w:shd w:val="clear" w:color="auto" w:fill="FFFFFF"/>
          <w:lang w:eastAsia="ru-RU"/>
        </w:rPr>
      </w:pPr>
    </w:p>
    <w:p w:rsidR="009E1C1A" w:rsidRPr="00ED5DEF" w:rsidRDefault="009E1C1A" w:rsidP="000E4A65">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bookmarkStart w:id="5" w:name="_GoBack"/>
      <w:bookmarkEnd w:id="5"/>
    </w:p>
    <w:p w:rsidR="007A2319" w:rsidRPr="003E32AC" w:rsidRDefault="003E32AC" w:rsidP="003E32AC">
      <w:pPr>
        <w:tabs>
          <w:tab w:val="left" w:pos="7380"/>
          <w:tab w:val="left" w:pos="8100"/>
        </w:tabs>
        <w:autoSpaceDE w:val="0"/>
        <w:autoSpaceDN w:val="0"/>
        <w:adjustRightInd w:val="0"/>
        <w:spacing w:line="240" w:lineRule="auto"/>
        <w:rPr>
          <w:rFonts w:ascii="Times New Roman" w:hAnsi="Times New Roman" w:cs="Times New Roman"/>
          <w:iCs/>
          <w:color w:val="C00000"/>
          <w:sz w:val="24"/>
          <w:szCs w:val="24"/>
        </w:rPr>
      </w:pPr>
      <w:r w:rsidRPr="003E32AC">
        <w:rPr>
          <w:rFonts w:ascii="Times New Roman" w:eastAsia="@Arial Unicode MS" w:hAnsi="Times New Roman" w:cs="Times New Roman"/>
          <w:b/>
          <w:bCs/>
          <w:color w:val="000000"/>
          <w:sz w:val="28"/>
          <w:szCs w:val="28"/>
          <w:shd w:val="clear" w:color="auto" w:fill="FFFFFF"/>
          <w:lang w:val="en-US" w:eastAsia="ru-RU"/>
        </w:rPr>
        <w:lastRenderedPageBreak/>
        <w:t>III</w:t>
      </w:r>
      <w:r w:rsidRPr="003E32AC">
        <w:rPr>
          <w:rFonts w:ascii="Times New Roman" w:eastAsia="@Arial Unicode MS" w:hAnsi="Times New Roman" w:cs="Times New Roman"/>
          <w:b/>
          <w:bCs/>
          <w:color w:val="000000"/>
          <w:sz w:val="28"/>
          <w:szCs w:val="28"/>
          <w:shd w:val="clear" w:color="auto" w:fill="FFFFFF"/>
          <w:lang w:eastAsia="ru-RU"/>
        </w:rPr>
        <w:t>.</w:t>
      </w:r>
      <w:r w:rsidR="007A2319" w:rsidRPr="003E32AC">
        <w:rPr>
          <w:rFonts w:ascii="Times New Roman" w:hAnsi="Times New Roman" w:cs="Times New Roman"/>
          <w:b/>
          <w:color w:val="000000"/>
          <w:sz w:val="28"/>
          <w:szCs w:val="28"/>
          <w:shd w:val="clear" w:color="auto" w:fill="FFFFFF"/>
        </w:rPr>
        <w:t>Тематическое планирование с указанием количества часов, отведенных на  каждую тему</w:t>
      </w:r>
      <w:r w:rsidR="007A2319" w:rsidRPr="003E32AC">
        <w:rPr>
          <w:rFonts w:ascii="Times New Roman" w:eastAsia="Times New Roman" w:hAnsi="Times New Roman" w:cs="Times New Roman"/>
          <w:sz w:val="28"/>
          <w:szCs w:val="28"/>
          <w:lang w:eastAsia="ru-RU"/>
        </w:rPr>
        <w:br/>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
        <w:gridCol w:w="7443"/>
        <w:gridCol w:w="1559"/>
      </w:tblGrid>
      <w:tr w:rsidR="007A2319" w:rsidRPr="00ED5DEF" w:rsidTr="007A2319">
        <w:trPr>
          <w:trHeight w:val="962"/>
        </w:trPr>
        <w:tc>
          <w:tcPr>
            <w:tcW w:w="779" w:type="dxa"/>
            <w:vAlign w:val="center"/>
          </w:tcPr>
          <w:p w:rsidR="007A2319" w:rsidRPr="00ED5DEF" w:rsidRDefault="007A2319" w:rsidP="007A2319">
            <w:pPr>
              <w:spacing w:after="0"/>
              <w:jc w:val="center"/>
              <w:rPr>
                <w:rFonts w:ascii="Times New Roman" w:eastAsia="Times New Roman" w:hAnsi="Times New Roman" w:cs="Times New Roman"/>
                <w:b/>
                <w:sz w:val="24"/>
                <w:szCs w:val="24"/>
                <w:lang w:eastAsia="ru-RU"/>
              </w:rPr>
            </w:pPr>
            <w:r w:rsidRPr="00ED5DEF">
              <w:rPr>
                <w:rFonts w:ascii="Times New Roman" w:eastAsia="Times New Roman" w:hAnsi="Times New Roman" w:cs="Times New Roman"/>
                <w:b/>
                <w:sz w:val="24"/>
                <w:szCs w:val="24"/>
                <w:lang w:eastAsia="ru-RU"/>
              </w:rPr>
              <w:t>№ п.п</w:t>
            </w:r>
          </w:p>
        </w:tc>
        <w:tc>
          <w:tcPr>
            <w:tcW w:w="7443" w:type="dxa"/>
            <w:shd w:val="clear" w:color="auto" w:fill="auto"/>
            <w:vAlign w:val="center"/>
          </w:tcPr>
          <w:p w:rsidR="007A2319" w:rsidRPr="00ED5DEF" w:rsidRDefault="007A2319" w:rsidP="007A2319">
            <w:pPr>
              <w:spacing w:after="0"/>
              <w:jc w:val="center"/>
              <w:rPr>
                <w:rFonts w:ascii="Times New Roman" w:eastAsia="Times New Roman" w:hAnsi="Times New Roman" w:cs="Times New Roman"/>
                <w:b/>
                <w:sz w:val="24"/>
                <w:szCs w:val="24"/>
                <w:lang w:eastAsia="ru-RU"/>
              </w:rPr>
            </w:pPr>
            <w:r w:rsidRPr="00ED5DEF">
              <w:rPr>
                <w:rFonts w:ascii="Times New Roman" w:eastAsia="Times New Roman" w:hAnsi="Times New Roman" w:cs="Times New Roman"/>
                <w:b/>
                <w:sz w:val="24"/>
                <w:szCs w:val="24"/>
                <w:lang w:eastAsia="ru-RU"/>
              </w:rPr>
              <w:t>Тема урока</w:t>
            </w:r>
          </w:p>
          <w:p w:rsidR="007A2319" w:rsidRPr="00ED5DEF" w:rsidRDefault="007A2319" w:rsidP="007A2319">
            <w:pPr>
              <w:spacing w:after="0"/>
              <w:jc w:val="center"/>
              <w:rPr>
                <w:rFonts w:ascii="Times New Roman" w:eastAsia="Times New Roman" w:hAnsi="Times New Roman" w:cs="Times New Roman"/>
                <w:sz w:val="24"/>
                <w:szCs w:val="24"/>
                <w:lang w:eastAsia="ru-RU"/>
              </w:rPr>
            </w:pPr>
          </w:p>
        </w:tc>
        <w:tc>
          <w:tcPr>
            <w:tcW w:w="1559" w:type="dxa"/>
          </w:tcPr>
          <w:p w:rsidR="007A2319" w:rsidRPr="00ED5DEF" w:rsidRDefault="007A2319" w:rsidP="007A2319">
            <w:pPr>
              <w:spacing w:after="0"/>
              <w:jc w:val="center"/>
              <w:rPr>
                <w:rFonts w:ascii="Times New Roman" w:eastAsia="Times New Roman" w:hAnsi="Times New Roman" w:cs="Times New Roman"/>
                <w:b/>
                <w:sz w:val="24"/>
                <w:szCs w:val="24"/>
                <w:lang w:eastAsia="ru-RU"/>
              </w:rPr>
            </w:pPr>
            <w:r w:rsidRPr="00ED5DEF">
              <w:rPr>
                <w:rFonts w:ascii="Times New Roman" w:eastAsia="Times New Roman" w:hAnsi="Times New Roman" w:cs="Times New Roman"/>
                <w:b/>
                <w:sz w:val="24"/>
                <w:szCs w:val="24"/>
                <w:lang w:eastAsia="ru-RU"/>
              </w:rPr>
              <w:t>Количество часов</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spacing w:after="0"/>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Трагические события эпохи и их отражение в русской литературе</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Реализм XIX – XX века. </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tabs>
                <w:tab w:val="left" w:pos="7380"/>
                <w:tab w:val="left" w:pos="8100"/>
              </w:tabs>
              <w:suppressAutoHyphens/>
              <w:autoSpaceDE w:val="0"/>
              <w:autoSpaceDN w:val="0"/>
              <w:adjustRightInd w:val="0"/>
              <w:spacing w:after="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Входная  контрольная работа.</w:t>
            </w:r>
          </w:p>
        </w:tc>
        <w:tc>
          <w:tcPr>
            <w:tcW w:w="1559" w:type="dxa"/>
          </w:tcPr>
          <w:p w:rsidR="001862F3" w:rsidRPr="002B1D0C" w:rsidRDefault="001862F3" w:rsidP="001862F3">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b/>
                <w:color w:val="000000" w:themeColor="text1"/>
                <w:sz w:val="24"/>
                <w:szCs w:val="24"/>
              </w:rPr>
              <w:t xml:space="preserve">И.А. Бунин. </w:t>
            </w:r>
            <w:r>
              <w:rPr>
                <w:rFonts w:ascii="Times New Roman" w:eastAsia="Times New Roman" w:hAnsi="Times New Roman" w:cs="Times New Roman"/>
                <w:sz w:val="24"/>
                <w:szCs w:val="24"/>
              </w:rPr>
              <w:t xml:space="preserve">Сообщения о произведениях и авторе. </w:t>
            </w:r>
            <w:r>
              <w:rPr>
                <w:rFonts w:ascii="Times New Roman" w:eastAsia="Calibri" w:hAnsi="Times New Roman" w:cs="Times New Roman"/>
                <w:color w:val="000000" w:themeColor="text1"/>
                <w:sz w:val="24"/>
                <w:szCs w:val="24"/>
              </w:rPr>
              <w:t xml:space="preserve">Стихотворения: «Вечер», «У зверя есть гнездо, у птицы есть нора…» </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color w:val="000000" w:themeColor="text1"/>
                <w:sz w:val="24"/>
                <w:szCs w:val="24"/>
              </w:rPr>
              <w:t xml:space="preserve">И.А. Бунин. Рассказ «Господин из Сан-Франциско». </w:t>
            </w:r>
            <w:r>
              <w:rPr>
                <w:rFonts w:ascii="Times New Roman" w:eastAsia="Times New Roman" w:hAnsi="Times New Roman" w:cs="Times New Roman"/>
                <w:sz w:val="24"/>
                <w:szCs w:val="24"/>
              </w:rPr>
              <w:t>Система образов персонажей.</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И.А. Бунин. Рассказы «Лёгкое дыхание», «Тёмные аллеи», «Солнечный удар». </w:t>
            </w:r>
            <w:r>
              <w:rPr>
                <w:rFonts w:ascii="Times New Roman" w:eastAsia="Times New Roman" w:hAnsi="Times New Roman" w:cs="Times New Roman"/>
                <w:sz w:val="24"/>
                <w:szCs w:val="24"/>
              </w:rPr>
              <w:t xml:space="preserve"> Определение темы и проблемы произведений. </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«Чистый понедельник», </w:t>
            </w:r>
            <w:r>
              <w:rPr>
                <w:rFonts w:ascii="Times New Roman" w:eastAsia="Times New Roman" w:hAnsi="Times New Roman" w:cs="Times New Roman"/>
                <w:sz w:val="24"/>
                <w:szCs w:val="24"/>
              </w:rPr>
              <w:t>«Холодная осень». Определение темы и проблемы произведений.</w:t>
            </w:r>
          </w:p>
        </w:tc>
        <w:tc>
          <w:tcPr>
            <w:tcW w:w="1559" w:type="dxa"/>
          </w:tcPr>
          <w:p w:rsidR="001862F3"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w:t>
            </w:r>
          </w:p>
          <w:p w:rsidR="001862F3" w:rsidRPr="00ED5DEF" w:rsidRDefault="001862F3" w:rsidP="001862F3">
            <w:pPr>
              <w:spacing w:after="0"/>
              <w:jc w:val="center"/>
              <w:rPr>
                <w:rFonts w:ascii="Times New Roman" w:eastAsia="Times New Roman" w:hAnsi="Times New Roman" w:cs="Times New Roman"/>
                <w:sz w:val="24"/>
                <w:szCs w:val="24"/>
                <w:lang w:eastAsia="ru-RU"/>
              </w:rPr>
            </w:pP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bCs/>
                <w:color w:val="000000" w:themeColor="text1"/>
                <w:sz w:val="24"/>
                <w:szCs w:val="24"/>
              </w:rPr>
            </w:pPr>
            <w:r>
              <w:rPr>
                <w:rFonts w:ascii="Times New Roman" w:eastAsia="Calibri" w:hAnsi="Times New Roman" w:cs="Times New Roman"/>
                <w:b/>
              </w:rPr>
              <w:t>А.И. Куприн</w:t>
            </w:r>
            <w:r>
              <w:rPr>
                <w:rFonts w:ascii="Times New Roman" w:eastAsia="Calibri" w:hAnsi="Times New Roman" w:cs="Times New Roman"/>
              </w:rPr>
              <w:t xml:space="preserve">. Повесть «Гранатовый браслет». </w:t>
            </w:r>
            <w:r>
              <w:rPr>
                <w:rFonts w:ascii="Times New Roman" w:eastAsia="Times New Roman" w:hAnsi="Times New Roman" w:cs="Times New Roman"/>
                <w:sz w:val="24"/>
                <w:szCs w:val="24"/>
              </w:rPr>
              <w:t xml:space="preserve">Сообщения о произведении и авторе. Определение темы и проблемы произведения. </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rPr>
              <w:t xml:space="preserve">«Гранатовый браслет». </w:t>
            </w:r>
            <w:r>
              <w:rPr>
                <w:rFonts w:ascii="Times New Roman" w:eastAsia="Times New Roman" w:hAnsi="Times New Roman" w:cs="Times New Roman"/>
                <w:sz w:val="24"/>
                <w:szCs w:val="24"/>
              </w:rPr>
              <w:t>Система образов персонажей.</w:t>
            </w:r>
          </w:p>
          <w:p w:rsidR="001862F3" w:rsidRDefault="001862F3" w:rsidP="001862F3">
            <w:pPr>
              <w:tabs>
                <w:tab w:val="left" w:pos="7380"/>
                <w:tab w:val="left" w:pos="8100"/>
              </w:tabs>
              <w:autoSpaceDE w:val="0"/>
              <w:autoSpaceDN w:val="0"/>
              <w:adjustRightInd w:val="0"/>
              <w:spacing w:after="0"/>
              <w:rPr>
                <w:rFonts w:ascii="Times New Roman" w:eastAsia="Calibri" w:hAnsi="Times New Roman" w:cs="Times New Roman"/>
                <w:color w:val="000000" w:themeColor="text1"/>
                <w:sz w:val="24"/>
                <w:szCs w:val="24"/>
                <w:highlight w:val="white"/>
              </w:rPr>
            </w:pPr>
            <w:r>
              <w:rPr>
                <w:rFonts w:ascii="Times New Roman" w:eastAsia="Calibri" w:hAnsi="Times New Roman" w:cs="Times New Roman"/>
                <w:bCs/>
                <w:color w:val="000000" w:themeColor="text1"/>
                <w:sz w:val="24"/>
                <w:szCs w:val="24"/>
                <w:highlight w:val="white"/>
              </w:rPr>
              <w:t>Создание собственного текста: краткий ответ на вопрос.</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10</w:t>
            </w:r>
          </w:p>
          <w:p w:rsidR="001862F3" w:rsidRPr="00ED5DEF" w:rsidRDefault="001862F3" w:rsidP="001862F3">
            <w:pPr>
              <w:spacing w:after="0"/>
              <w:rPr>
                <w:rFonts w:ascii="Times New Roman" w:eastAsia="Times New Roman" w:hAnsi="Times New Roman" w:cs="Times New Roman"/>
                <w:sz w:val="24"/>
                <w:szCs w:val="24"/>
                <w:lang w:eastAsia="ru-RU"/>
              </w:rPr>
            </w:pP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tabs>
                <w:tab w:val="left" w:pos="7380"/>
                <w:tab w:val="left" w:pos="8100"/>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b/>
                <w:color w:val="000000" w:themeColor="text1"/>
                <w:sz w:val="24"/>
                <w:szCs w:val="24"/>
              </w:rPr>
              <w:t>М. Горький.</w:t>
            </w:r>
            <w:r>
              <w:rPr>
                <w:rFonts w:ascii="Times New Roman" w:eastAsia="Calibri" w:hAnsi="Times New Roman" w:cs="Times New Roman"/>
                <w:color w:val="000000" w:themeColor="text1"/>
                <w:sz w:val="24"/>
                <w:szCs w:val="24"/>
              </w:rPr>
              <w:t xml:space="preserve"> Рассказ «Старуха Изергиль». </w:t>
            </w:r>
            <w:r>
              <w:rPr>
                <w:rFonts w:ascii="Times New Roman" w:eastAsia="Times New Roman" w:hAnsi="Times New Roman" w:cs="Times New Roman"/>
                <w:sz w:val="24"/>
                <w:szCs w:val="24"/>
              </w:rPr>
              <w:t>Сообщения о произведении и авторе.</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6"/>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11</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tabs>
                <w:tab w:val="left" w:pos="7380"/>
                <w:tab w:val="left" w:pos="8100"/>
              </w:tabs>
              <w:suppressAutoHyphens/>
              <w:autoSpaceDE w:val="0"/>
              <w:autoSpaceDN w:val="0"/>
              <w:adjustRightInd w:val="0"/>
              <w:spacing w:after="0"/>
              <w:jc w:val="both"/>
              <w:rPr>
                <w:rFonts w:ascii="Times New Roman" w:eastAsia="Times New Roman" w:hAnsi="Times New Roman" w:cs="Times New Roman"/>
                <w:b/>
                <w:bCs/>
                <w:i/>
                <w:iCs/>
                <w:color w:val="000000" w:themeColor="text1"/>
                <w:sz w:val="24"/>
                <w:szCs w:val="24"/>
              </w:rPr>
            </w:pPr>
            <w:r>
              <w:rPr>
                <w:rFonts w:ascii="Times New Roman" w:eastAsia="Calibri" w:hAnsi="Times New Roman" w:cs="Times New Roman"/>
                <w:color w:val="000000" w:themeColor="text1"/>
                <w:sz w:val="24"/>
                <w:szCs w:val="24"/>
              </w:rPr>
              <w:t xml:space="preserve">Пьеса «На дне». </w:t>
            </w:r>
            <w:r>
              <w:rPr>
                <w:rFonts w:ascii="Times New Roman" w:eastAsia="Times New Roman" w:hAnsi="Times New Roman" w:cs="Times New Roman"/>
                <w:sz w:val="24"/>
                <w:szCs w:val="24"/>
              </w:rPr>
              <w:t>Определение темы и проблемы произведения. Своеобразие конфликта, его составляющих (вступление, завязка, развитие, кульминация, развязка, эпилог).</w:t>
            </w:r>
          </w:p>
        </w:tc>
        <w:tc>
          <w:tcPr>
            <w:tcW w:w="1559" w:type="dxa"/>
          </w:tcPr>
          <w:p w:rsidR="001862F3" w:rsidRPr="002B1D0C" w:rsidRDefault="001862F3" w:rsidP="001862F3">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12</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t xml:space="preserve">«На дне». </w:t>
            </w:r>
            <w:r>
              <w:rPr>
                <w:rFonts w:ascii="Times New Roman" w:eastAsia="Times New Roman" w:hAnsi="Times New Roman" w:cs="Times New Roman"/>
                <w:sz w:val="24"/>
                <w:szCs w:val="24"/>
              </w:rPr>
              <w:t>Система образов персонажей. Проблема идеала, социального обустройства и нравственного самосовершенствования человека.</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13</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lang w:eastAsia="ru-RU"/>
              </w:rPr>
            </w:pPr>
            <w:r>
              <w:rPr>
                <w:rFonts w:ascii="Times New Roman" w:eastAsia="Calibri" w:hAnsi="Times New Roman" w:cs="Times New Roman"/>
                <w:color w:val="000000" w:themeColor="text1"/>
                <w:sz w:val="24"/>
                <w:szCs w:val="24"/>
              </w:rPr>
              <w:t xml:space="preserve">«На дне». </w:t>
            </w:r>
            <w:r>
              <w:rPr>
                <w:rFonts w:ascii="Times New Roman" w:eastAsia="Times New Roman" w:hAnsi="Times New Roman" w:cs="Times New Roman"/>
                <w:sz w:val="24"/>
                <w:szCs w:val="24"/>
              </w:rPr>
              <w:t>Связи литературы с психологией, философией и религией.</w:t>
            </w:r>
          </w:p>
          <w:p w:rsidR="001862F3" w:rsidRDefault="001862F3" w:rsidP="001862F3">
            <w:pPr>
              <w:tabs>
                <w:tab w:val="left" w:pos="7380"/>
                <w:tab w:val="left" w:pos="8100"/>
              </w:tabs>
              <w:suppressAutoHyphens/>
              <w:autoSpaceDE w:val="0"/>
              <w:autoSpaceDN w:val="0"/>
              <w:adjustRightInd w:val="0"/>
              <w:spacing w:after="0"/>
              <w:jc w:val="both"/>
              <w:rPr>
                <w:rFonts w:ascii="Times New Roman" w:eastAsia="Calibri" w:hAnsi="Times New Roman" w:cs="Times New Roman"/>
                <w:b/>
                <w:bCs/>
                <w:sz w:val="24"/>
                <w:szCs w:val="24"/>
                <w:highlight w:val="white"/>
              </w:rPr>
            </w:pP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571"/>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14</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собственного текста: сочинение-размышление по творчеству М. Горького.</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571"/>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15</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собственного текста: сочинение-размышление по творчеству М. Горького.</w:t>
            </w:r>
          </w:p>
        </w:tc>
        <w:tc>
          <w:tcPr>
            <w:tcW w:w="1559" w:type="dxa"/>
          </w:tcPr>
          <w:p w:rsidR="001862F3"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16</w:t>
            </w:r>
          </w:p>
          <w:p w:rsidR="001862F3" w:rsidRPr="00ED5DEF" w:rsidRDefault="001862F3" w:rsidP="001862F3">
            <w:pPr>
              <w:spacing w:after="0"/>
              <w:jc w:val="center"/>
              <w:rPr>
                <w:rFonts w:ascii="Times New Roman" w:eastAsia="Times New Roman" w:hAnsi="Times New Roman" w:cs="Times New Roman"/>
                <w:sz w:val="24"/>
                <w:szCs w:val="24"/>
                <w:lang w:eastAsia="ru-RU"/>
              </w:rPr>
            </w:pP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themeColor="text1"/>
                <w:sz w:val="24"/>
                <w:szCs w:val="24"/>
              </w:rPr>
              <w:t xml:space="preserve">Серебряный век русской культуры. Проблема традиции и новизны в искусстве. </w:t>
            </w:r>
            <w:r>
              <w:rPr>
                <w:rFonts w:ascii="Times New Roman" w:eastAsia="Times New Roman" w:hAnsi="Times New Roman" w:cs="Times New Roman"/>
                <w:sz w:val="24"/>
                <w:szCs w:val="24"/>
              </w:rPr>
              <w:t>Создание собственного текста: проект и презентация проекта.</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17</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pacing w:after="0"/>
              <w:rPr>
                <w:rFonts w:ascii="Times New Roman" w:eastAsia="Times New Roman" w:hAnsi="Times New Roman" w:cs="Times New Roman"/>
                <w:sz w:val="24"/>
                <w:szCs w:val="24"/>
              </w:rPr>
            </w:pPr>
            <w:r>
              <w:rPr>
                <w:rFonts w:ascii="Times New Roman" w:eastAsia="Calibri" w:hAnsi="Times New Roman" w:cs="Times New Roman"/>
                <w:b/>
                <w:color w:val="000000" w:themeColor="text1"/>
                <w:sz w:val="24"/>
                <w:szCs w:val="24"/>
              </w:rPr>
              <w:t xml:space="preserve">А.А. Блок. </w:t>
            </w:r>
            <w:r w:rsidR="00E36670" w:rsidRPr="00E831AF">
              <w:rPr>
                <w:rFonts w:ascii="Times New Roman" w:hAnsi="Times New Roman"/>
                <w:color w:val="000000"/>
                <w:sz w:val="24"/>
              </w:rPr>
              <w:t xml:space="preserve">Основные этапы жизни и творчества А.А. Блока. Поэт и символизм. </w:t>
            </w:r>
            <w:r>
              <w:rPr>
                <w:rFonts w:ascii="Times New Roman" w:eastAsia="Calibri" w:hAnsi="Times New Roman" w:cs="Times New Roman"/>
                <w:color w:val="000000" w:themeColor="text1"/>
                <w:sz w:val="24"/>
                <w:szCs w:val="24"/>
              </w:rPr>
              <w:t>Стихотворения «Вхожу я в тёмные храмы…», «Девушка пела в церковном хоре…», «О, весна, без конца и без краю…».</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18</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pacing w:after="0"/>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t xml:space="preserve">А.А. Блок. Стихотворения «В ресторане», «Незнакомка», «О доблестях, о подвигах, о славе…». </w:t>
            </w:r>
            <w:r>
              <w:rPr>
                <w:rFonts w:ascii="Times New Roman" w:eastAsia="Times New Roman" w:hAnsi="Times New Roman" w:cs="Times New Roman"/>
                <w:sz w:val="24"/>
                <w:szCs w:val="24"/>
              </w:rPr>
              <w:t xml:space="preserve">Сопоставительный анализ </w:t>
            </w:r>
            <w:r>
              <w:rPr>
                <w:rFonts w:ascii="Times New Roman" w:eastAsia="Times New Roman" w:hAnsi="Times New Roman" w:cs="Times New Roman"/>
                <w:sz w:val="24"/>
                <w:szCs w:val="24"/>
              </w:rPr>
              <w:lastRenderedPageBreak/>
              <w:t>стихотворений.</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lastRenderedPageBreak/>
              <w:t>19</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autoSpaceDE w:val="0"/>
              <w:autoSpaceDN w:val="0"/>
              <w:adjustRightInd w:val="0"/>
              <w:spacing w:after="0"/>
              <w:rPr>
                <w:rFonts w:ascii="Times New Roman" w:eastAsia="Times New Roman" w:hAnsi="Times New Roman" w:cs="Times New Roman"/>
                <w:color w:val="000000"/>
                <w:sz w:val="24"/>
                <w:szCs w:val="24"/>
              </w:rPr>
            </w:pPr>
            <w:r>
              <w:rPr>
                <w:rFonts w:ascii="Times New Roman" w:eastAsia="Calibri" w:hAnsi="Times New Roman" w:cs="Times New Roman"/>
                <w:color w:val="000000" w:themeColor="text1"/>
                <w:sz w:val="24"/>
                <w:szCs w:val="24"/>
              </w:rPr>
              <w:t xml:space="preserve">А.А. Блок. </w:t>
            </w:r>
            <w:r>
              <w:rPr>
                <w:rFonts w:ascii="Times New Roman" w:eastAsia="Times New Roman" w:hAnsi="Times New Roman" w:cs="Times New Roman"/>
                <w:sz w:val="24"/>
                <w:szCs w:val="24"/>
              </w:rPr>
              <w:t>Сопоставительный анализ стихотворений.</w:t>
            </w:r>
          </w:p>
        </w:tc>
        <w:tc>
          <w:tcPr>
            <w:tcW w:w="1559" w:type="dxa"/>
          </w:tcPr>
          <w:p w:rsidR="001862F3" w:rsidRPr="002B1D0C" w:rsidRDefault="001862F3" w:rsidP="001862F3">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20</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autoSpaceDE w:val="0"/>
              <w:autoSpaceDN w:val="0"/>
              <w:adjustRightInd w:val="0"/>
              <w:spacing w:after="0"/>
              <w:rPr>
                <w:rFonts w:ascii="Times New Roman" w:eastAsia="Times New Roman" w:hAnsi="Times New Roman" w:cs="Times New Roman"/>
                <w:color w:val="000000"/>
                <w:sz w:val="24"/>
                <w:szCs w:val="24"/>
              </w:rPr>
            </w:pPr>
            <w:r>
              <w:rPr>
                <w:rFonts w:ascii="Times New Roman" w:eastAsia="Calibri" w:hAnsi="Times New Roman" w:cs="Times New Roman"/>
                <w:color w:val="000000" w:themeColor="text1"/>
                <w:sz w:val="24"/>
                <w:szCs w:val="24"/>
              </w:rPr>
              <w:t xml:space="preserve">А.А. Блок. Стихотворения «Ночь, улица, фонарь, аптека…», </w:t>
            </w:r>
            <w:r>
              <w:rPr>
                <w:rFonts w:ascii="Times New Roman" w:eastAsia="Calibri" w:hAnsi="Times New Roman" w:cs="Times New Roman"/>
              </w:rPr>
              <w:t xml:space="preserve">«Я – Гамлет», </w:t>
            </w:r>
            <w:r>
              <w:rPr>
                <w:rFonts w:ascii="Times New Roman" w:eastAsia="Calibri" w:hAnsi="Times New Roman" w:cs="Times New Roman"/>
                <w:color w:val="000000" w:themeColor="text1"/>
                <w:sz w:val="24"/>
                <w:szCs w:val="24"/>
              </w:rPr>
              <w:t>«Фабрика».</w:t>
            </w:r>
          </w:p>
        </w:tc>
        <w:tc>
          <w:tcPr>
            <w:tcW w:w="1559" w:type="dxa"/>
          </w:tcPr>
          <w:p w:rsidR="001862F3" w:rsidRPr="00ED5DEF" w:rsidRDefault="001862F3" w:rsidP="001862F3">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1862F3" w:rsidRPr="00ED5DEF" w:rsidTr="00E36670">
        <w:trPr>
          <w:trHeight w:val="380"/>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21</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1862F3">
            <w:pPr>
              <w:suppressAutoHyphens/>
              <w:autoSpaceDE w:val="0"/>
              <w:autoSpaceDN w:val="0"/>
              <w:adjustRightInd w:val="0"/>
              <w:spacing w:after="0"/>
              <w:jc w:val="both"/>
              <w:rPr>
                <w:rFonts w:ascii="Times New Roman" w:eastAsia="Times New Roman" w:hAnsi="Times New Roman" w:cs="Times New Roman"/>
                <w:color w:val="000000" w:themeColor="text1"/>
                <w:sz w:val="24"/>
                <w:szCs w:val="24"/>
              </w:rPr>
            </w:pPr>
            <w:r>
              <w:rPr>
                <w:rFonts w:ascii="Times New Roman" w:eastAsia="Calibri" w:hAnsi="Times New Roman" w:cs="Times New Roman"/>
                <w:color w:val="000000" w:themeColor="text1"/>
                <w:sz w:val="24"/>
                <w:szCs w:val="24"/>
              </w:rPr>
              <w:t>А.А. Блок. Стихотворения «На поле Куликовом», «Россия».</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1862F3" w:rsidRPr="00ED5DEF" w:rsidTr="003B6333">
        <w:trPr>
          <w:trHeight w:val="413"/>
        </w:trPr>
        <w:tc>
          <w:tcPr>
            <w:tcW w:w="77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22</w:t>
            </w:r>
          </w:p>
        </w:tc>
        <w:tc>
          <w:tcPr>
            <w:tcW w:w="7443" w:type="dxa"/>
            <w:tcBorders>
              <w:top w:val="single" w:sz="4" w:space="0" w:color="auto"/>
              <w:left w:val="single" w:sz="4" w:space="0" w:color="auto"/>
              <w:bottom w:val="single" w:sz="4" w:space="0" w:color="auto"/>
              <w:right w:val="single" w:sz="4" w:space="0" w:color="auto"/>
            </w:tcBorders>
          </w:tcPr>
          <w:p w:rsidR="001862F3" w:rsidRDefault="001862F3" w:rsidP="00E36670">
            <w:pPr>
              <w:suppressAutoHyphens/>
              <w:autoSpaceDE w:val="0"/>
              <w:autoSpaceDN w:val="0"/>
              <w:adjustRightInd w:val="0"/>
              <w:spacing w:after="0" w:line="240" w:lineRule="auto"/>
              <w:jc w:val="both"/>
              <w:outlineLvl w:val="6"/>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А.А. Блок. Поэма «Двенадцать». </w:t>
            </w:r>
            <w:r>
              <w:rPr>
                <w:rFonts w:ascii="Times New Roman" w:eastAsia="Times New Roman" w:hAnsi="Times New Roman" w:cs="Times New Roman"/>
                <w:sz w:val="24"/>
                <w:szCs w:val="24"/>
              </w:rPr>
              <w:t>Своеобразие конфликта. Ключевые мотивы и образы произведения.</w:t>
            </w:r>
          </w:p>
        </w:tc>
        <w:tc>
          <w:tcPr>
            <w:tcW w:w="1559" w:type="dxa"/>
          </w:tcPr>
          <w:p w:rsidR="001862F3" w:rsidRPr="00ED5DEF" w:rsidRDefault="001862F3" w:rsidP="001862F3">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23</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hAnsi="Times New Roman" w:cs="Times New Roman"/>
                <w:b/>
                <w:iCs/>
                <w:color w:val="000000" w:themeColor="text1"/>
                <w:sz w:val="24"/>
                <w:szCs w:val="24"/>
              </w:rPr>
            </w:pPr>
            <w:r>
              <w:rPr>
                <w:rFonts w:ascii="Times New Roman" w:hAnsi="Times New Roman" w:cs="Times New Roman"/>
                <w:sz w:val="24"/>
                <w:szCs w:val="24"/>
              </w:rPr>
              <w:t xml:space="preserve">Написание сочинений на основе и по мотивам литературных произведений. </w:t>
            </w:r>
            <w:r>
              <w:rPr>
                <w:rFonts w:ascii="Times New Roman" w:hAnsi="Times New Roman" w:cs="Times New Roman"/>
                <w:b/>
                <w:iCs/>
                <w:color w:val="000000" w:themeColor="text1"/>
                <w:sz w:val="24"/>
                <w:szCs w:val="24"/>
              </w:rPr>
              <w:t>Пробное итоговое сочинение</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24</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spacing w:after="0"/>
              <w:rPr>
                <w:rFonts w:ascii="Times New Roman" w:eastAsia="Times New Roman" w:hAnsi="Times New Roman" w:cs="Times New Roman"/>
                <w:sz w:val="24"/>
                <w:szCs w:val="24"/>
              </w:rPr>
            </w:pPr>
            <w:r>
              <w:rPr>
                <w:rFonts w:ascii="Times New Roman" w:hAnsi="Times New Roman" w:cs="Times New Roman"/>
                <w:sz w:val="24"/>
                <w:szCs w:val="24"/>
              </w:rPr>
              <w:t>Написание сочинений на основе и по мотивам литературных произведений</w:t>
            </w:r>
            <w:r>
              <w:rPr>
                <w:rFonts w:ascii="Times New Roman" w:eastAsia="Calibri" w:hAnsi="Times New Roman" w:cs="Times New Roman"/>
                <w:bCs/>
                <w:color w:val="000000" w:themeColor="text1"/>
                <w:sz w:val="24"/>
                <w:szCs w:val="24"/>
                <w:highlight w:val="white"/>
              </w:rPr>
              <w:t xml:space="preserve">: анализ пробного итогового сочинения. </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25</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Pr>
                <w:rFonts w:ascii="Times New Roman" w:hAnsi="Times New Roman" w:cs="Times New Roman"/>
                <w:b/>
                <w:iCs/>
                <w:color w:val="000000" w:themeColor="text1"/>
                <w:sz w:val="24"/>
                <w:szCs w:val="24"/>
              </w:rPr>
              <w:t>Н.С. Гумилев</w:t>
            </w:r>
            <w:r>
              <w:rPr>
                <w:rFonts w:ascii="Times New Roman" w:hAnsi="Times New Roman" w:cs="Times New Roman"/>
                <w:iCs/>
                <w:color w:val="000000" w:themeColor="text1"/>
                <w:sz w:val="24"/>
                <w:szCs w:val="24"/>
              </w:rPr>
              <w:t>. Стихотворения «</w:t>
            </w:r>
            <w:hyperlink r:id="rId7" w:history="1">
              <w:r w:rsidRPr="001862F3">
                <w:rPr>
                  <w:rStyle w:val="a6"/>
                  <w:rFonts w:ascii="Times New Roman" w:hAnsi="Times New Roman" w:cs="Times New Roman"/>
                  <w:bCs/>
                  <w:iCs/>
                  <w:color w:val="auto"/>
                  <w:sz w:val="24"/>
                  <w:szCs w:val="24"/>
                  <w:u w:val="none"/>
                </w:rPr>
                <w:t>Озеро Чад</w:t>
              </w:r>
            </w:hyperlink>
            <w:r>
              <w:rPr>
                <w:rFonts w:ascii="Times New Roman" w:hAnsi="Times New Roman" w:cs="Times New Roman"/>
                <w:iCs/>
                <w:color w:val="000000" w:themeColor="text1"/>
                <w:sz w:val="24"/>
                <w:szCs w:val="24"/>
              </w:rPr>
              <w:t>», «Жираф», «Капитаны», «Мои читатели», «Слово», «Шестое чувство», «Я и вы».</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26</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eastAsiaTheme="minorEastAsia" w:hAnsi="Times New Roman" w:cs="Times New Roman"/>
                <w:iCs/>
                <w:color w:val="000000" w:themeColor="text1"/>
                <w:sz w:val="24"/>
                <w:szCs w:val="24"/>
              </w:rPr>
            </w:pPr>
            <w:r>
              <w:rPr>
                <w:rFonts w:ascii="Times New Roman" w:hAnsi="Times New Roman" w:cs="Times New Roman"/>
                <w:b/>
                <w:iCs/>
                <w:color w:val="000000" w:themeColor="text1"/>
                <w:sz w:val="24"/>
                <w:szCs w:val="24"/>
              </w:rPr>
              <w:t>С.А. Есенин.</w:t>
            </w:r>
            <w:r>
              <w:rPr>
                <w:rFonts w:ascii="Times New Roman" w:hAnsi="Times New Roman" w:cs="Times New Roman"/>
                <w:iCs/>
                <w:color w:val="000000" w:themeColor="text1"/>
                <w:sz w:val="24"/>
                <w:szCs w:val="24"/>
              </w:rPr>
              <w:t xml:space="preserve"> Стихотворения «Гой ты, Русь моя родная…», «Песнь о собаке», «Письмо матери», «Шаганэ ты моя, Шаганэ…».</w:t>
            </w:r>
          </w:p>
        </w:tc>
        <w:tc>
          <w:tcPr>
            <w:tcW w:w="1559" w:type="dxa"/>
          </w:tcPr>
          <w:p w:rsidR="00E36670" w:rsidRPr="002B1D0C" w:rsidRDefault="00E36670" w:rsidP="00E36670">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27</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С.А. Есенин. Стихотворения «Я последний поэт деревни…», «Русь советская».</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28</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С.А. Есенин. Стихотворения «Отговорила роща золотая…», «Не жалею, не зову, не плачу…».</w:t>
            </w:r>
          </w:p>
        </w:tc>
        <w:tc>
          <w:tcPr>
            <w:tcW w:w="1559" w:type="dxa"/>
          </w:tcPr>
          <w:p w:rsidR="00E36670"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29</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line="240" w:lineRule="auto"/>
              <w:rPr>
                <w:rFonts w:ascii="Times New Roman" w:hAnsi="Times New Roman" w:cs="Times New Roman"/>
                <w:iCs/>
                <w:color w:val="000000" w:themeColor="text1"/>
                <w:sz w:val="24"/>
                <w:szCs w:val="24"/>
              </w:rPr>
            </w:pPr>
            <w:r>
              <w:rPr>
                <w:rFonts w:ascii="Times New Roman" w:hAnsi="Times New Roman" w:cs="Times New Roman"/>
                <w:b/>
                <w:iCs/>
                <w:color w:val="000000" w:themeColor="text1"/>
                <w:sz w:val="24"/>
                <w:szCs w:val="24"/>
              </w:rPr>
              <w:t>В.В. Маяковский.</w:t>
            </w:r>
            <w:r>
              <w:rPr>
                <w:rFonts w:ascii="Times New Roman" w:hAnsi="Times New Roman" w:cs="Times New Roman"/>
                <w:iCs/>
                <w:color w:val="000000" w:themeColor="text1"/>
                <w:sz w:val="24"/>
                <w:szCs w:val="24"/>
              </w:rPr>
              <w:t xml:space="preserve"> Стихотворения «А вы могли бы?», «Скрипка и немножко нервно», «Лиличка!».</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30</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spacing w:after="0"/>
              <w:rPr>
                <w:rFonts w:ascii="Times New Roman" w:eastAsia="Times New Roman" w:hAnsi="Times New Roman" w:cs="Times New Roman"/>
                <w:color w:val="000000"/>
                <w:sz w:val="24"/>
                <w:szCs w:val="24"/>
              </w:rPr>
            </w:pPr>
            <w:r>
              <w:rPr>
                <w:rFonts w:ascii="Times New Roman" w:hAnsi="Times New Roman" w:cs="Times New Roman"/>
                <w:iCs/>
                <w:color w:val="000000" w:themeColor="text1"/>
                <w:sz w:val="24"/>
                <w:szCs w:val="24"/>
              </w:rPr>
              <w:t>В.В. Маяковский. Стихотворения «Наш марш», «Нате!», «Прозаседавшиеся».</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31</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собственного текста: сопоставительный анализ стихотворений.</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32</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Cs/>
                <w:szCs w:val="20"/>
                <w:shd w:val="clear" w:color="auto" w:fill="FFFFFF"/>
                <w:lang w:eastAsia="ru-RU"/>
              </w:rPr>
            </w:pPr>
            <w:r>
              <w:rPr>
                <w:rFonts w:ascii="Times New Roman" w:eastAsia="Times New Roman" w:hAnsi="Times New Roman" w:cs="Times New Roman"/>
                <w:b/>
                <w:iCs/>
                <w:szCs w:val="20"/>
                <w:shd w:val="clear" w:color="auto" w:fill="FFFFFF"/>
              </w:rPr>
              <w:t>А.А. Ахматова.</w:t>
            </w:r>
            <w:r>
              <w:rPr>
                <w:rFonts w:ascii="Times New Roman" w:eastAsia="Times New Roman" w:hAnsi="Times New Roman" w:cs="Times New Roman"/>
                <w:iCs/>
                <w:szCs w:val="20"/>
                <w:shd w:val="clear" w:color="auto" w:fill="FFFFFF"/>
              </w:rPr>
              <w:t xml:space="preserve"> Стихотворения «Песня последней встречи», «Сероглазый король», «Сжала руки под тёмной вуалью…».</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33</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C00000"/>
                <w:sz w:val="24"/>
                <w:szCs w:val="24"/>
              </w:rPr>
            </w:pPr>
            <w:r>
              <w:rPr>
                <w:rFonts w:ascii="Times New Roman" w:eastAsia="Times New Roman" w:hAnsi="Times New Roman" w:cs="Times New Roman"/>
                <w:iCs/>
                <w:szCs w:val="20"/>
                <w:shd w:val="clear" w:color="auto" w:fill="FFFFFF"/>
              </w:rPr>
              <w:t xml:space="preserve">А.А. Ахматова. Стихотворения «Мне голос был…», «Не с теми я, кто бросил землю…», «Лотова жена», «Мужество». </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34</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
                <w:iCs/>
                <w:szCs w:val="20"/>
                <w:shd w:val="clear" w:color="auto" w:fill="FFFFFF"/>
              </w:rPr>
            </w:pPr>
            <w:r>
              <w:rPr>
                <w:rFonts w:ascii="Times New Roman" w:eastAsia="Times New Roman" w:hAnsi="Times New Roman" w:cs="Times New Roman"/>
                <w:iCs/>
                <w:szCs w:val="20"/>
                <w:shd w:val="clear" w:color="auto" w:fill="FFFFFF"/>
              </w:rPr>
              <w:t>А.А. Ахматова. Стихотворения «Мне ни к чему одические рати…», «Муза» («Когда я ночью жду её прихода…».); «Я научилась просто, мудро жить…».</w:t>
            </w:r>
          </w:p>
        </w:tc>
        <w:tc>
          <w:tcPr>
            <w:tcW w:w="1559" w:type="dxa"/>
          </w:tcPr>
          <w:p w:rsidR="00E36670" w:rsidRPr="002B1D0C" w:rsidRDefault="00E36670" w:rsidP="00E36670">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35</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
                <w:iCs/>
                <w:szCs w:val="20"/>
                <w:shd w:val="clear" w:color="auto" w:fill="FFFFFF"/>
              </w:rPr>
            </w:pPr>
            <w:r>
              <w:rPr>
                <w:rFonts w:ascii="Times New Roman" w:eastAsia="Times New Roman" w:hAnsi="Times New Roman" w:cs="Times New Roman"/>
                <w:iCs/>
                <w:szCs w:val="20"/>
                <w:shd w:val="clear" w:color="auto" w:fill="FFFFFF"/>
              </w:rPr>
              <w:t xml:space="preserve">А.А. Ахматова. Поэма «Реквием». </w:t>
            </w:r>
            <w:r>
              <w:rPr>
                <w:rFonts w:ascii="Times New Roman" w:eastAsia="Times New Roman" w:hAnsi="Times New Roman" w:cs="Times New Roman"/>
                <w:sz w:val="24"/>
                <w:szCs w:val="24"/>
              </w:rPr>
              <w:t>Медленное чтение с элементами комментирования. Определение темы и проблемы произведения.</w:t>
            </w:r>
          </w:p>
        </w:tc>
        <w:tc>
          <w:tcPr>
            <w:tcW w:w="1559" w:type="dxa"/>
          </w:tcPr>
          <w:p w:rsidR="00E36670" w:rsidRPr="00ED5DEF"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36</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Cs/>
                <w:szCs w:val="20"/>
                <w:shd w:val="clear" w:color="auto" w:fill="FFFFFF"/>
              </w:rPr>
            </w:pPr>
            <w:r>
              <w:rPr>
                <w:rFonts w:ascii="Times New Roman" w:eastAsia="Times New Roman" w:hAnsi="Times New Roman" w:cs="Times New Roman"/>
                <w:iCs/>
                <w:szCs w:val="20"/>
                <w:shd w:val="clear" w:color="auto" w:fill="FFFFFF"/>
              </w:rPr>
              <w:t xml:space="preserve">Поэма «Реквием». </w:t>
            </w:r>
            <w:r>
              <w:rPr>
                <w:rFonts w:ascii="Times New Roman" w:eastAsia="Times New Roman" w:hAnsi="Times New Roman" w:cs="Times New Roman"/>
                <w:sz w:val="24"/>
                <w:szCs w:val="24"/>
              </w:rPr>
              <w:t>Своеобразие конфликта. Ключевые мотивы и образы произведения.</w:t>
            </w:r>
          </w:p>
        </w:tc>
        <w:tc>
          <w:tcPr>
            <w:tcW w:w="1559" w:type="dxa"/>
          </w:tcPr>
          <w:p w:rsidR="00E36670" w:rsidRDefault="00E36670" w:rsidP="00E366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37</w:t>
            </w:r>
          </w:p>
        </w:tc>
        <w:tc>
          <w:tcPr>
            <w:tcW w:w="7443" w:type="dxa"/>
            <w:tcBorders>
              <w:top w:val="single" w:sz="4" w:space="0" w:color="auto"/>
              <w:left w:val="single" w:sz="4" w:space="0" w:color="auto"/>
              <w:bottom w:val="single" w:sz="4" w:space="0" w:color="auto"/>
              <w:right w:val="single" w:sz="4" w:space="0" w:color="auto"/>
            </w:tcBorders>
          </w:tcPr>
          <w:p w:rsidR="00E36670" w:rsidRDefault="00721398"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Cs/>
                <w:szCs w:val="20"/>
                <w:shd w:val="clear" w:color="auto" w:fill="FFFFFF"/>
              </w:rPr>
            </w:pPr>
            <w:r>
              <w:rPr>
                <w:rFonts w:ascii="Times New Roman" w:eastAsia="Times New Roman" w:hAnsi="Times New Roman" w:cs="Times New Roman"/>
                <w:iCs/>
                <w:szCs w:val="20"/>
                <w:shd w:val="clear" w:color="auto" w:fill="FFFFFF"/>
              </w:rPr>
              <w:t>Подготовка к итоговому сочинению.</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E36670" w:rsidRPr="00ED5DEF" w:rsidTr="003B6333">
        <w:trPr>
          <w:trHeight w:val="413"/>
        </w:trPr>
        <w:tc>
          <w:tcPr>
            <w:tcW w:w="77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38</w:t>
            </w:r>
          </w:p>
        </w:tc>
        <w:tc>
          <w:tcPr>
            <w:tcW w:w="7443" w:type="dxa"/>
            <w:tcBorders>
              <w:top w:val="single" w:sz="4" w:space="0" w:color="auto"/>
              <w:left w:val="single" w:sz="4" w:space="0" w:color="auto"/>
              <w:bottom w:val="single" w:sz="4" w:space="0" w:color="auto"/>
              <w:right w:val="single" w:sz="4" w:space="0" w:color="auto"/>
            </w:tcBorders>
          </w:tcPr>
          <w:p w:rsidR="00E36670" w:rsidRDefault="00E36670" w:rsidP="00E366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i/>
                <w:iCs/>
                <w:szCs w:val="20"/>
                <w:shd w:val="clear" w:color="auto" w:fill="FFFFFF"/>
              </w:rPr>
            </w:pPr>
            <w:r>
              <w:rPr>
                <w:rFonts w:ascii="Times New Roman" w:hAnsi="Times New Roman" w:cs="Times New Roman"/>
                <w:sz w:val="24"/>
                <w:szCs w:val="24"/>
              </w:rPr>
              <w:t xml:space="preserve">Написание сочинений на основе и по мотивам литературных произведений. </w:t>
            </w:r>
            <w:r>
              <w:rPr>
                <w:rFonts w:ascii="Times New Roman" w:hAnsi="Times New Roman" w:cs="Times New Roman"/>
                <w:b/>
                <w:iCs/>
                <w:color w:val="000000" w:themeColor="text1"/>
                <w:sz w:val="24"/>
                <w:szCs w:val="24"/>
              </w:rPr>
              <w:t>Итоговое сочинение</w:t>
            </w:r>
          </w:p>
        </w:tc>
        <w:tc>
          <w:tcPr>
            <w:tcW w:w="1559" w:type="dxa"/>
          </w:tcPr>
          <w:p w:rsidR="00E36670" w:rsidRPr="00ED5DEF" w:rsidRDefault="00E36670" w:rsidP="00E366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39</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widowControl w:val="0"/>
              <w:tabs>
                <w:tab w:val="left" w:pos="7380"/>
                <w:tab w:val="left" w:pos="8100"/>
              </w:tabs>
              <w:spacing w:before="40" w:after="0" w:line="240" w:lineRule="auto"/>
              <w:jc w:val="both"/>
              <w:outlineLvl w:val="1"/>
              <w:rPr>
                <w:rFonts w:ascii="Times New Roman" w:eastAsia="Times New Roman" w:hAnsi="Times New Roman" w:cs="Arial"/>
                <w:b/>
                <w:bCs/>
                <w:iCs/>
                <w:szCs w:val="28"/>
                <w:shd w:val="clear" w:color="auto" w:fill="FFFFFF"/>
              </w:rPr>
            </w:pPr>
            <w:r>
              <w:rPr>
                <w:rFonts w:ascii="Times New Roman" w:eastAsia="Times New Roman" w:hAnsi="Times New Roman" w:cs="Arial"/>
                <w:b/>
                <w:bCs/>
                <w:iCs/>
                <w:szCs w:val="28"/>
                <w:shd w:val="clear" w:color="auto" w:fill="FFFFFF"/>
              </w:rPr>
              <w:t xml:space="preserve">Б.Л. Пастернак. </w:t>
            </w:r>
            <w:r>
              <w:rPr>
                <w:rFonts w:ascii="Times New Roman" w:eastAsia="Times New Roman" w:hAnsi="Times New Roman" w:cs="Times New Roman"/>
                <w:szCs w:val="20"/>
                <w:shd w:val="clear" w:color="auto" w:fill="FFFFFF"/>
              </w:rPr>
              <w:t>Стихотворения «Февраль. Достать чернил и плакать!..», «Определение поэзии», «Во всём мне хочется дойти…», «Гамлет», «Зимняя ночь», «Снег идёт», «Быть знаменитым некрасиво…».</w:t>
            </w:r>
          </w:p>
        </w:tc>
        <w:tc>
          <w:tcPr>
            <w:tcW w:w="1559" w:type="dxa"/>
          </w:tcPr>
          <w:p w:rsidR="00721398" w:rsidRDefault="00721398" w:rsidP="0072139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40</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widowControl w:val="0"/>
              <w:tabs>
                <w:tab w:val="left" w:pos="7380"/>
                <w:tab w:val="left" w:pos="8100"/>
              </w:tabs>
              <w:spacing w:before="40" w:after="0" w:line="240" w:lineRule="auto"/>
              <w:jc w:val="both"/>
              <w:outlineLvl w:val="1"/>
              <w:rPr>
                <w:rFonts w:ascii="Times New Roman" w:eastAsia="Times New Roman" w:hAnsi="Times New Roman" w:cs="Arial"/>
                <w:b/>
                <w:bCs/>
                <w:iCs/>
                <w:szCs w:val="28"/>
                <w:shd w:val="clear" w:color="auto" w:fill="FFFFFF"/>
              </w:rPr>
            </w:pPr>
            <w:r>
              <w:rPr>
                <w:rFonts w:ascii="Times New Roman" w:eastAsia="Times New Roman" w:hAnsi="Times New Roman" w:cs="Arial"/>
                <w:bCs/>
                <w:iCs/>
                <w:szCs w:val="28"/>
                <w:shd w:val="clear" w:color="auto" w:fill="FFFFFF"/>
              </w:rPr>
              <w:t>Б.Л. Пастернак.</w:t>
            </w:r>
            <w:r>
              <w:rPr>
                <w:rFonts w:ascii="Times New Roman" w:eastAsia="Times New Roman" w:hAnsi="Times New Roman" w:cs="Times New Roman"/>
                <w:szCs w:val="20"/>
                <w:shd w:val="clear" w:color="auto" w:fill="FFFFFF"/>
              </w:rPr>
              <w:t xml:space="preserve">Роман «Доктор Живаго». </w:t>
            </w:r>
            <w:r>
              <w:rPr>
                <w:rFonts w:ascii="Times New Roman" w:eastAsia="Times New Roman" w:hAnsi="Times New Roman" w:cs="Times New Roman"/>
                <w:sz w:val="24"/>
                <w:szCs w:val="24"/>
              </w:rPr>
              <w:t xml:space="preserve">Сообщение о произведении и авторе. Определение темы и проблемы произведения. Система </w:t>
            </w:r>
            <w:r>
              <w:rPr>
                <w:rFonts w:ascii="Times New Roman" w:eastAsia="Times New Roman" w:hAnsi="Times New Roman" w:cs="Times New Roman"/>
                <w:sz w:val="24"/>
                <w:szCs w:val="24"/>
              </w:rPr>
              <w:lastRenderedPageBreak/>
              <w:t xml:space="preserve">образов персонажей. </w:t>
            </w:r>
          </w:p>
        </w:tc>
        <w:tc>
          <w:tcPr>
            <w:tcW w:w="1559" w:type="dxa"/>
          </w:tcPr>
          <w:p w:rsidR="00721398" w:rsidRPr="00ED5DEF" w:rsidRDefault="00721398" w:rsidP="0072139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widowControl w:val="0"/>
              <w:tabs>
                <w:tab w:val="left" w:pos="7380"/>
                <w:tab w:val="left" w:pos="8100"/>
              </w:tabs>
              <w:spacing w:before="40" w:after="0" w:line="240" w:lineRule="auto"/>
              <w:jc w:val="both"/>
              <w:outlineLvl w:val="1"/>
              <w:rPr>
                <w:rFonts w:ascii="Times New Roman" w:eastAsia="Times New Roman" w:hAnsi="Times New Roman" w:cs="Arial"/>
                <w:b/>
                <w:bCs/>
                <w:iCs/>
                <w:szCs w:val="28"/>
                <w:shd w:val="clear" w:color="auto" w:fill="FFFFFF"/>
              </w:rPr>
            </w:pPr>
            <w:r>
              <w:rPr>
                <w:rFonts w:ascii="Times New Roman" w:eastAsia="Times New Roman" w:hAnsi="Times New Roman" w:cs="Times New Roman"/>
                <w:szCs w:val="20"/>
                <w:shd w:val="clear" w:color="auto" w:fill="FFFFFF"/>
              </w:rPr>
              <w:t xml:space="preserve">Роман «Доктор Живаго». </w:t>
            </w:r>
            <w:r>
              <w:rPr>
                <w:rFonts w:ascii="Times New Roman" w:eastAsia="Times New Roman" w:hAnsi="Times New Roman" w:cs="Times New Roman"/>
                <w:sz w:val="24"/>
                <w:szCs w:val="24"/>
              </w:rPr>
              <w:t>Связи литературы с психологией, философией и религией.</w:t>
            </w:r>
          </w:p>
        </w:tc>
        <w:tc>
          <w:tcPr>
            <w:tcW w:w="155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42</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widowControl w:val="0"/>
              <w:tabs>
                <w:tab w:val="left" w:pos="7380"/>
                <w:tab w:val="left" w:pos="8100"/>
              </w:tabs>
              <w:spacing w:before="40" w:after="0" w:line="240" w:lineRule="auto"/>
              <w:jc w:val="both"/>
              <w:outlineLvl w:val="1"/>
              <w:rPr>
                <w:rFonts w:ascii="Times New Roman" w:eastAsia="Times New Roman" w:hAnsi="Times New Roman" w:cs="Arial"/>
                <w:b/>
                <w:bCs/>
                <w:iCs/>
                <w:szCs w:val="28"/>
                <w:shd w:val="clear" w:color="auto" w:fill="FFFFFF"/>
              </w:rPr>
            </w:pPr>
            <w:r>
              <w:rPr>
                <w:rFonts w:ascii="Times New Roman" w:eastAsia="Times New Roman" w:hAnsi="Times New Roman" w:cs="Times New Roman"/>
                <w:szCs w:val="20"/>
                <w:shd w:val="clear" w:color="auto" w:fill="FFFFFF"/>
              </w:rPr>
              <w:t xml:space="preserve">Роман «Доктор Живаго». </w:t>
            </w:r>
          </w:p>
          <w:p w:rsidR="00721398" w:rsidRDefault="00721398" w:rsidP="00721398">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собственного текста: проект и презентация проекта.</w:t>
            </w:r>
          </w:p>
        </w:tc>
        <w:tc>
          <w:tcPr>
            <w:tcW w:w="1559" w:type="dxa"/>
          </w:tcPr>
          <w:p w:rsidR="00721398" w:rsidRPr="00ED5DEF" w:rsidRDefault="00721398" w:rsidP="0072139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43</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spacing w:after="0"/>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Е.И. Замятин.</w:t>
            </w:r>
            <w:r>
              <w:rPr>
                <w:rFonts w:ascii="Times New Roman" w:hAnsi="Times New Roman" w:cs="Times New Roman"/>
                <w:sz w:val="24"/>
                <w:szCs w:val="24"/>
              </w:rPr>
              <w:t xml:space="preserve"> Роман «Мы». </w:t>
            </w:r>
            <w:r>
              <w:rPr>
                <w:rFonts w:ascii="Times New Roman" w:eastAsia="Times New Roman" w:hAnsi="Times New Roman" w:cs="Times New Roman"/>
                <w:sz w:val="24"/>
                <w:szCs w:val="24"/>
              </w:rPr>
              <w:t xml:space="preserve">Сообщение о произведении и авторе. Определение жанрово-родовой принадлежности. Система образов персонажей.  </w:t>
            </w:r>
          </w:p>
        </w:tc>
        <w:tc>
          <w:tcPr>
            <w:tcW w:w="1559" w:type="dxa"/>
          </w:tcPr>
          <w:p w:rsidR="00721398" w:rsidRDefault="00721398" w:rsidP="0072139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44</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Роман «Мы». </w:t>
            </w:r>
            <w:r>
              <w:rPr>
                <w:rFonts w:ascii="Times New Roman" w:eastAsia="Times New Roman" w:hAnsi="Times New Roman" w:cs="Times New Roman"/>
                <w:sz w:val="24"/>
                <w:szCs w:val="24"/>
              </w:rPr>
              <w:t>Определение темы и проблемы произведения. Свобода человека в условиях абсолютной несвободы. Связи литературы с психологией, философией и религией.</w:t>
            </w:r>
          </w:p>
        </w:tc>
        <w:tc>
          <w:tcPr>
            <w:tcW w:w="1559" w:type="dxa"/>
          </w:tcPr>
          <w:p w:rsidR="00721398" w:rsidRPr="002B1D0C" w:rsidRDefault="00721398" w:rsidP="00721398">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721398" w:rsidRPr="00ED5DEF" w:rsidTr="003B6333">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45</w:t>
            </w:r>
          </w:p>
        </w:tc>
        <w:tc>
          <w:tcPr>
            <w:tcW w:w="7443" w:type="dxa"/>
            <w:tcBorders>
              <w:top w:val="single" w:sz="4" w:space="0" w:color="auto"/>
              <w:left w:val="single" w:sz="4" w:space="0" w:color="auto"/>
              <w:bottom w:val="single" w:sz="4" w:space="0" w:color="auto"/>
              <w:right w:val="single" w:sz="4" w:space="0" w:color="auto"/>
            </w:tcBorders>
          </w:tcPr>
          <w:p w:rsidR="00721398" w:rsidRDefault="00721398" w:rsidP="00721398">
            <w:pPr>
              <w:spacing w:after="0"/>
              <w:jc w:val="both"/>
              <w:rPr>
                <w:rFonts w:ascii="Times New Roman" w:eastAsia="Calibri" w:hAnsi="Times New Roman" w:cs="Times New Roman"/>
                <w:color w:val="000000"/>
                <w:sz w:val="24"/>
                <w:szCs w:val="24"/>
                <w:lang w:eastAsia="ru-RU"/>
              </w:rPr>
            </w:pPr>
            <w:r>
              <w:rPr>
                <w:rFonts w:ascii="Times New Roman" w:hAnsi="Times New Roman" w:cs="Times New Roman"/>
                <w:sz w:val="24"/>
                <w:szCs w:val="24"/>
              </w:rPr>
              <w:t>Написание сочинений на основе и по мотивам литературных произведений</w:t>
            </w:r>
            <w:r>
              <w:rPr>
                <w:rFonts w:ascii="Times New Roman" w:hAnsi="Times New Roman" w:cs="Times New Roman"/>
                <w:sz w:val="24"/>
                <w:szCs w:val="24"/>
              </w:rPr>
              <w:t>.</w:t>
            </w:r>
            <w:r>
              <w:rPr>
                <w:rFonts w:ascii="Times New Roman" w:eastAsia="Times New Roman" w:hAnsi="Times New Roman" w:cs="Times New Roman"/>
                <w:b/>
                <w:sz w:val="24"/>
                <w:szCs w:val="24"/>
              </w:rPr>
              <w:t xml:space="preserve"> Контрольная работа за 1 полугодие.</w:t>
            </w:r>
          </w:p>
          <w:p w:rsidR="00721398" w:rsidRDefault="00721398" w:rsidP="00721398">
            <w:pPr>
              <w:spacing w:after="0"/>
              <w:jc w:val="both"/>
              <w:rPr>
                <w:rFonts w:ascii="Times New Roman" w:eastAsia="Times New Roman" w:hAnsi="Times New Roman" w:cs="Times New Roman"/>
                <w:sz w:val="24"/>
                <w:szCs w:val="24"/>
                <w:lang w:eastAsia="ru-RU"/>
              </w:rPr>
            </w:pPr>
          </w:p>
        </w:tc>
        <w:tc>
          <w:tcPr>
            <w:tcW w:w="1559" w:type="dxa"/>
          </w:tcPr>
          <w:p w:rsidR="00721398" w:rsidRPr="00ED5DEF" w:rsidRDefault="00721398" w:rsidP="0072139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721398" w:rsidRPr="00ED5DEF" w:rsidTr="008D555E">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46</w:t>
            </w:r>
          </w:p>
        </w:tc>
        <w:tc>
          <w:tcPr>
            <w:tcW w:w="7443" w:type="dxa"/>
            <w:vAlign w:val="center"/>
          </w:tcPr>
          <w:p w:rsidR="00721398" w:rsidRPr="00E831AF" w:rsidRDefault="00A33E99" w:rsidP="00A33E99">
            <w:pPr>
              <w:spacing w:after="0"/>
            </w:pPr>
            <w:r w:rsidRPr="00A33E99">
              <w:rPr>
                <w:rFonts w:ascii="Times New Roman" w:hAnsi="Times New Roman"/>
                <w:b/>
                <w:color w:val="000000"/>
                <w:sz w:val="24"/>
              </w:rPr>
              <w:t>Н.А.</w:t>
            </w:r>
            <w:r>
              <w:rPr>
                <w:rFonts w:ascii="Times New Roman" w:hAnsi="Times New Roman"/>
                <w:b/>
                <w:color w:val="000000"/>
                <w:sz w:val="24"/>
              </w:rPr>
              <w:t xml:space="preserve"> </w:t>
            </w:r>
            <w:r w:rsidRPr="00A33E99">
              <w:rPr>
                <w:rFonts w:ascii="Times New Roman" w:hAnsi="Times New Roman"/>
                <w:b/>
                <w:color w:val="000000"/>
                <w:sz w:val="24"/>
              </w:rPr>
              <w:t>Островск</w:t>
            </w:r>
            <w:r>
              <w:rPr>
                <w:rFonts w:ascii="Times New Roman" w:hAnsi="Times New Roman"/>
                <w:b/>
                <w:color w:val="000000"/>
                <w:sz w:val="24"/>
              </w:rPr>
              <w:t>ий</w:t>
            </w:r>
            <w:r w:rsidRPr="00A33E99">
              <w:rPr>
                <w:rFonts w:ascii="Times New Roman" w:hAnsi="Times New Roman"/>
                <w:b/>
                <w:color w:val="000000"/>
                <w:sz w:val="24"/>
              </w:rPr>
              <w:t>.</w:t>
            </w:r>
            <w:r w:rsidRPr="00E831AF">
              <w:rPr>
                <w:rFonts w:ascii="Times New Roman" w:hAnsi="Times New Roman"/>
                <w:color w:val="000000"/>
                <w:sz w:val="24"/>
              </w:rPr>
              <w:t xml:space="preserve"> </w:t>
            </w:r>
            <w:r w:rsidR="00721398" w:rsidRPr="00E831AF">
              <w:rPr>
                <w:rFonts w:ascii="Times New Roman" w:hAnsi="Times New Roman"/>
                <w:color w:val="000000"/>
                <w:sz w:val="24"/>
              </w:rPr>
              <w:t>Страницы жизни и творчества</w:t>
            </w:r>
            <w:r>
              <w:rPr>
                <w:rFonts w:ascii="Times New Roman" w:hAnsi="Times New Roman"/>
                <w:color w:val="000000"/>
                <w:sz w:val="24"/>
              </w:rPr>
              <w:t>.</w:t>
            </w:r>
            <w:r w:rsidR="00721398" w:rsidRPr="00E831AF">
              <w:rPr>
                <w:rFonts w:ascii="Times New Roman" w:hAnsi="Times New Roman"/>
                <w:color w:val="000000"/>
                <w:sz w:val="24"/>
              </w:rPr>
              <w:t xml:space="preserve"> История создания, идейно-художественное своеобразие романа «Как закалялась сталь»</w:t>
            </w:r>
          </w:p>
        </w:tc>
        <w:tc>
          <w:tcPr>
            <w:tcW w:w="155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21398" w:rsidRPr="00ED5DEF" w:rsidTr="008D555E">
        <w:trPr>
          <w:trHeight w:val="413"/>
        </w:trPr>
        <w:tc>
          <w:tcPr>
            <w:tcW w:w="779" w:type="dxa"/>
          </w:tcPr>
          <w:p w:rsidR="00721398" w:rsidRPr="00ED5DEF" w:rsidRDefault="00721398" w:rsidP="0072139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47</w:t>
            </w:r>
          </w:p>
        </w:tc>
        <w:tc>
          <w:tcPr>
            <w:tcW w:w="7443" w:type="dxa"/>
            <w:vAlign w:val="center"/>
          </w:tcPr>
          <w:p w:rsidR="00721398" w:rsidRPr="00E831AF" w:rsidRDefault="00721398" w:rsidP="00A33E99">
            <w:pPr>
              <w:spacing w:after="0"/>
            </w:pPr>
            <w:r w:rsidRPr="00E831AF">
              <w:rPr>
                <w:rFonts w:ascii="Times New Roman" w:hAnsi="Times New Roman"/>
                <w:color w:val="000000"/>
                <w:sz w:val="24"/>
              </w:rPr>
              <w:t>Образ Павки Корчагина как символ мужества, героизма и силы духа</w:t>
            </w:r>
          </w:p>
        </w:tc>
        <w:tc>
          <w:tcPr>
            <w:tcW w:w="1559" w:type="dxa"/>
          </w:tcPr>
          <w:p w:rsidR="00721398" w:rsidRDefault="00721398" w:rsidP="0072139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3B6333">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48</w:t>
            </w:r>
          </w:p>
        </w:tc>
        <w:tc>
          <w:tcPr>
            <w:tcW w:w="7443" w:type="dxa"/>
            <w:tcBorders>
              <w:top w:val="single" w:sz="4" w:space="0" w:color="auto"/>
              <w:left w:val="single" w:sz="4" w:space="0" w:color="auto"/>
              <w:bottom w:val="single" w:sz="4" w:space="0" w:color="auto"/>
              <w:right w:val="single" w:sz="4" w:space="0" w:color="auto"/>
            </w:tcBorders>
          </w:tcPr>
          <w:p w:rsidR="00A33E99" w:rsidRDefault="00A33E99" w:rsidP="00A33E99">
            <w:pPr>
              <w:spacing w:after="0"/>
              <w:jc w:val="both"/>
              <w:rPr>
                <w:rFonts w:ascii="Times New Roman" w:eastAsia="Times New Roman" w:hAnsi="Times New Roman" w:cs="Times New Roman"/>
                <w:color w:val="000000"/>
                <w:sz w:val="24"/>
                <w:szCs w:val="24"/>
              </w:rPr>
            </w:pPr>
            <w:r>
              <w:rPr>
                <w:rFonts w:ascii="Times New Roman" w:eastAsia="Times New Roman" w:hAnsi="Times New Roman" w:cs="Arial"/>
                <w:b/>
                <w:bCs/>
                <w:iCs/>
                <w:shd w:val="clear" w:color="auto" w:fill="FFFFFF"/>
              </w:rPr>
              <w:t xml:space="preserve">А.П. Платонов. </w:t>
            </w:r>
            <w:r>
              <w:rPr>
                <w:rFonts w:ascii="Times New Roman" w:eastAsia="Times New Roman" w:hAnsi="Times New Roman" w:cs="Times New Roman"/>
                <w:shd w:val="clear" w:color="auto" w:fill="FFFFFF"/>
              </w:rPr>
              <w:t xml:space="preserve">Повесть «Котлован». </w:t>
            </w:r>
            <w:r>
              <w:rPr>
                <w:rFonts w:ascii="Times New Roman" w:eastAsia="Times New Roman" w:hAnsi="Times New Roman" w:cs="Times New Roman"/>
                <w:sz w:val="24"/>
                <w:szCs w:val="24"/>
              </w:rPr>
              <w:t xml:space="preserve">Сообщение о произведении и авторе. Определение темы и проблемы произведения. Ключевые мотивы и образы произведения. </w:t>
            </w:r>
          </w:p>
        </w:tc>
        <w:tc>
          <w:tcPr>
            <w:tcW w:w="155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3B6333">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49</w:t>
            </w:r>
          </w:p>
        </w:tc>
        <w:tc>
          <w:tcPr>
            <w:tcW w:w="7443" w:type="dxa"/>
            <w:tcBorders>
              <w:top w:val="single" w:sz="4" w:space="0" w:color="auto"/>
              <w:left w:val="single" w:sz="4" w:space="0" w:color="auto"/>
              <w:bottom w:val="single" w:sz="4" w:space="0" w:color="auto"/>
              <w:right w:val="single" w:sz="4" w:space="0" w:color="auto"/>
            </w:tcBorders>
          </w:tcPr>
          <w:p w:rsidR="00A33E99" w:rsidRDefault="00A33E99" w:rsidP="00A33E99">
            <w:pPr>
              <w:spacing w:after="0"/>
              <w:jc w:val="both"/>
              <w:rPr>
                <w:rFonts w:ascii="Times New Roman" w:eastAsia="Times New Roman" w:hAnsi="Times New Roman" w:cs="Times New Roman"/>
                <w:sz w:val="24"/>
                <w:szCs w:val="24"/>
              </w:rPr>
            </w:pPr>
            <w:r>
              <w:rPr>
                <w:rFonts w:ascii="Times New Roman" w:eastAsia="Times New Roman" w:hAnsi="Times New Roman" w:cs="Times New Roman"/>
                <w:shd w:val="clear" w:color="auto" w:fill="FFFFFF"/>
              </w:rPr>
              <w:t xml:space="preserve">Повесть «Котлован». </w:t>
            </w:r>
            <w:r>
              <w:rPr>
                <w:rFonts w:ascii="Times New Roman" w:eastAsia="Times New Roman" w:hAnsi="Times New Roman" w:cs="Times New Roman"/>
                <w:sz w:val="24"/>
                <w:szCs w:val="24"/>
              </w:rPr>
              <w:t xml:space="preserve">Связи литературы с психологией, философией и религией. </w:t>
            </w:r>
            <w:r>
              <w:rPr>
                <w:rFonts w:ascii="Times New Roman" w:eastAsia="Times New Roman" w:hAnsi="Times New Roman" w:cs="Times New Roman"/>
                <w:iCs/>
                <w:sz w:val="24"/>
                <w:szCs w:val="24"/>
              </w:rPr>
              <w:t>В устной форме обобщение своего читательского опыта.</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50</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Default="00A33E99" w:rsidP="00A33E99">
            <w:pPr>
              <w:spacing w:after="0"/>
            </w:pPr>
            <w:r w:rsidRPr="00A33E99">
              <w:rPr>
                <w:rFonts w:ascii="Times New Roman" w:hAnsi="Times New Roman"/>
                <w:b/>
                <w:color w:val="000000"/>
                <w:sz w:val="24"/>
              </w:rPr>
              <w:t>М.А.</w:t>
            </w:r>
            <w:r>
              <w:rPr>
                <w:rFonts w:ascii="Times New Roman" w:hAnsi="Times New Roman"/>
                <w:b/>
                <w:color w:val="000000"/>
                <w:sz w:val="24"/>
              </w:rPr>
              <w:t xml:space="preserve"> </w:t>
            </w:r>
            <w:r w:rsidRPr="00A33E99">
              <w:rPr>
                <w:rFonts w:ascii="Times New Roman" w:hAnsi="Times New Roman"/>
                <w:b/>
                <w:color w:val="000000"/>
                <w:sz w:val="24"/>
              </w:rPr>
              <w:t>Шолохов.</w:t>
            </w:r>
            <w:r w:rsidRPr="00E831AF">
              <w:rPr>
                <w:rFonts w:ascii="Times New Roman" w:hAnsi="Times New Roman"/>
                <w:color w:val="000000"/>
                <w:sz w:val="24"/>
              </w:rPr>
              <w:t xml:space="preserve"> Основные этапы жизни и творчества</w:t>
            </w:r>
            <w:r>
              <w:rPr>
                <w:rFonts w:ascii="Times New Roman" w:hAnsi="Times New Roman"/>
                <w:color w:val="000000"/>
                <w:sz w:val="24"/>
              </w:rPr>
              <w:t>.</w:t>
            </w:r>
            <w:r w:rsidRPr="00E831AF">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51</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Pr="00E831AF" w:rsidRDefault="00A33E99" w:rsidP="00A33E99">
            <w:pPr>
              <w:spacing w:after="0"/>
            </w:pPr>
            <w:r w:rsidRPr="00E831AF">
              <w:rPr>
                <w:rFonts w:ascii="Times New Roman" w:hAnsi="Times New Roman"/>
                <w:color w:val="000000"/>
                <w:sz w:val="24"/>
              </w:rPr>
              <w:t>Роман-эпопея «Тихий Дон». Система образов. Тема семьи. Нравственные ценности казачества</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52</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Pr="00E831AF" w:rsidRDefault="00A33E99" w:rsidP="00A33E99">
            <w:pPr>
              <w:spacing w:after="0"/>
            </w:pPr>
            <w:r w:rsidRPr="00E831AF">
              <w:rPr>
                <w:rFonts w:ascii="Times New Roman" w:hAnsi="Times New Roman"/>
                <w:color w:val="000000"/>
                <w:sz w:val="24"/>
              </w:rPr>
              <w:t>Роман-эпопея «Тихий Дон». Трагедия целого народа и судьба одного человека.</w:t>
            </w:r>
            <w:r>
              <w:rPr>
                <w:rFonts w:ascii="Times New Roman" w:hAnsi="Times New Roman"/>
                <w:color w:val="000000"/>
                <w:sz w:val="24"/>
              </w:rPr>
              <w:t xml:space="preserve"> </w:t>
            </w:r>
            <w:r w:rsidRPr="00E831AF">
              <w:rPr>
                <w:rFonts w:ascii="Times New Roman" w:hAnsi="Times New Roman"/>
                <w:color w:val="000000"/>
                <w:sz w:val="24"/>
              </w:rPr>
              <w:t>Проблема гуманизма в эпопее</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53</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Pr="00E831AF" w:rsidRDefault="00A33E99" w:rsidP="00A33E99">
            <w:pPr>
              <w:spacing w:after="0"/>
            </w:pPr>
            <w:r w:rsidRPr="00E831AF">
              <w:rPr>
                <w:rFonts w:ascii="Times New Roman" w:hAnsi="Times New Roman"/>
                <w:color w:val="000000"/>
                <w:sz w:val="24"/>
              </w:rPr>
              <w:t>Женские судьбы в романе «Тихий Дон». Роль пейзажа в произведении.</w:t>
            </w:r>
            <w:r>
              <w:rPr>
                <w:rFonts w:ascii="Times New Roman" w:hAnsi="Times New Roman"/>
                <w:color w:val="000000"/>
                <w:sz w:val="24"/>
              </w:rPr>
              <w:t xml:space="preserve"> </w:t>
            </w:r>
            <w:r w:rsidRPr="00E831AF">
              <w:rPr>
                <w:rFonts w:ascii="Times New Roman" w:hAnsi="Times New Roman"/>
                <w:color w:val="000000"/>
                <w:sz w:val="24"/>
              </w:rPr>
              <w:t>Традиции Л. Н. Толстого в прозе М. А. Шолохова</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54</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Pr="00E831AF" w:rsidRDefault="00A33E99" w:rsidP="00A33E99">
            <w:pPr>
              <w:spacing w:after="0"/>
            </w:pPr>
            <w:r w:rsidRPr="00E831AF">
              <w:rPr>
                <w:rFonts w:ascii="Times New Roman" w:hAnsi="Times New Roman"/>
                <w:color w:val="000000"/>
                <w:sz w:val="24"/>
              </w:rPr>
              <w:t>Развитие речи. Анализ эпизода романа-эпопеи М.</w:t>
            </w:r>
            <w:r>
              <w:rPr>
                <w:rFonts w:ascii="Times New Roman" w:hAnsi="Times New Roman"/>
                <w:color w:val="000000"/>
                <w:sz w:val="24"/>
              </w:rPr>
              <w:t xml:space="preserve"> </w:t>
            </w:r>
            <w:r w:rsidRPr="00E831AF">
              <w:rPr>
                <w:rFonts w:ascii="Times New Roman" w:hAnsi="Times New Roman"/>
                <w:color w:val="000000"/>
                <w:sz w:val="24"/>
              </w:rPr>
              <w:t>Шолохова «Тихий Дон»</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33E99" w:rsidRPr="00ED5DEF" w:rsidTr="009E38A1">
        <w:trPr>
          <w:trHeight w:val="413"/>
        </w:trPr>
        <w:tc>
          <w:tcPr>
            <w:tcW w:w="779" w:type="dxa"/>
          </w:tcPr>
          <w:p w:rsidR="00A33E99" w:rsidRPr="00ED5DEF"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7443" w:type="dxa"/>
            <w:tcBorders>
              <w:top w:val="single" w:sz="4" w:space="0" w:color="auto"/>
              <w:left w:val="single" w:sz="4" w:space="0" w:color="auto"/>
              <w:bottom w:val="single" w:sz="4" w:space="0" w:color="auto"/>
              <w:right w:val="single" w:sz="4" w:space="0" w:color="auto"/>
            </w:tcBorders>
            <w:vAlign w:val="center"/>
          </w:tcPr>
          <w:p w:rsidR="00A33E99" w:rsidRPr="00E831AF" w:rsidRDefault="00A33E99" w:rsidP="00A33E99">
            <w:pPr>
              <w:spacing w:after="0"/>
              <w:rPr>
                <w:rFonts w:ascii="Times New Roman" w:hAnsi="Times New Roman"/>
                <w:color w:val="000000"/>
                <w:sz w:val="24"/>
              </w:rPr>
            </w:pPr>
            <w:r>
              <w:rPr>
                <w:rFonts w:ascii="Times New Roman" w:eastAsia="Times New Roman" w:hAnsi="Times New Roman" w:cs="Times New Roman"/>
                <w:sz w:val="24"/>
                <w:szCs w:val="24"/>
              </w:rPr>
              <w:t>Создание собственного текста: рецензия кинофильма</w:t>
            </w:r>
            <w:r>
              <w:rPr>
                <w:rFonts w:ascii="Times New Roman" w:eastAsia="Calibri" w:hAnsi="Times New Roman" w:cs="Times New Roman"/>
                <w:color w:val="000000"/>
                <w:sz w:val="24"/>
                <w:szCs w:val="24"/>
              </w:rPr>
              <w:t xml:space="preserve"> «</w:t>
            </w:r>
            <w:r>
              <w:rPr>
                <w:rFonts w:ascii="Times New Roman" w:eastAsia="Times New Roman" w:hAnsi="Times New Roman" w:cs="Times New Roman"/>
                <w:shd w:val="clear" w:color="auto" w:fill="FFFFFF"/>
              </w:rPr>
              <w:t>Тихий Дон</w:t>
            </w:r>
            <w:r>
              <w:rPr>
                <w:rFonts w:ascii="Times New Roman" w:hAnsi="Times New Roman" w:cs="Times New Roman"/>
                <w:color w:val="000000" w:themeColor="text1"/>
                <w:sz w:val="24"/>
                <w:szCs w:val="24"/>
                <w:highlight w:val="white"/>
              </w:rPr>
              <w:t>»</w:t>
            </w:r>
            <w:r>
              <w:rPr>
                <w:rFonts w:ascii="Times New Roman" w:hAnsi="Times New Roman" w:cs="Times New Roman"/>
                <w:color w:val="000000" w:themeColor="text1"/>
                <w:sz w:val="24"/>
                <w:szCs w:val="24"/>
              </w:rPr>
              <w:t>.</w:t>
            </w:r>
          </w:p>
        </w:tc>
        <w:tc>
          <w:tcPr>
            <w:tcW w:w="1559" w:type="dxa"/>
          </w:tcPr>
          <w:p w:rsidR="00A33E99" w:rsidRDefault="00A33E99" w:rsidP="00A33E9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45BBE" w:rsidRPr="00ED5DEF" w:rsidTr="003B6333">
        <w:trPr>
          <w:trHeight w:val="414"/>
        </w:trPr>
        <w:tc>
          <w:tcPr>
            <w:tcW w:w="779" w:type="dxa"/>
          </w:tcPr>
          <w:p w:rsidR="00845BBE" w:rsidRPr="00ED5DEF" w:rsidRDefault="00845BBE" w:rsidP="00845BBE">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56</w:t>
            </w:r>
          </w:p>
        </w:tc>
        <w:tc>
          <w:tcPr>
            <w:tcW w:w="7443" w:type="dxa"/>
            <w:tcBorders>
              <w:top w:val="single" w:sz="4" w:space="0" w:color="auto"/>
              <w:left w:val="single" w:sz="4" w:space="0" w:color="auto"/>
              <w:bottom w:val="single" w:sz="4" w:space="0" w:color="auto"/>
              <w:right w:val="single" w:sz="4" w:space="0" w:color="auto"/>
            </w:tcBorders>
          </w:tcPr>
          <w:p w:rsidR="00845BBE" w:rsidRDefault="00845BBE" w:rsidP="00845BBE">
            <w:pPr>
              <w:spacing w:after="0"/>
              <w:jc w:val="both"/>
              <w:rPr>
                <w:rFonts w:ascii="Times New Roman" w:eastAsia="Times New Roman" w:hAnsi="Times New Roman" w:cs="Times New Roman"/>
                <w:sz w:val="24"/>
                <w:szCs w:val="24"/>
              </w:rPr>
            </w:pPr>
            <w:r>
              <w:rPr>
                <w:rFonts w:ascii="Times New Roman" w:eastAsia="Times New Roman" w:hAnsi="Times New Roman" w:cs="Arial"/>
                <w:b/>
                <w:bCs/>
                <w:iCs/>
                <w:shd w:val="clear" w:color="auto" w:fill="FFFFFF"/>
              </w:rPr>
              <w:t xml:space="preserve">М.А. Булгаков. </w:t>
            </w:r>
            <w:r>
              <w:rPr>
                <w:rFonts w:ascii="Times New Roman" w:eastAsia="Times New Roman" w:hAnsi="Times New Roman" w:cs="Times New Roman"/>
                <w:shd w:val="clear" w:color="auto" w:fill="FFFFFF"/>
              </w:rPr>
              <w:t xml:space="preserve">Роман «Мастер и Маргарита». </w:t>
            </w:r>
            <w:r>
              <w:rPr>
                <w:rFonts w:ascii="Times New Roman" w:eastAsia="Times New Roman" w:hAnsi="Times New Roman" w:cs="Times New Roman"/>
                <w:sz w:val="24"/>
                <w:szCs w:val="24"/>
              </w:rPr>
              <w:t xml:space="preserve">Сообщение о произведении и авторе. Система образов персонажей. </w:t>
            </w:r>
          </w:p>
        </w:tc>
        <w:tc>
          <w:tcPr>
            <w:tcW w:w="1559" w:type="dxa"/>
          </w:tcPr>
          <w:p w:rsidR="00845BBE" w:rsidRPr="00ED5DEF" w:rsidRDefault="00845BBE" w:rsidP="00845BBE">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845BBE" w:rsidRPr="00ED5DEF" w:rsidTr="003B6333">
        <w:trPr>
          <w:trHeight w:val="413"/>
        </w:trPr>
        <w:tc>
          <w:tcPr>
            <w:tcW w:w="779" w:type="dxa"/>
          </w:tcPr>
          <w:p w:rsidR="00845BBE" w:rsidRPr="00ED5DEF" w:rsidRDefault="00845BBE" w:rsidP="00845BBE">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57</w:t>
            </w:r>
          </w:p>
        </w:tc>
        <w:tc>
          <w:tcPr>
            <w:tcW w:w="7443" w:type="dxa"/>
            <w:tcBorders>
              <w:top w:val="single" w:sz="4" w:space="0" w:color="auto"/>
              <w:left w:val="single" w:sz="4" w:space="0" w:color="auto"/>
              <w:bottom w:val="single" w:sz="4" w:space="0" w:color="auto"/>
              <w:right w:val="single" w:sz="4" w:space="0" w:color="auto"/>
            </w:tcBorders>
          </w:tcPr>
          <w:p w:rsidR="00845BBE" w:rsidRDefault="00845BBE" w:rsidP="0029445F">
            <w:pPr>
              <w:suppressAutoHyphens/>
              <w:spacing w:after="0"/>
              <w:jc w:val="both"/>
              <w:rPr>
                <w:rFonts w:ascii="Times New Roman" w:eastAsia="Times New Roman" w:hAnsi="Times New Roman" w:cs="Times New Roman"/>
                <w:b/>
                <w:sz w:val="24"/>
                <w:szCs w:val="24"/>
              </w:rPr>
            </w:pPr>
            <w:r>
              <w:rPr>
                <w:rFonts w:ascii="Times New Roman" w:eastAsia="Times New Roman" w:hAnsi="Times New Roman" w:cs="Times New Roman"/>
                <w:shd w:val="clear" w:color="auto" w:fill="FFFFFF"/>
              </w:rPr>
              <w:t xml:space="preserve">«Мастер и Маргарита». </w:t>
            </w:r>
            <w:r>
              <w:rPr>
                <w:rFonts w:ascii="Times New Roman" w:eastAsia="Times New Roman" w:hAnsi="Times New Roman" w:cs="Times New Roman"/>
                <w:sz w:val="24"/>
                <w:szCs w:val="24"/>
              </w:rPr>
              <w:t>Ключевые мотивы и образы произведения.</w:t>
            </w:r>
          </w:p>
        </w:tc>
        <w:tc>
          <w:tcPr>
            <w:tcW w:w="1559" w:type="dxa"/>
          </w:tcPr>
          <w:p w:rsidR="00845BBE" w:rsidRPr="00ED5DEF" w:rsidRDefault="00845BBE" w:rsidP="00845BBE">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845BBE" w:rsidRPr="00ED5DEF" w:rsidTr="003B6333">
        <w:trPr>
          <w:trHeight w:val="413"/>
        </w:trPr>
        <w:tc>
          <w:tcPr>
            <w:tcW w:w="779" w:type="dxa"/>
          </w:tcPr>
          <w:p w:rsidR="00845BBE" w:rsidRPr="00ED5DEF" w:rsidRDefault="00845BBE" w:rsidP="00845BBE">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58</w:t>
            </w:r>
          </w:p>
        </w:tc>
        <w:tc>
          <w:tcPr>
            <w:tcW w:w="7443" w:type="dxa"/>
            <w:tcBorders>
              <w:top w:val="single" w:sz="4" w:space="0" w:color="auto"/>
              <w:left w:val="single" w:sz="4" w:space="0" w:color="auto"/>
              <w:bottom w:val="single" w:sz="4" w:space="0" w:color="auto"/>
              <w:right w:val="single" w:sz="4" w:space="0" w:color="auto"/>
            </w:tcBorders>
          </w:tcPr>
          <w:p w:rsidR="00845BBE" w:rsidRDefault="00845BBE" w:rsidP="00845BBE">
            <w:pPr>
              <w:autoSpaceDE w:val="0"/>
              <w:autoSpaceDN w:val="0"/>
              <w:adjustRightInd w:val="0"/>
              <w:spacing w:after="0"/>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«Мастер и Маргарита». Законы морали и государственные законы.</w:t>
            </w:r>
            <w:r w:rsidR="0029445F">
              <w:rPr>
                <w:rFonts w:ascii="Times New Roman" w:eastAsia="Times New Roman" w:hAnsi="Times New Roman" w:cs="Times New Roman"/>
                <w:shd w:val="clear" w:color="auto" w:fill="FFFFFF"/>
              </w:rPr>
              <w:t xml:space="preserve"> </w:t>
            </w:r>
            <w:r w:rsidR="0029445F">
              <w:rPr>
                <w:rFonts w:ascii="Times New Roman" w:eastAsia="Times New Roman" w:hAnsi="Times New Roman" w:cs="Times New Roman"/>
                <w:sz w:val="24"/>
                <w:szCs w:val="24"/>
              </w:rPr>
              <w:t>Человек перед судом своей совести.</w:t>
            </w:r>
          </w:p>
        </w:tc>
        <w:tc>
          <w:tcPr>
            <w:tcW w:w="1559" w:type="dxa"/>
          </w:tcPr>
          <w:p w:rsidR="00845BBE" w:rsidRDefault="00845BBE" w:rsidP="00845BBE">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59</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Times New Roman" w:hAnsi="Times New Roman" w:cs="Times New Roman"/>
                <w:sz w:val="24"/>
                <w:szCs w:val="24"/>
              </w:rPr>
            </w:pPr>
            <w:r>
              <w:rPr>
                <w:rFonts w:ascii="Times New Roman" w:eastAsia="Times New Roman" w:hAnsi="Times New Roman" w:cs="Times New Roman"/>
                <w:shd w:val="clear" w:color="auto" w:fill="FFFFFF"/>
              </w:rPr>
              <w:t xml:space="preserve">«Мастер и Маргарита». </w:t>
            </w:r>
            <w:r>
              <w:rPr>
                <w:rFonts w:ascii="Times New Roman" w:eastAsia="Times New Roman" w:hAnsi="Times New Roman" w:cs="Times New Roman"/>
                <w:sz w:val="24"/>
                <w:szCs w:val="24"/>
              </w:rPr>
              <w:t xml:space="preserve">Проблема свободы творчества и миссии писателя. </w:t>
            </w:r>
          </w:p>
        </w:tc>
        <w:tc>
          <w:tcPr>
            <w:tcW w:w="1559" w:type="dxa"/>
          </w:tcPr>
          <w:p w:rsidR="0029445F" w:rsidRPr="00ED5DEF" w:rsidRDefault="0029445F" w:rsidP="0029445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60</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hd w:val="clear" w:color="auto" w:fill="FFFFFF"/>
              </w:rPr>
              <w:t xml:space="preserve">«Мастер и Маргарита». </w:t>
            </w:r>
            <w:r>
              <w:rPr>
                <w:rFonts w:ascii="Times New Roman" w:eastAsia="Times New Roman" w:hAnsi="Times New Roman" w:cs="Times New Roman"/>
                <w:sz w:val="24"/>
                <w:szCs w:val="24"/>
              </w:rPr>
              <w:t xml:space="preserve">Комплексный анализ художественного текста. </w:t>
            </w:r>
          </w:p>
        </w:tc>
        <w:tc>
          <w:tcPr>
            <w:tcW w:w="1559" w:type="dxa"/>
          </w:tcPr>
          <w:p w:rsidR="0029445F" w:rsidRPr="002B1D0C" w:rsidRDefault="0029445F" w:rsidP="0029445F">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lastRenderedPageBreak/>
              <w:t>61</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«Мастер и Маргарита». </w:t>
            </w:r>
            <w:r>
              <w:rPr>
                <w:rFonts w:ascii="Times New Roman" w:eastAsia="Times New Roman" w:hAnsi="Times New Roman" w:cs="Times New Roman"/>
                <w:sz w:val="24"/>
                <w:szCs w:val="24"/>
              </w:rPr>
              <w:t>Интерпретация литературного произведения другими видами искусства (знакомство с экранизацией).</w:t>
            </w:r>
          </w:p>
        </w:tc>
        <w:tc>
          <w:tcPr>
            <w:tcW w:w="1559" w:type="dxa"/>
          </w:tcPr>
          <w:p w:rsidR="0029445F" w:rsidRPr="002B1D0C" w:rsidRDefault="0029445F" w:rsidP="0029445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62</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Times New Roman" w:hAnsi="Times New Roman" w:cs="Times New Roman"/>
                <w:sz w:val="24"/>
                <w:szCs w:val="24"/>
              </w:rPr>
            </w:pPr>
            <w:r>
              <w:rPr>
                <w:rFonts w:ascii="Times New Roman" w:eastAsia="Times New Roman" w:hAnsi="Times New Roman" w:cs="Times New Roman"/>
                <w:shd w:val="clear" w:color="auto" w:fill="FFFFFF"/>
              </w:rPr>
              <w:t xml:space="preserve">Роман «Мастер и Маргарита». </w:t>
            </w:r>
            <w:r>
              <w:rPr>
                <w:rFonts w:ascii="Times New Roman" w:eastAsia="Times New Roman" w:hAnsi="Times New Roman" w:cs="Times New Roman"/>
                <w:sz w:val="24"/>
                <w:szCs w:val="24"/>
              </w:rPr>
              <w:t>Связи литературы с психологией, философией и религией.</w:t>
            </w:r>
          </w:p>
        </w:tc>
        <w:tc>
          <w:tcPr>
            <w:tcW w:w="1559" w:type="dxa"/>
          </w:tcPr>
          <w:p w:rsidR="0029445F" w:rsidRPr="00ED5DEF" w:rsidRDefault="0029445F" w:rsidP="0029445F">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63</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sz w:val="24"/>
                <w:szCs w:val="24"/>
              </w:rPr>
              <w:t xml:space="preserve">Создание собственного текста: </w:t>
            </w:r>
            <w:r>
              <w:rPr>
                <w:rFonts w:ascii="Times New Roman" w:eastAsia="Calibri" w:hAnsi="Times New Roman" w:cs="Times New Roman"/>
                <w:color w:val="000000"/>
                <w:sz w:val="24"/>
                <w:szCs w:val="24"/>
              </w:rPr>
              <w:t>сочинение-размышление по роману «</w:t>
            </w:r>
            <w:r>
              <w:rPr>
                <w:rFonts w:ascii="Times New Roman" w:eastAsia="Times New Roman" w:hAnsi="Times New Roman" w:cs="Times New Roman"/>
                <w:shd w:val="clear" w:color="auto" w:fill="FFFFFF"/>
              </w:rPr>
              <w:t>Мастер и Маргарита</w:t>
            </w:r>
            <w:r>
              <w:rPr>
                <w:rFonts w:ascii="Times New Roman" w:hAnsi="Times New Roman" w:cs="Times New Roman"/>
                <w:color w:val="000000" w:themeColor="text1"/>
                <w:sz w:val="24"/>
                <w:szCs w:val="24"/>
                <w:highlight w:val="white"/>
              </w:rPr>
              <w:t>»</w:t>
            </w:r>
            <w:r>
              <w:rPr>
                <w:rFonts w:ascii="Times New Roman" w:hAnsi="Times New Roman" w:cs="Times New Roman"/>
                <w:color w:val="000000" w:themeColor="text1"/>
                <w:sz w:val="24"/>
                <w:szCs w:val="24"/>
              </w:rPr>
              <w:t>.</w:t>
            </w:r>
          </w:p>
        </w:tc>
        <w:tc>
          <w:tcPr>
            <w:tcW w:w="155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9445F" w:rsidRPr="00ED5DEF" w:rsidTr="003B6333">
        <w:trPr>
          <w:trHeight w:val="413"/>
        </w:trPr>
        <w:tc>
          <w:tcPr>
            <w:tcW w:w="77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64</w:t>
            </w:r>
          </w:p>
        </w:tc>
        <w:tc>
          <w:tcPr>
            <w:tcW w:w="7443" w:type="dxa"/>
            <w:tcBorders>
              <w:top w:val="single" w:sz="4" w:space="0" w:color="auto"/>
              <w:left w:val="single" w:sz="4" w:space="0" w:color="auto"/>
              <w:bottom w:val="single" w:sz="4" w:space="0" w:color="auto"/>
              <w:right w:val="single" w:sz="4" w:space="0" w:color="auto"/>
            </w:tcBorders>
          </w:tcPr>
          <w:p w:rsidR="0029445F" w:rsidRDefault="0029445F" w:rsidP="0029445F">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Создание собственного текста: </w:t>
            </w:r>
            <w:r>
              <w:rPr>
                <w:rFonts w:ascii="Times New Roman" w:eastAsia="Calibri" w:hAnsi="Times New Roman" w:cs="Times New Roman"/>
                <w:color w:val="000000"/>
                <w:sz w:val="24"/>
                <w:szCs w:val="24"/>
              </w:rPr>
              <w:t>сочинение-размышление по роману «</w:t>
            </w:r>
            <w:r>
              <w:rPr>
                <w:rFonts w:ascii="Times New Roman" w:eastAsia="Times New Roman" w:hAnsi="Times New Roman" w:cs="Times New Roman"/>
                <w:shd w:val="clear" w:color="auto" w:fill="FFFFFF"/>
              </w:rPr>
              <w:t>Мастер и Маргарита</w:t>
            </w:r>
            <w:r>
              <w:rPr>
                <w:rFonts w:ascii="Times New Roman" w:hAnsi="Times New Roman" w:cs="Times New Roman"/>
                <w:color w:val="000000" w:themeColor="text1"/>
                <w:sz w:val="24"/>
                <w:szCs w:val="24"/>
                <w:highlight w:val="white"/>
              </w:rPr>
              <w:t>»</w:t>
            </w:r>
            <w:r>
              <w:rPr>
                <w:rFonts w:ascii="Times New Roman" w:hAnsi="Times New Roman" w:cs="Times New Roman"/>
                <w:color w:val="000000" w:themeColor="text1"/>
                <w:sz w:val="24"/>
                <w:szCs w:val="24"/>
              </w:rPr>
              <w:t>.</w:t>
            </w:r>
          </w:p>
        </w:tc>
        <w:tc>
          <w:tcPr>
            <w:tcW w:w="1559" w:type="dxa"/>
          </w:tcPr>
          <w:p w:rsidR="0029445F" w:rsidRPr="00ED5DEF" w:rsidRDefault="0029445F" w:rsidP="0029445F">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65</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Pr="00E831AF" w:rsidRDefault="00C13DF8" w:rsidP="007B1649">
            <w:pPr>
              <w:spacing w:after="0"/>
            </w:pPr>
            <w:r w:rsidRPr="00C13DF8">
              <w:rPr>
                <w:rFonts w:ascii="Times New Roman" w:hAnsi="Times New Roman"/>
                <w:b/>
                <w:color w:val="000000"/>
                <w:sz w:val="24"/>
              </w:rPr>
              <w:t>А.Т.</w:t>
            </w:r>
            <w:r>
              <w:rPr>
                <w:rFonts w:ascii="Times New Roman" w:hAnsi="Times New Roman"/>
                <w:b/>
                <w:color w:val="000000"/>
                <w:sz w:val="24"/>
              </w:rPr>
              <w:t xml:space="preserve"> </w:t>
            </w:r>
            <w:r w:rsidRPr="00C13DF8">
              <w:rPr>
                <w:rFonts w:ascii="Times New Roman" w:hAnsi="Times New Roman"/>
                <w:b/>
                <w:color w:val="000000"/>
                <w:sz w:val="24"/>
              </w:rPr>
              <w:t>Твардовск</w:t>
            </w:r>
            <w:r w:rsidRPr="00C13DF8">
              <w:rPr>
                <w:rFonts w:ascii="Times New Roman" w:hAnsi="Times New Roman"/>
                <w:b/>
                <w:color w:val="000000"/>
                <w:sz w:val="24"/>
              </w:rPr>
              <w:t>ий</w:t>
            </w:r>
            <w:r w:rsidRPr="00C13DF8">
              <w:rPr>
                <w:rFonts w:ascii="Times New Roman" w:hAnsi="Times New Roman"/>
                <w:b/>
                <w:color w:val="000000"/>
                <w:sz w:val="24"/>
              </w:rPr>
              <w:t>.</w:t>
            </w:r>
            <w:r w:rsidRPr="00E831AF">
              <w:rPr>
                <w:rFonts w:ascii="Times New Roman" w:hAnsi="Times New Roman"/>
                <w:color w:val="000000"/>
                <w:sz w:val="24"/>
              </w:rPr>
              <w:t xml:space="preserve"> Страницы жизни и творчества</w:t>
            </w:r>
            <w:r>
              <w:rPr>
                <w:rFonts w:ascii="Times New Roman" w:hAnsi="Times New Roman"/>
                <w:color w:val="000000"/>
                <w:sz w:val="24"/>
              </w:rPr>
              <w:t>.</w:t>
            </w:r>
            <w:r w:rsidRPr="00E831AF">
              <w:rPr>
                <w:rFonts w:ascii="Times New Roman" w:hAnsi="Times New Roman"/>
                <w:color w:val="000000"/>
                <w:sz w:val="24"/>
              </w:rPr>
              <w:t xml:space="preserve"> Тематика и проблематика произведений автора</w:t>
            </w:r>
            <w:r>
              <w:rPr>
                <w:rFonts w:ascii="Times New Roman" w:hAnsi="Times New Roman"/>
                <w:color w:val="000000"/>
                <w:sz w:val="24"/>
              </w:rPr>
              <w:t>.</w:t>
            </w:r>
          </w:p>
        </w:tc>
        <w:tc>
          <w:tcPr>
            <w:tcW w:w="1559" w:type="dxa"/>
          </w:tcPr>
          <w:p w:rsidR="00C13DF8" w:rsidRPr="00ED5DEF" w:rsidRDefault="00C13DF8" w:rsidP="00C13DF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Pr="00E831AF" w:rsidRDefault="00C13DF8" w:rsidP="007B1649">
            <w:pPr>
              <w:spacing w:after="0"/>
            </w:pPr>
            <w:r w:rsidRPr="00E831AF">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55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67</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Pr="00E831AF" w:rsidRDefault="00C13DF8" w:rsidP="007B1649">
            <w:pPr>
              <w:spacing w:after="0"/>
            </w:pPr>
            <w:r w:rsidRPr="00E831AF">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1559" w:type="dxa"/>
          </w:tcPr>
          <w:p w:rsidR="00C13DF8" w:rsidRPr="00ED5DEF" w:rsidRDefault="00C13DF8" w:rsidP="00C13DF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68</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Default="00C13DF8" w:rsidP="007B1649">
            <w:pPr>
              <w:spacing w:after="0"/>
            </w:pPr>
            <w:r w:rsidRPr="00C13DF8">
              <w:rPr>
                <w:rFonts w:ascii="Times New Roman" w:hAnsi="Times New Roman"/>
                <w:b/>
                <w:color w:val="000000"/>
                <w:sz w:val="24"/>
              </w:rPr>
              <w:t>Тема Великой Отечественной войны в прозе</w:t>
            </w:r>
            <w:r w:rsidRPr="00E831AF">
              <w:rPr>
                <w:rFonts w:ascii="Times New Roman" w:hAnsi="Times New Roman"/>
                <w:color w:val="000000"/>
                <w:sz w:val="24"/>
              </w:rPr>
              <w:t xml:space="preserve"> (обзор). </w:t>
            </w:r>
            <w:r>
              <w:rPr>
                <w:rFonts w:ascii="Times New Roman" w:hAnsi="Times New Roman"/>
                <w:color w:val="000000"/>
                <w:sz w:val="24"/>
              </w:rPr>
              <w:t>Человек на войне</w:t>
            </w:r>
          </w:p>
        </w:tc>
        <w:tc>
          <w:tcPr>
            <w:tcW w:w="1559" w:type="dxa"/>
          </w:tcPr>
          <w:p w:rsidR="00C13DF8" w:rsidRPr="002B1D0C" w:rsidRDefault="00C13DF8" w:rsidP="00C13DF8">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69</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Default="00C13DF8" w:rsidP="007B1649">
            <w:pPr>
              <w:spacing w:after="0"/>
            </w:pPr>
            <w:r w:rsidRPr="00E831AF">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559" w:type="dxa"/>
          </w:tcPr>
          <w:p w:rsidR="00C13DF8" w:rsidRPr="00ED5DEF" w:rsidRDefault="00C13DF8" w:rsidP="00C13DF8">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C13DF8" w:rsidRPr="00ED5DEF" w:rsidTr="00262430">
        <w:trPr>
          <w:trHeight w:val="413"/>
        </w:trPr>
        <w:tc>
          <w:tcPr>
            <w:tcW w:w="77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7443" w:type="dxa"/>
            <w:tcBorders>
              <w:top w:val="single" w:sz="4" w:space="0" w:color="auto"/>
              <w:left w:val="single" w:sz="4" w:space="0" w:color="auto"/>
              <w:bottom w:val="single" w:sz="4" w:space="0" w:color="auto"/>
              <w:right w:val="single" w:sz="4" w:space="0" w:color="auto"/>
            </w:tcBorders>
            <w:vAlign w:val="center"/>
          </w:tcPr>
          <w:p w:rsidR="00C13DF8" w:rsidRPr="00E831AF" w:rsidRDefault="00C13DF8" w:rsidP="007B1649">
            <w:pPr>
              <w:spacing w:after="0"/>
            </w:pPr>
            <w:r w:rsidRPr="00E831AF">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1559" w:type="dxa"/>
          </w:tcPr>
          <w:p w:rsidR="00C13DF8" w:rsidRPr="00ED5DEF" w:rsidRDefault="00C13DF8" w:rsidP="00C13DF8">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262430">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71</w:t>
            </w:r>
          </w:p>
        </w:tc>
        <w:tc>
          <w:tcPr>
            <w:tcW w:w="7443" w:type="dxa"/>
            <w:tcBorders>
              <w:top w:val="single" w:sz="4" w:space="0" w:color="auto"/>
              <w:left w:val="single" w:sz="4" w:space="0" w:color="auto"/>
              <w:bottom w:val="single" w:sz="4" w:space="0" w:color="auto"/>
              <w:right w:val="single" w:sz="4" w:space="0" w:color="auto"/>
            </w:tcBorders>
            <w:vAlign w:val="center"/>
          </w:tcPr>
          <w:p w:rsidR="00372DE9" w:rsidRDefault="00372DE9" w:rsidP="00372DE9">
            <w:pPr>
              <w:spacing w:after="0"/>
            </w:pPr>
            <w:r w:rsidRPr="00C13DF8">
              <w:rPr>
                <w:rFonts w:ascii="Times New Roman" w:hAnsi="Times New Roman"/>
                <w:b/>
                <w:color w:val="000000"/>
                <w:sz w:val="24"/>
              </w:rPr>
              <w:t>А.А.</w:t>
            </w:r>
            <w:r>
              <w:rPr>
                <w:rFonts w:ascii="Times New Roman" w:hAnsi="Times New Roman"/>
                <w:b/>
                <w:color w:val="000000"/>
                <w:sz w:val="24"/>
              </w:rPr>
              <w:t xml:space="preserve"> </w:t>
            </w:r>
            <w:r w:rsidRPr="00C13DF8">
              <w:rPr>
                <w:rFonts w:ascii="Times New Roman" w:hAnsi="Times New Roman"/>
                <w:b/>
                <w:color w:val="000000"/>
                <w:sz w:val="24"/>
              </w:rPr>
              <w:t>Фадеев.</w:t>
            </w:r>
            <w:r w:rsidRPr="00E831AF">
              <w:rPr>
                <w:rFonts w:ascii="Times New Roman" w:hAnsi="Times New Roman"/>
                <w:color w:val="000000"/>
                <w:sz w:val="24"/>
              </w:rPr>
              <w:t xml:space="preserve"> Страниц</w:t>
            </w:r>
            <w:r>
              <w:rPr>
                <w:rFonts w:ascii="Times New Roman" w:hAnsi="Times New Roman"/>
                <w:color w:val="000000"/>
                <w:sz w:val="24"/>
              </w:rPr>
              <w:t xml:space="preserve">ы жизни и творчества. </w:t>
            </w:r>
            <w:r w:rsidRPr="00E831AF">
              <w:rPr>
                <w:rFonts w:ascii="Times New Roman" w:hAnsi="Times New Roman"/>
                <w:color w:val="000000"/>
                <w:sz w:val="24"/>
              </w:rPr>
              <w:t xml:space="preserve">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262430">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72</w:t>
            </w:r>
          </w:p>
        </w:tc>
        <w:tc>
          <w:tcPr>
            <w:tcW w:w="7443" w:type="dxa"/>
            <w:tcBorders>
              <w:top w:val="single" w:sz="4" w:space="0" w:color="auto"/>
              <w:left w:val="single" w:sz="4" w:space="0" w:color="auto"/>
              <w:bottom w:val="single" w:sz="4" w:space="0" w:color="auto"/>
              <w:right w:val="single" w:sz="4" w:space="0" w:color="auto"/>
            </w:tcBorders>
            <w:vAlign w:val="center"/>
          </w:tcPr>
          <w:p w:rsidR="00372DE9" w:rsidRDefault="00372DE9" w:rsidP="00372DE9">
            <w:pPr>
              <w:spacing w:after="0"/>
            </w:pPr>
            <w:r w:rsidRPr="00E831AF">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559" w:type="dxa"/>
          </w:tcPr>
          <w:p w:rsidR="00372DE9"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262430">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73</w:t>
            </w:r>
          </w:p>
        </w:tc>
        <w:tc>
          <w:tcPr>
            <w:tcW w:w="7443" w:type="dxa"/>
            <w:tcBorders>
              <w:top w:val="single" w:sz="4" w:space="0" w:color="auto"/>
              <w:left w:val="single" w:sz="4" w:space="0" w:color="auto"/>
              <w:bottom w:val="single" w:sz="4" w:space="0" w:color="auto"/>
              <w:right w:val="single" w:sz="4" w:space="0" w:color="auto"/>
            </w:tcBorders>
            <w:vAlign w:val="center"/>
          </w:tcPr>
          <w:p w:rsidR="00372DE9" w:rsidRPr="00E831AF" w:rsidRDefault="00372DE9" w:rsidP="00372DE9">
            <w:pPr>
              <w:spacing w:after="0"/>
            </w:pPr>
            <w:r w:rsidRPr="00C13DF8">
              <w:rPr>
                <w:rFonts w:ascii="Times New Roman" w:hAnsi="Times New Roman"/>
                <w:b/>
                <w:color w:val="000000"/>
                <w:sz w:val="24"/>
              </w:rPr>
              <w:t>В.О.</w:t>
            </w:r>
            <w:r w:rsidRPr="00C13DF8">
              <w:rPr>
                <w:rFonts w:ascii="Times New Roman" w:hAnsi="Times New Roman"/>
                <w:b/>
                <w:color w:val="000000"/>
                <w:sz w:val="24"/>
              </w:rPr>
              <w:t xml:space="preserve"> Богомолов.</w:t>
            </w:r>
            <w:r>
              <w:rPr>
                <w:rFonts w:ascii="Times New Roman" w:hAnsi="Times New Roman"/>
                <w:color w:val="000000"/>
                <w:sz w:val="24"/>
              </w:rPr>
              <w:t xml:space="preserve"> «</w:t>
            </w:r>
            <w:r w:rsidRPr="00E831AF">
              <w:rPr>
                <w:rFonts w:ascii="Times New Roman" w:hAnsi="Times New Roman"/>
                <w:color w:val="000000"/>
                <w:sz w:val="24"/>
              </w:rPr>
              <w:t>В августе соро</w:t>
            </w:r>
            <w:r>
              <w:rPr>
                <w:rFonts w:ascii="Times New Roman" w:hAnsi="Times New Roman"/>
                <w:color w:val="000000"/>
                <w:sz w:val="24"/>
              </w:rPr>
              <w:t>к четвертого»</w:t>
            </w:r>
            <w:r w:rsidRPr="00E831AF">
              <w:rPr>
                <w:rFonts w:ascii="Times New Roman" w:hAnsi="Times New Roman"/>
                <w:color w:val="000000"/>
                <w:sz w:val="24"/>
              </w:rPr>
              <w:t>. Мужество и героизм защитников Родины</w:t>
            </w:r>
            <w:r>
              <w:rPr>
                <w:rFonts w:ascii="Times New Roman" w:hAnsi="Times New Roman"/>
                <w:color w:val="000000"/>
                <w:sz w:val="24"/>
              </w:rPr>
              <w:t>.</w:t>
            </w:r>
          </w:p>
        </w:tc>
        <w:tc>
          <w:tcPr>
            <w:tcW w:w="1559" w:type="dxa"/>
          </w:tcPr>
          <w:p w:rsidR="00372DE9"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74</w:t>
            </w:r>
          </w:p>
        </w:tc>
        <w:tc>
          <w:tcPr>
            <w:tcW w:w="7443" w:type="dxa"/>
            <w:tcBorders>
              <w:top w:val="single" w:sz="4" w:space="0" w:color="auto"/>
              <w:left w:val="single" w:sz="4" w:space="0" w:color="auto"/>
              <w:bottom w:val="single" w:sz="4" w:space="0" w:color="auto"/>
              <w:right w:val="single" w:sz="4" w:space="0" w:color="auto"/>
            </w:tcBorders>
          </w:tcPr>
          <w:p w:rsidR="00372DE9" w:rsidRPr="007B1649" w:rsidRDefault="00372DE9" w:rsidP="00372DE9">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Внеклассное чтение. «Страницы, опаленные войной»</w:t>
            </w:r>
            <w:r>
              <w:rPr>
                <w:rFonts w:ascii="Times New Roman" w:eastAsia="Calibri" w:hAnsi="Times New Roman" w:cs="Times New Roman"/>
                <w:color w:val="000000"/>
                <w:sz w:val="24"/>
                <w:szCs w:val="24"/>
              </w:rPr>
              <w:t>.</w:t>
            </w:r>
            <w:r w:rsidRPr="00C13DF8">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w:t>
            </w:r>
            <w:r w:rsidRPr="00C13DF8">
              <w:rPr>
                <w:rFonts w:ascii="Times New Roman" w:eastAsia="Calibri" w:hAnsi="Times New Roman" w:cs="Times New Roman"/>
                <w:color w:val="000000"/>
                <w:sz w:val="24"/>
                <w:szCs w:val="24"/>
              </w:rPr>
              <w:t>о произведениям о Великой Отечественной войне</w:t>
            </w:r>
            <w:r>
              <w:rPr>
                <w:rFonts w:ascii="Times New Roman" w:eastAsia="Calibri" w:hAnsi="Times New Roman" w:cs="Times New Roman"/>
                <w:color w:val="000000"/>
                <w:sz w:val="24"/>
                <w:szCs w:val="24"/>
              </w:rPr>
              <w:t xml:space="preserve">: </w:t>
            </w:r>
            <w:r w:rsidRPr="00A4710A">
              <w:rPr>
                <w:rFonts w:ascii="Times New Roman" w:eastAsia="Times New Roman" w:hAnsi="Times New Roman" w:cs="Times New Roman"/>
                <w:shd w:val="clear" w:color="auto" w:fill="FFFFFF"/>
                <w:lang w:eastAsia="ru-RU"/>
              </w:rPr>
              <w:t xml:space="preserve">В.В.Быков, В.П.Некрасов, </w:t>
            </w:r>
            <w:r>
              <w:rPr>
                <w:rFonts w:ascii="Times New Roman" w:eastAsia="Times New Roman" w:hAnsi="Times New Roman" w:cs="Times New Roman"/>
                <w:shd w:val="clear" w:color="auto" w:fill="FFFFFF"/>
                <w:lang w:eastAsia="ru-RU"/>
              </w:rPr>
              <w:t>К. Воробьёв.</w:t>
            </w:r>
          </w:p>
        </w:tc>
        <w:tc>
          <w:tcPr>
            <w:tcW w:w="1559" w:type="dxa"/>
          </w:tcPr>
          <w:p w:rsidR="00372DE9" w:rsidRPr="00ED5DEF" w:rsidRDefault="00372DE9" w:rsidP="00372DE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75</w:t>
            </w:r>
          </w:p>
        </w:tc>
        <w:tc>
          <w:tcPr>
            <w:tcW w:w="7443" w:type="dxa"/>
            <w:tcBorders>
              <w:top w:val="single" w:sz="4" w:space="0" w:color="auto"/>
              <w:left w:val="single" w:sz="4" w:space="0" w:color="auto"/>
              <w:bottom w:val="single" w:sz="4" w:space="0" w:color="auto"/>
              <w:right w:val="single" w:sz="4" w:space="0" w:color="auto"/>
            </w:tcBorders>
          </w:tcPr>
          <w:p w:rsidR="00372DE9" w:rsidRPr="007B1649" w:rsidRDefault="00372DE9" w:rsidP="00372DE9">
            <w:pPr>
              <w:spacing w:after="0"/>
              <w:jc w:val="both"/>
              <w:rPr>
                <w:rFonts w:ascii="Times New Roman" w:eastAsia="Calibri" w:hAnsi="Times New Roman" w:cs="Times New Roman"/>
                <w:color w:val="000000"/>
                <w:sz w:val="24"/>
                <w:szCs w:val="24"/>
              </w:rPr>
            </w:pPr>
            <w:r w:rsidRPr="00C13DF8">
              <w:rPr>
                <w:rFonts w:ascii="Times New Roman" w:eastAsia="Calibri" w:hAnsi="Times New Roman" w:cs="Times New Roman"/>
                <w:color w:val="000000"/>
                <w:sz w:val="24"/>
                <w:szCs w:val="24"/>
              </w:rPr>
              <w:t>Сочинение по произведениям о Великой Отечественной войне</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76</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rPr>
            </w:pPr>
            <w:r>
              <w:rPr>
                <w:rFonts w:ascii="Times New Roman" w:eastAsia="Times New Roman" w:hAnsi="Times New Roman" w:cs="Arial"/>
                <w:b/>
                <w:bCs/>
                <w:iCs/>
                <w:shd w:val="clear" w:color="auto" w:fill="FFFFFF"/>
              </w:rPr>
              <w:t xml:space="preserve">А.И. Солженицын. </w:t>
            </w:r>
            <w:r>
              <w:rPr>
                <w:rFonts w:ascii="Times New Roman" w:eastAsia="Times New Roman" w:hAnsi="Times New Roman" w:cs="Times New Roman"/>
                <w:shd w:val="clear" w:color="auto" w:fill="FFFFFF"/>
              </w:rPr>
              <w:t xml:space="preserve">«Один день Ивана Денисовича». Сообщение о произведении и авторе. Определение темы и проблемы произведения. </w:t>
            </w:r>
          </w:p>
        </w:tc>
        <w:tc>
          <w:tcPr>
            <w:tcW w:w="1559" w:type="dxa"/>
          </w:tcPr>
          <w:p w:rsidR="00372DE9" w:rsidRPr="00ED5DEF" w:rsidRDefault="00372DE9" w:rsidP="00372DE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77</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rPr>
            </w:pPr>
            <w:r>
              <w:rPr>
                <w:rFonts w:ascii="Times New Roman" w:eastAsia="Times New Roman" w:hAnsi="Times New Roman" w:cs="Arial"/>
                <w:bCs/>
                <w:iCs/>
                <w:shd w:val="clear" w:color="auto" w:fill="FFFFFF"/>
              </w:rPr>
              <w:t xml:space="preserve">А.И. Солженицын. </w:t>
            </w:r>
            <w:r>
              <w:rPr>
                <w:rFonts w:ascii="Times New Roman" w:eastAsia="Times New Roman" w:hAnsi="Times New Roman" w:cs="Times New Roman"/>
                <w:shd w:val="clear" w:color="auto" w:fill="FFFFFF"/>
              </w:rPr>
              <w:t>Книга «Архипелаг Гулаг» (фрагменты). Человек и государственная система.</w:t>
            </w:r>
          </w:p>
        </w:tc>
        <w:tc>
          <w:tcPr>
            <w:tcW w:w="1559" w:type="dxa"/>
          </w:tcPr>
          <w:p w:rsidR="00372DE9" w:rsidRPr="002B1D0C" w:rsidRDefault="00372DE9" w:rsidP="00372DE9">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78</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В.Т. Шаламов. </w:t>
            </w:r>
            <w:r>
              <w:rPr>
                <w:rFonts w:ascii="Times New Roman" w:eastAsia="Times New Roman" w:hAnsi="Times New Roman" w:cs="Times New Roman"/>
                <w:shd w:val="clear" w:color="auto" w:fill="FFFFFF"/>
              </w:rPr>
              <w:t>«Колымские рассказы»: «Шоковая терапия», «Последний замер». В устной форме обобщение и анализ своего читательского опыта.</w:t>
            </w:r>
          </w:p>
        </w:tc>
        <w:tc>
          <w:tcPr>
            <w:tcW w:w="1559" w:type="dxa"/>
          </w:tcPr>
          <w:p w:rsidR="00372DE9" w:rsidRPr="00ED5DEF" w:rsidRDefault="00372DE9" w:rsidP="00372DE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79</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В.М. Шукшин.</w:t>
            </w:r>
            <w:r>
              <w:rPr>
                <w:rFonts w:ascii="Times New Roman" w:eastAsia="Times New Roman" w:hAnsi="Times New Roman" w:cs="Times New Roman"/>
                <w:shd w:val="clear" w:color="auto" w:fill="FFFFFF"/>
              </w:rPr>
              <w:t xml:space="preserve"> Рассказ «Верую!». Влияние социальной среды на личность человека.</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80</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В.М. Шукшин. Рассказ «Чудик». Личность и мир.</w:t>
            </w:r>
          </w:p>
          <w:p w:rsidR="00372DE9" w:rsidRDefault="00372DE9" w:rsidP="00372DE9">
            <w:pPr>
              <w:autoSpaceDE w:val="0"/>
              <w:autoSpaceDN w:val="0"/>
              <w:adjustRightInd w:val="0"/>
              <w:spacing w:after="0"/>
              <w:rPr>
                <w:rFonts w:ascii="Times New Roman" w:eastAsia="Times New Roman" w:hAnsi="Times New Roman" w:cs="Times New Roman"/>
                <w:color w:val="000000"/>
                <w:sz w:val="24"/>
                <w:szCs w:val="24"/>
              </w:rPr>
            </w:pPr>
          </w:p>
        </w:tc>
        <w:tc>
          <w:tcPr>
            <w:tcW w:w="1559" w:type="dxa"/>
          </w:tcPr>
          <w:p w:rsidR="00372DE9"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81</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rPr>
            </w:pPr>
            <w:r>
              <w:rPr>
                <w:rFonts w:ascii="Times New Roman" w:eastAsia="Times New Roman" w:hAnsi="Times New Roman" w:cs="Times New Roman"/>
                <w:b/>
                <w:shd w:val="clear" w:color="auto" w:fill="FFFFFF"/>
              </w:rPr>
              <w:t>В.П. Астафьев.</w:t>
            </w:r>
            <w:r>
              <w:rPr>
                <w:rFonts w:ascii="Times New Roman" w:eastAsia="Times New Roman" w:hAnsi="Times New Roman" w:cs="Times New Roman"/>
                <w:shd w:val="clear" w:color="auto" w:fill="FFFFFF"/>
              </w:rPr>
              <w:t xml:space="preserve"> Рассказ «Царь-рыба». </w:t>
            </w:r>
            <w:r>
              <w:rPr>
                <w:rFonts w:ascii="Times New Roman" w:eastAsia="Times New Roman" w:hAnsi="Times New Roman" w:cs="Times New Roman"/>
                <w:sz w:val="24"/>
                <w:szCs w:val="24"/>
              </w:rPr>
              <w:t xml:space="preserve">Проблемы освоения и покорения </w:t>
            </w:r>
            <w:r>
              <w:rPr>
                <w:rFonts w:ascii="Times New Roman" w:eastAsia="Times New Roman" w:hAnsi="Times New Roman" w:cs="Times New Roman"/>
                <w:sz w:val="24"/>
                <w:szCs w:val="24"/>
              </w:rPr>
              <w:lastRenderedPageBreak/>
              <w:t>природы.</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lastRenderedPageBreak/>
              <w:t>82</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hd w:val="clear" w:color="auto" w:fill="FFFFFF"/>
              </w:rPr>
            </w:pPr>
            <w:r>
              <w:rPr>
                <w:rFonts w:ascii="Times New Roman" w:eastAsia="Times New Roman" w:hAnsi="Times New Roman" w:cs="Times New Roman"/>
                <w:shd w:val="clear" w:color="auto" w:fill="FFFFFF"/>
              </w:rPr>
              <w:t xml:space="preserve">В.П. Астафьев. Рассказ «Царь-рыба». </w:t>
            </w:r>
            <w:r>
              <w:rPr>
                <w:rFonts w:ascii="Times New Roman" w:eastAsia="Times New Roman" w:hAnsi="Times New Roman" w:cs="Times New Roman"/>
                <w:sz w:val="24"/>
                <w:szCs w:val="24"/>
              </w:rPr>
              <w:t>Проблемы освоения и покорения природы.</w:t>
            </w:r>
          </w:p>
        </w:tc>
        <w:tc>
          <w:tcPr>
            <w:tcW w:w="1559" w:type="dxa"/>
          </w:tcPr>
          <w:p w:rsidR="00372DE9" w:rsidRPr="00ED5DEF" w:rsidRDefault="00372DE9" w:rsidP="00372DE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83</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7B1649">
              <w:rPr>
                <w:rFonts w:ascii="Times New Roman" w:eastAsia="Times New Roman" w:hAnsi="Times New Roman" w:cs="Times New Roman"/>
                <w:b/>
                <w:shd w:val="clear" w:color="auto" w:fill="FFFFFF"/>
                <w:lang w:eastAsia="ru-RU"/>
              </w:rPr>
              <w:t>В.Г. Распутин.</w:t>
            </w:r>
            <w:r w:rsidRPr="00A4710A">
              <w:rPr>
                <w:rFonts w:ascii="Times New Roman" w:eastAsia="Times New Roman" w:hAnsi="Times New Roman" w:cs="Times New Roman"/>
                <w:shd w:val="clear" w:color="auto" w:fill="FFFFFF"/>
                <w:lang w:eastAsia="ru-RU"/>
              </w:rPr>
              <w:t xml:space="preserve"> </w:t>
            </w:r>
            <w:r w:rsidRPr="007B1649">
              <w:rPr>
                <w:rFonts w:ascii="Times New Roman" w:eastAsia="Times New Roman" w:hAnsi="Times New Roman" w:cs="Times New Roman"/>
                <w:shd w:val="clear" w:color="auto" w:fill="FFFFFF"/>
                <w:lang w:eastAsia="ru-RU"/>
              </w:rPr>
              <w:t>Страницы жизни и творчества</w:t>
            </w:r>
            <w:r>
              <w:rPr>
                <w:rFonts w:ascii="Times New Roman" w:eastAsia="Times New Roman" w:hAnsi="Times New Roman" w:cs="Times New Roman"/>
                <w:shd w:val="clear" w:color="auto" w:fill="FFFFFF"/>
                <w:lang w:eastAsia="ru-RU"/>
              </w:rPr>
              <w:t>.</w:t>
            </w:r>
            <w:r w:rsidRPr="007B1649">
              <w:rPr>
                <w:rFonts w:ascii="Times New Roman" w:eastAsia="Times New Roman" w:hAnsi="Times New Roman" w:cs="Times New Roman"/>
                <w:shd w:val="clear" w:color="auto" w:fill="FFFFFF"/>
                <w:lang w:eastAsia="ru-RU"/>
              </w:rPr>
              <w:t xml:space="preserve"> </w:t>
            </w:r>
            <w:r w:rsidRPr="00A4710A">
              <w:rPr>
                <w:rFonts w:ascii="Times New Roman" w:eastAsia="Times New Roman" w:hAnsi="Times New Roman" w:cs="Times New Roman"/>
                <w:shd w:val="clear" w:color="auto" w:fill="FFFFFF"/>
                <w:lang w:eastAsia="ru-RU"/>
              </w:rPr>
              <w:t>«Прощание с Мат</w:t>
            </w:r>
            <w:r>
              <w:rPr>
                <w:rFonts w:ascii="Times New Roman" w:eastAsia="Times New Roman" w:hAnsi="Times New Roman" w:cs="Times New Roman"/>
                <w:shd w:val="clear" w:color="auto" w:fill="FFFFFF"/>
                <w:lang w:eastAsia="ru-RU"/>
              </w:rPr>
              <w:t>ё</w:t>
            </w:r>
            <w:r w:rsidRPr="00A4710A">
              <w:rPr>
                <w:rFonts w:ascii="Times New Roman" w:eastAsia="Times New Roman" w:hAnsi="Times New Roman" w:cs="Times New Roman"/>
                <w:shd w:val="clear" w:color="auto" w:fill="FFFFFF"/>
                <w:lang w:eastAsia="ru-RU"/>
              </w:rPr>
              <w:t xml:space="preserve">рой». </w:t>
            </w:r>
            <w:r w:rsidRPr="007B1649">
              <w:rPr>
                <w:rFonts w:ascii="Times New Roman" w:eastAsia="Times New Roman" w:hAnsi="Times New Roman" w:cs="Times New Roman"/>
                <w:shd w:val="clear" w:color="auto" w:fill="FFFFFF"/>
                <w:lang w:eastAsia="ru-RU"/>
              </w:rPr>
              <w:t>Изображение патриархальной русской деревни</w:t>
            </w:r>
            <w:r>
              <w:rPr>
                <w:rFonts w:ascii="Times New Roman" w:eastAsia="Times New Roman" w:hAnsi="Times New Roman" w:cs="Times New Roman"/>
                <w:shd w:val="clear" w:color="auto" w:fill="FFFFFF"/>
                <w:lang w:eastAsia="ru-RU"/>
              </w:rPr>
              <w:t>.</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84</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7B1649">
              <w:rPr>
                <w:rFonts w:ascii="Times New Roman" w:eastAsia="Times New Roman" w:hAnsi="Times New Roman" w:cs="Times New Roman"/>
                <w:shd w:val="clear" w:color="auto" w:fill="FFFFFF"/>
                <w:lang w:eastAsia="ru-RU"/>
              </w:rPr>
              <w:t>Тема памяти и преемственности поколений. Взаимосвязь нравственных и экологических проблем в произведениях В. Г.</w:t>
            </w:r>
            <w:r>
              <w:rPr>
                <w:rFonts w:ascii="Times New Roman" w:eastAsia="Times New Roman" w:hAnsi="Times New Roman" w:cs="Times New Roman"/>
                <w:shd w:val="clear" w:color="auto" w:fill="FFFFFF"/>
                <w:lang w:eastAsia="ru-RU"/>
              </w:rPr>
              <w:t xml:space="preserve"> </w:t>
            </w:r>
            <w:r w:rsidRPr="007B1649">
              <w:rPr>
                <w:rFonts w:ascii="Times New Roman" w:eastAsia="Times New Roman" w:hAnsi="Times New Roman" w:cs="Times New Roman"/>
                <w:shd w:val="clear" w:color="auto" w:fill="FFFFFF"/>
                <w:lang w:eastAsia="ru-RU"/>
              </w:rPr>
              <w:t>Распутина</w:t>
            </w:r>
            <w:r>
              <w:rPr>
                <w:rFonts w:ascii="Times New Roman" w:eastAsia="Times New Roman" w:hAnsi="Times New Roman" w:cs="Times New Roman"/>
                <w:shd w:val="clear" w:color="auto" w:fill="FFFFFF"/>
                <w:lang w:eastAsia="ru-RU"/>
              </w:rPr>
              <w:t>.</w:t>
            </w:r>
            <w:r w:rsidRPr="007B1649">
              <w:rPr>
                <w:rFonts w:ascii="Times New Roman" w:eastAsia="Times New Roman" w:hAnsi="Times New Roman" w:cs="Times New Roman"/>
                <w:shd w:val="clear" w:color="auto" w:fill="FFFFFF"/>
                <w:lang w:eastAsia="ru-RU"/>
              </w:rPr>
              <w:t xml:space="preserve"> </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85</w:t>
            </w:r>
          </w:p>
        </w:tc>
        <w:tc>
          <w:tcPr>
            <w:tcW w:w="7443" w:type="dxa"/>
            <w:tcBorders>
              <w:top w:val="single" w:sz="4" w:space="0" w:color="auto"/>
              <w:left w:val="single" w:sz="4" w:space="0" w:color="auto"/>
              <w:bottom w:val="single" w:sz="4" w:space="0" w:color="auto"/>
              <w:right w:val="single" w:sz="4" w:space="0" w:color="auto"/>
            </w:tcBorders>
          </w:tcPr>
          <w:p w:rsidR="00372DE9" w:rsidRPr="00A93370" w:rsidRDefault="007324A8" w:rsidP="00A93370">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hd w:val="clear" w:color="auto" w:fill="FFFFFF"/>
                <w:lang w:eastAsia="ru-RU"/>
              </w:rPr>
            </w:pPr>
            <w:r w:rsidRPr="00E831AF">
              <w:rPr>
                <w:rFonts w:ascii="Times New Roman" w:hAnsi="Times New Roman"/>
                <w:color w:val="000000"/>
                <w:sz w:val="24"/>
              </w:rPr>
              <w:t>Разнообразие повествовательных форм в изображении жизни современного общества. Ч.Т. Айтматов (повести «И дольше века длится день...»), В.О. Пелевин (роман «Жизнь насекомых»).</w:t>
            </w:r>
          </w:p>
        </w:tc>
        <w:tc>
          <w:tcPr>
            <w:tcW w:w="1559" w:type="dxa"/>
          </w:tcPr>
          <w:p w:rsidR="00372DE9" w:rsidRPr="00ED5DEF" w:rsidRDefault="00372DE9" w:rsidP="00372DE9">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86</w:t>
            </w:r>
          </w:p>
        </w:tc>
        <w:tc>
          <w:tcPr>
            <w:tcW w:w="7443" w:type="dxa"/>
            <w:tcBorders>
              <w:top w:val="single" w:sz="4" w:space="0" w:color="auto"/>
              <w:left w:val="single" w:sz="4" w:space="0" w:color="auto"/>
              <w:bottom w:val="single" w:sz="4" w:space="0" w:color="auto"/>
              <w:right w:val="single" w:sz="4" w:space="0" w:color="auto"/>
            </w:tcBorders>
          </w:tcPr>
          <w:p w:rsidR="00372DE9" w:rsidRPr="00A93370" w:rsidRDefault="00372DE9" w:rsidP="00A93370">
            <w:pPr>
              <w:tabs>
                <w:tab w:val="left" w:pos="7380"/>
                <w:tab w:val="left" w:pos="81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Создание собственного текста: </w:t>
            </w:r>
            <w:r>
              <w:rPr>
                <w:rFonts w:ascii="Times New Roman" w:eastAsia="Calibri" w:hAnsi="Times New Roman" w:cs="Times New Roman"/>
                <w:color w:val="000000"/>
                <w:sz w:val="24"/>
                <w:szCs w:val="24"/>
              </w:rPr>
              <w:t>краткий ответ на вопрос.</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372DE9" w:rsidRPr="00ED5DEF" w:rsidTr="003B6333">
        <w:trPr>
          <w:trHeight w:val="413"/>
        </w:trPr>
        <w:tc>
          <w:tcPr>
            <w:tcW w:w="77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87</w:t>
            </w:r>
          </w:p>
        </w:tc>
        <w:tc>
          <w:tcPr>
            <w:tcW w:w="7443" w:type="dxa"/>
            <w:tcBorders>
              <w:top w:val="single" w:sz="4" w:space="0" w:color="auto"/>
              <w:left w:val="single" w:sz="4" w:space="0" w:color="auto"/>
              <w:bottom w:val="single" w:sz="4" w:space="0" w:color="auto"/>
              <w:right w:val="single" w:sz="4" w:space="0" w:color="auto"/>
            </w:tcBorders>
          </w:tcPr>
          <w:p w:rsidR="00372DE9" w:rsidRDefault="00372DE9" w:rsidP="00372DE9">
            <w:pPr>
              <w:spacing w:after="0" w:line="240" w:lineRule="auto"/>
              <w:rPr>
                <w:rFonts w:ascii="Times New Roman" w:eastAsia="Times New Roman" w:hAnsi="Times New Roman" w:cs="Times New Roman"/>
                <w:szCs w:val="20"/>
                <w:shd w:val="clear" w:color="auto" w:fill="FFFFFF"/>
              </w:rPr>
            </w:pPr>
            <w:r>
              <w:rPr>
                <w:rFonts w:ascii="Times New Roman" w:eastAsia="Times New Roman" w:hAnsi="Times New Roman" w:cs="Times New Roman"/>
                <w:b/>
                <w:szCs w:val="20"/>
                <w:shd w:val="clear" w:color="auto" w:fill="FFFFFF"/>
              </w:rPr>
              <w:t>Т.Н. Толстая.</w:t>
            </w:r>
            <w:r>
              <w:rPr>
                <w:rFonts w:ascii="Times New Roman" w:eastAsia="Times New Roman" w:hAnsi="Times New Roman" w:cs="Times New Roman"/>
                <w:szCs w:val="20"/>
                <w:shd w:val="clear" w:color="auto" w:fill="FFFFFF"/>
              </w:rPr>
              <w:t xml:space="preserve"> Рассказы «Поэт и муза», «Серафим», «На золотом крыльце сидели». </w:t>
            </w:r>
          </w:p>
        </w:tc>
        <w:tc>
          <w:tcPr>
            <w:tcW w:w="1559" w:type="dxa"/>
          </w:tcPr>
          <w:p w:rsidR="00372DE9" w:rsidRPr="00ED5DEF" w:rsidRDefault="00372DE9" w:rsidP="00372DE9">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88</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line="240" w:lineRule="auto"/>
              <w:rPr>
                <w:rFonts w:ascii="Times New Roman" w:eastAsia="Times New Roman" w:hAnsi="Times New Roman" w:cs="Times New Roman"/>
                <w:szCs w:val="20"/>
                <w:shd w:val="clear" w:color="auto" w:fill="FFFFFF"/>
              </w:rPr>
            </w:pPr>
            <w:r>
              <w:rPr>
                <w:rFonts w:ascii="Times New Roman" w:eastAsia="Times New Roman" w:hAnsi="Times New Roman" w:cs="Times New Roman"/>
                <w:szCs w:val="20"/>
                <w:shd w:val="clear" w:color="auto" w:fill="FFFFFF"/>
              </w:rPr>
              <w:t>Т.Н. Толстая. Роман «Кысь». Современная цивилизация, ее проблемы и вызовы.</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89</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line="240" w:lineRule="auto"/>
              <w:rPr>
                <w:rFonts w:ascii="Times New Roman" w:eastAsia="Times New Roman" w:hAnsi="Times New Roman" w:cs="Times New Roman"/>
                <w:szCs w:val="20"/>
                <w:shd w:val="clear" w:color="auto" w:fill="FFFFFF"/>
              </w:rPr>
            </w:pPr>
            <w:r>
              <w:rPr>
                <w:rFonts w:ascii="Times New Roman" w:eastAsia="Times New Roman" w:hAnsi="Times New Roman" w:cs="Times New Roman"/>
                <w:szCs w:val="20"/>
                <w:shd w:val="clear" w:color="auto" w:fill="FFFFFF"/>
              </w:rPr>
              <w:t>Роман «Кысь». Человек в прошлом, в настоящем и в проектах будущего.</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90</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widowControl w:val="0"/>
              <w:tabs>
                <w:tab w:val="left" w:pos="7380"/>
                <w:tab w:val="left" w:pos="8100"/>
              </w:tabs>
              <w:spacing w:before="40" w:after="0" w:line="240" w:lineRule="auto"/>
              <w:jc w:val="both"/>
              <w:outlineLvl w:val="1"/>
              <w:rPr>
                <w:rFonts w:ascii="Times New Roman" w:eastAsia="Times New Roman" w:hAnsi="Times New Roman" w:cs="Arial"/>
                <w:b/>
                <w:bCs/>
                <w:iCs/>
                <w:shd w:val="clear" w:color="auto" w:fill="FFFFFF"/>
              </w:rPr>
            </w:pPr>
            <w:r>
              <w:rPr>
                <w:rFonts w:ascii="Times New Roman" w:eastAsia="Times New Roman" w:hAnsi="Times New Roman" w:cs="Arial"/>
                <w:b/>
                <w:bCs/>
                <w:iCs/>
                <w:shd w:val="clear" w:color="auto" w:fill="FFFFFF"/>
              </w:rPr>
              <w:t>Поэзия второй половины XX века</w:t>
            </w:r>
          </w:p>
          <w:p w:rsidR="00A93370" w:rsidRDefault="00A93370" w:rsidP="00A93370">
            <w:pPr>
              <w:keepNext/>
              <w:widowControl w:val="0"/>
              <w:tabs>
                <w:tab w:val="left" w:pos="7380"/>
                <w:tab w:val="left" w:pos="8100"/>
              </w:tabs>
              <w:spacing w:after="0" w:line="240" w:lineRule="auto"/>
              <w:jc w:val="both"/>
              <w:outlineLvl w:val="1"/>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Н. М. Рубцов. Стихотворения: «Видения на холме», «Листья осенние».</w:t>
            </w:r>
          </w:p>
        </w:tc>
        <w:tc>
          <w:tcPr>
            <w:tcW w:w="1559" w:type="dxa"/>
          </w:tcPr>
          <w:p w:rsidR="00A93370" w:rsidRPr="002B1D0C" w:rsidRDefault="00A93370" w:rsidP="00A93370">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91</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rPr>
                <w:rFonts w:ascii="Times New Roman" w:hAnsi="Times New Roman" w:cs="Times New Roman"/>
                <w:sz w:val="24"/>
                <w:szCs w:val="24"/>
              </w:rPr>
            </w:pPr>
            <w:r>
              <w:rPr>
                <w:rFonts w:ascii="Times New Roman" w:eastAsia="Times New Roman" w:hAnsi="Times New Roman" w:cs="Times New Roman"/>
                <w:shd w:val="clear" w:color="auto" w:fill="FFFFFF"/>
              </w:rPr>
              <w:t>И.А. Бродский. Стихотворения: «Воротишься на родину. Ну что ж…», «Сонет» («Как жаль, что тем, чем стало для меня…»).</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92</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keepNext/>
              <w:widowControl w:val="0"/>
              <w:tabs>
                <w:tab w:val="left" w:pos="7380"/>
                <w:tab w:val="left" w:pos="8100"/>
              </w:tabs>
              <w:spacing w:after="0" w:line="240" w:lineRule="auto"/>
              <w:jc w:val="both"/>
              <w:outlineLvl w:val="1"/>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rPr>
              <w:t>Б. Ш. Окуджава. Стихотворения: «Полночный троллейбус», «Живописцы».</w:t>
            </w:r>
          </w:p>
        </w:tc>
        <w:tc>
          <w:tcPr>
            <w:tcW w:w="155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93</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rPr>
                <w:rFonts w:ascii="Times New Roman" w:hAnsi="Times New Roman" w:cs="Times New Roman"/>
                <w:b/>
                <w:sz w:val="24"/>
                <w:szCs w:val="24"/>
              </w:rPr>
            </w:pPr>
            <w:r>
              <w:rPr>
                <w:rFonts w:ascii="Times New Roman" w:eastAsia="Calibri" w:hAnsi="Times New Roman" w:cs="Times New Roman"/>
              </w:rPr>
              <w:t xml:space="preserve">Б.А. Ахмадулина, А.А. Вознесенский, В.С. Высоцкий, Е.А. Евтушенко. Стихотворения </w:t>
            </w:r>
            <w:r>
              <w:rPr>
                <w:rFonts w:ascii="Times New Roman" w:eastAsia="Times New Roman" w:hAnsi="Times New Roman" w:cs="Times New Roman"/>
                <w:shd w:val="clear" w:color="auto" w:fill="FFFFFF"/>
              </w:rPr>
              <w:t>(произведения для самостоятельного чтения).</w:t>
            </w:r>
          </w:p>
        </w:tc>
        <w:tc>
          <w:tcPr>
            <w:tcW w:w="155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94</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rPr>
                <w:rFonts w:ascii="Times New Roman" w:eastAsiaTheme="minorEastAsia" w:hAnsi="Times New Roman" w:cs="Times New Roman"/>
                <w:b/>
                <w:sz w:val="24"/>
                <w:szCs w:val="24"/>
                <w:lang w:eastAsia="ru-RU"/>
              </w:rPr>
            </w:pPr>
            <w:r>
              <w:rPr>
                <w:rFonts w:ascii="Times New Roman" w:eastAsia="Times New Roman" w:hAnsi="Times New Roman" w:cs="Times New Roman"/>
                <w:shd w:val="clear" w:color="auto" w:fill="FFFFFF"/>
              </w:rPr>
              <w:t>Создание собственного текста: устная защита проекта.</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95</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widowControl w:val="0"/>
              <w:tabs>
                <w:tab w:val="left" w:pos="7380"/>
                <w:tab w:val="left" w:pos="8100"/>
              </w:tabs>
              <w:spacing w:before="120" w:after="0" w:line="240" w:lineRule="auto"/>
              <w:jc w:val="both"/>
              <w:outlineLvl w:val="1"/>
              <w:rPr>
                <w:rFonts w:ascii="Times New Roman" w:eastAsia="Times New Roman" w:hAnsi="Times New Roman" w:cs="Arial"/>
                <w:b/>
                <w:bCs/>
                <w:iCs/>
              </w:rPr>
            </w:pPr>
            <w:r>
              <w:rPr>
                <w:rFonts w:ascii="Times New Roman" w:eastAsia="Times New Roman" w:hAnsi="Times New Roman" w:cs="Arial"/>
                <w:b/>
                <w:bCs/>
                <w:iCs/>
              </w:rPr>
              <w:t>Драматургия второй половины ХХ века</w:t>
            </w:r>
          </w:p>
          <w:p w:rsidR="00A93370" w:rsidRDefault="00A93370" w:rsidP="00A93370">
            <w:pPr>
              <w:widowControl w:val="0"/>
              <w:tabs>
                <w:tab w:val="left" w:pos="288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0"/>
                <w:shd w:val="clear" w:color="auto" w:fill="FFFFFF"/>
              </w:rPr>
            </w:pPr>
            <w:r>
              <w:rPr>
                <w:rFonts w:ascii="Times New Roman" w:eastAsia="Times New Roman" w:hAnsi="Times New Roman" w:cs="Times New Roman"/>
                <w:szCs w:val="20"/>
                <w:shd w:val="clear" w:color="auto" w:fill="FFFFFF"/>
              </w:rPr>
              <w:t xml:space="preserve">А.В. Вампилов. Пьеса «Утиная охота». </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96</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tabs>
                <w:tab w:val="left" w:pos="7380"/>
                <w:tab w:val="left" w:pos="8100"/>
              </w:tabs>
              <w:autoSpaceDE w:val="0"/>
              <w:autoSpaceDN w:val="0"/>
              <w:adjustRightInd w:val="0"/>
              <w:spacing w:after="0" w:line="240" w:lineRule="auto"/>
              <w:rPr>
                <w:rFonts w:ascii="Times New Roman" w:hAnsi="Times New Roman" w:cs="Times New Roman"/>
                <w:b/>
                <w:sz w:val="24"/>
                <w:szCs w:val="24"/>
              </w:rPr>
            </w:pPr>
            <w:r>
              <w:rPr>
                <w:rFonts w:ascii="Times New Roman" w:eastAsia="Calibri" w:hAnsi="Times New Roman" w:cs="Times New Roman"/>
                <w:b/>
                <w:sz w:val="24"/>
                <w:szCs w:val="24"/>
              </w:rPr>
              <w:t xml:space="preserve">Литература </w:t>
            </w:r>
            <w:r>
              <w:rPr>
                <w:rFonts w:ascii="Times New Roman" w:eastAsia="Times New Roman" w:hAnsi="Times New Roman" w:cs="Times New Roman"/>
                <w:b/>
                <w:szCs w:val="20"/>
                <w:shd w:val="clear" w:color="auto" w:fill="FFFFFF"/>
              </w:rPr>
              <w:t xml:space="preserve">последнего десятилетия. </w:t>
            </w:r>
            <w:r>
              <w:rPr>
                <w:rFonts w:ascii="Times New Roman" w:hAnsi="Times New Roman" w:cs="Times New Roman"/>
                <w:iCs/>
                <w:color w:val="000000" w:themeColor="text1"/>
                <w:sz w:val="24"/>
                <w:szCs w:val="24"/>
              </w:rPr>
              <w:t>В устной форме анализ своего читательского опыта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Cs w:val="20"/>
                <w:shd w:val="clear" w:color="auto" w:fill="FFFFFF"/>
              </w:rPr>
              <w:t>М. Шишкин. Рассказ «Гул затих» (</w:t>
            </w:r>
            <w:r>
              <w:rPr>
                <w:rFonts w:ascii="Times New Roman" w:eastAsia="Times New Roman" w:hAnsi="Times New Roman" w:cs="Times New Roman"/>
                <w:color w:val="000000"/>
                <w:sz w:val="24"/>
                <w:szCs w:val="24"/>
              </w:rPr>
              <w:t>произведение для самостоятельного чтения).</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97</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color w:val="000000" w:themeColor="text1"/>
                <w:sz w:val="24"/>
                <w:szCs w:val="24"/>
              </w:rPr>
              <w:t xml:space="preserve">Мировая литература. </w:t>
            </w:r>
            <w:r>
              <w:rPr>
                <w:rFonts w:ascii="Times New Roman" w:eastAsia="Times New Roman" w:hAnsi="Times New Roman" w:cs="Times New Roman"/>
                <w:sz w:val="24"/>
                <w:szCs w:val="24"/>
              </w:rPr>
              <w:t xml:space="preserve">Р. Брэдбери. Роман «451 градус по Фаренгейту». </w:t>
            </w:r>
            <w:r>
              <w:rPr>
                <w:rFonts w:ascii="Times New Roman" w:eastAsia="Times New Roman" w:hAnsi="Times New Roman" w:cs="Times New Roman"/>
                <w:sz w:val="24"/>
                <w:szCs w:val="24"/>
              </w:rPr>
              <w:t>Э. Хемингуэй. Повесть «Старик и море». В устной форме обобщение и анализ своего читательского опыта.</w:t>
            </w:r>
          </w:p>
        </w:tc>
        <w:tc>
          <w:tcPr>
            <w:tcW w:w="1559" w:type="dxa"/>
          </w:tcPr>
          <w:p w:rsidR="00A93370" w:rsidRPr="002B1D0C" w:rsidRDefault="00A93370" w:rsidP="00A93370">
            <w:pPr>
              <w:spacing w:after="0"/>
              <w:jc w:val="center"/>
              <w:rPr>
                <w:rFonts w:ascii="Times New Roman" w:eastAsia="Times New Roman" w:hAnsi="Times New Roman" w:cs="Times New Roman"/>
                <w:color w:val="000000"/>
                <w:sz w:val="24"/>
                <w:szCs w:val="24"/>
                <w:lang w:eastAsia="ru-RU"/>
              </w:rPr>
            </w:pPr>
            <w:r w:rsidRPr="002B1D0C">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98</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line="240" w:lineRule="auto"/>
              <w:rPr>
                <w:rFonts w:ascii="Times New Roman" w:eastAsia="Times New Roman" w:hAnsi="Times New Roman" w:cs="Times New Roman"/>
                <w:sz w:val="24"/>
                <w:szCs w:val="24"/>
              </w:rPr>
            </w:pPr>
            <w:r w:rsidRPr="00E831AF">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E831AF">
              <w:rPr>
                <w:rFonts w:ascii="Times New Roman" w:hAnsi="Times New Roman"/>
                <w:color w:val="000000"/>
                <w:sz w:val="24"/>
              </w:rPr>
              <w:t xml:space="preserve"> века. Основные направления. Проблемы самопознания, нравственного выбора Стихотворения Г. Аполлинера</w:t>
            </w:r>
          </w:p>
        </w:tc>
        <w:tc>
          <w:tcPr>
            <w:tcW w:w="155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99</w:t>
            </w:r>
          </w:p>
        </w:tc>
        <w:tc>
          <w:tcPr>
            <w:tcW w:w="7443" w:type="dxa"/>
            <w:tcBorders>
              <w:top w:val="single" w:sz="4" w:space="0" w:color="auto"/>
              <w:left w:val="single" w:sz="4" w:space="0" w:color="auto"/>
              <w:bottom w:val="single" w:sz="4" w:space="0" w:color="auto"/>
              <w:right w:val="single" w:sz="4" w:space="0" w:color="auto"/>
            </w:tcBorders>
          </w:tcPr>
          <w:p w:rsidR="00A93370" w:rsidRPr="00A93370" w:rsidRDefault="00A93370" w:rsidP="00A93370">
            <w:pPr>
              <w:tabs>
                <w:tab w:val="left" w:pos="7380"/>
                <w:tab w:val="left" w:pos="8100"/>
              </w:tabs>
              <w:autoSpaceDE w:val="0"/>
              <w:autoSpaceDN w:val="0"/>
              <w:adjustRightInd w:val="0"/>
              <w:spacing w:after="0"/>
              <w:rPr>
                <w:rFonts w:ascii="Times New Roman" w:hAnsi="Times New Roman" w:cs="Times New Roman"/>
                <w:b/>
                <w:sz w:val="24"/>
                <w:szCs w:val="24"/>
              </w:rPr>
            </w:pPr>
            <w:r>
              <w:rPr>
                <w:rFonts w:ascii="Times New Roman" w:hAnsi="Times New Roman" w:cs="Times New Roman"/>
                <w:b/>
                <w:color w:val="000000" w:themeColor="text1"/>
                <w:sz w:val="24"/>
                <w:szCs w:val="24"/>
              </w:rPr>
              <w:t xml:space="preserve">Мировая литература </w:t>
            </w:r>
            <w:r>
              <w:rPr>
                <w:rFonts w:ascii="Times New Roman" w:eastAsia="Times New Roman" w:hAnsi="Times New Roman" w:cs="Times New Roman"/>
                <w:b/>
                <w:szCs w:val="20"/>
                <w:shd w:val="clear" w:color="auto" w:fill="FFFFFF"/>
              </w:rPr>
              <w:t xml:space="preserve">последнего десятилетия. </w:t>
            </w:r>
            <w:r>
              <w:rPr>
                <w:rFonts w:ascii="Times New Roman" w:hAnsi="Times New Roman" w:cs="Times New Roman"/>
                <w:iCs/>
                <w:color w:val="000000" w:themeColor="text1"/>
                <w:sz w:val="24"/>
                <w:szCs w:val="24"/>
              </w:rPr>
              <w:t>В устной форме анализ своего читательского опыта</w:t>
            </w:r>
            <w:r>
              <w:rPr>
                <w:rFonts w:ascii="Times New Roman" w:eastAsia="Times New Roman" w:hAnsi="Times New Roman" w:cs="Times New Roman"/>
                <w:color w:val="000000"/>
                <w:sz w:val="24"/>
                <w:szCs w:val="24"/>
              </w:rPr>
              <w:t>:</w:t>
            </w:r>
            <w:r>
              <w:rPr>
                <w:rFonts w:ascii="Times New Roman" w:hAnsi="Times New Roman" w:cs="Times New Roman"/>
                <w:b/>
                <w:sz w:val="24"/>
                <w:szCs w:val="24"/>
              </w:rPr>
              <w:t xml:space="preserve"> </w:t>
            </w:r>
            <w:r>
              <w:rPr>
                <w:rFonts w:ascii="Times New Roman" w:eastAsia="Times New Roman" w:hAnsi="Times New Roman" w:cs="Times New Roman"/>
                <w:sz w:val="24"/>
                <w:szCs w:val="24"/>
              </w:rPr>
              <w:t>Лю Кен. «Бумажный зверинец»,</w:t>
            </w:r>
          </w:p>
          <w:p w:rsidR="00A93370" w:rsidRDefault="00A93370" w:rsidP="00A93370">
            <w:pPr>
              <w:suppressAutoHyphens/>
              <w:autoSpaceDE w:val="0"/>
              <w:autoSpaceDN w:val="0"/>
              <w:adjustRightInd w:val="0"/>
              <w:spacing w:after="0"/>
              <w:outlineLvl w:val="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Дэвид Фостер Уоллес. Эссе «Вид из дома миссис Томпсон» </w:t>
            </w:r>
            <w:r>
              <w:rPr>
                <w:rFonts w:ascii="Times New Roman" w:eastAsia="Times New Roman" w:hAnsi="Times New Roman" w:cs="Times New Roman"/>
                <w:szCs w:val="20"/>
                <w:shd w:val="clear" w:color="auto" w:fill="FFFFFF"/>
              </w:rPr>
              <w:t>(</w:t>
            </w:r>
            <w:r>
              <w:rPr>
                <w:rFonts w:ascii="Times New Roman" w:eastAsia="Times New Roman" w:hAnsi="Times New Roman" w:cs="Times New Roman"/>
                <w:color w:val="000000"/>
                <w:sz w:val="24"/>
                <w:szCs w:val="24"/>
              </w:rPr>
              <w:t>произведения для самостоятельного чтения).</w:t>
            </w:r>
          </w:p>
        </w:tc>
        <w:tc>
          <w:tcPr>
            <w:tcW w:w="155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100</w:t>
            </w:r>
          </w:p>
        </w:tc>
        <w:tc>
          <w:tcPr>
            <w:tcW w:w="7443" w:type="dxa"/>
            <w:tcBorders>
              <w:top w:val="single" w:sz="4" w:space="0" w:color="auto"/>
              <w:left w:val="single" w:sz="4" w:space="0" w:color="auto"/>
              <w:bottom w:val="single" w:sz="4" w:space="0" w:color="auto"/>
              <w:right w:val="single" w:sz="4" w:space="0" w:color="auto"/>
            </w:tcBorders>
          </w:tcPr>
          <w:p w:rsidR="00A93370" w:rsidRPr="00A93370" w:rsidRDefault="00A93370" w:rsidP="00A9337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rPr>
              <w:t xml:space="preserve">Литература народов России: </w:t>
            </w:r>
            <w:r w:rsidRPr="00E831AF">
              <w:rPr>
                <w:rFonts w:ascii="Times New Roman" w:hAnsi="Times New Roman"/>
                <w:color w:val="000000"/>
                <w:sz w:val="24"/>
              </w:rPr>
              <w:t>страницы жизни и творчества поэта (Р. Гамзатова, М. Джалиля).</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101</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rPr>
                <w:rFonts w:ascii="Times New Roman" w:eastAsiaTheme="minorEastAsia" w:hAnsi="Times New Roman" w:cs="Times New Roman"/>
                <w:sz w:val="24"/>
                <w:szCs w:val="24"/>
              </w:rPr>
            </w:pPr>
            <w:r>
              <w:rPr>
                <w:rFonts w:ascii="Times New Roman" w:hAnsi="Times New Roman" w:cs="Times New Roman"/>
                <w:sz w:val="24"/>
                <w:szCs w:val="24"/>
              </w:rPr>
              <w:t>Проблемы и уроки литературы ХХ века.</w:t>
            </w:r>
          </w:p>
          <w:p w:rsidR="00A93370" w:rsidRDefault="00A93370" w:rsidP="00A93370">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Итоговая контрольная работа</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r w:rsidR="00A93370" w:rsidRPr="00ED5DEF" w:rsidTr="003B6333">
        <w:trPr>
          <w:trHeight w:val="413"/>
        </w:trPr>
        <w:tc>
          <w:tcPr>
            <w:tcW w:w="779" w:type="dxa"/>
          </w:tcPr>
          <w:p w:rsidR="00A93370" w:rsidRPr="00ED5DEF" w:rsidRDefault="00A93370" w:rsidP="00A93370">
            <w:pPr>
              <w:spacing w:after="0"/>
              <w:jc w:val="center"/>
              <w:rPr>
                <w:rFonts w:ascii="Times New Roman" w:eastAsia="Times New Roman" w:hAnsi="Times New Roman" w:cs="Times New Roman"/>
                <w:sz w:val="24"/>
                <w:szCs w:val="24"/>
                <w:lang w:eastAsia="ru-RU"/>
              </w:rPr>
            </w:pPr>
            <w:r w:rsidRPr="00ED5DEF">
              <w:rPr>
                <w:rFonts w:ascii="Times New Roman" w:eastAsia="Times New Roman" w:hAnsi="Times New Roman" w:cs="Times New Roman"/>
                <w:sz w:val="24"/>
                <w:szCs w:val="24"/>
                <w:lang w:eastAsia="ru-RU"/>
              </w:rPr>
              <w:t>102</w:t>
            </w:r>
          </w:p>
        </w:tc>
        <w:tc>
          <w:tcPr>
            <w:tcW w:w="7443" w:type="dxa"/>
            <w:tcBorders>
              <w:top w:val="single" w:sz="4" w:space="0" w:color="auto"/>
              <w:left w:val="single" w:sz="4" w:space="0" w:color="auto"/>
              <w:bottom w:val="single" w:sz="4" w:space="0" w:color="auto"/>
              <w:right w:val="single" w:sz="4" w:space="0" w:color="auto"/>
            </w:tcBorders>
          </w:tcPr>
          <w:p w:rsidR="00A93370" w:rsidRDefault="00A93370" w:rsidP="00A93370">
            <w:pPr>
              <w:spacing w:after="0"/>
              <w:rPr>
                <w:rFonts w:ascii="Times New Roman" w:eastAsiaTheme="minorEastAsia" w:hAnsi="Times New Roman" w:cs="Times New Roman"/>
                <w:sz w:val="24"/>
                <w:szCs w:val="24"/>
              </w:rPr>
            </w:pPr>
            <w:r>
              <w:rPr>
                <w:rFonts w:ascii="Times New Roman" w:hAnsi="Times New Roman" w:cs="Times New Roman"/>
                <w:sz w:val="24"/>
                <w:szCs w:val="24"/>
              </w:rPr>
              <w:t>Проблемы и уроки литературы ХХ века.</w:t>
            </w:r>
          </w:p>
          <w:p w:rsidR="00A93370" w:rsidRDefault="00A93370" w:rsidP="00A93370">
            <w:pPr>
              <w:spacing w:after="0"/>
              <w:rPr>
                <w:rFonts w:ascii="Times New Roman" w:eastAsia="Times New Roman" w:hAnsi="Times New Roman" w:cs="Times New Roman"/>
                <w:color w:val="000000"/>
                <w:sz w:val="24"/>
                <w:szCs w:val="24"/>
              </w:rPr>
            </w:pPr>
            <w:r>
              <w:rPr>
                <w:rFonts w:ascii="Times New Roman" w:hAnsi="Times New Roman" w:cs="Times New Roman"/>
                <w:iCs/>
                <w:color w:val="000000" w:themeColor="text1"/>
                <w:sz w:val="24"/>
                <w:szCs w:val="24"/>
              </w:rPr>
              <w:t xml:space="preserve"> В устной форме обобщение своего читательского опыта.</w:t>
            </w:r>
          </w:p>
        </w:tc>
        <w:tc>
          <w:tcPr>
            <w:tcW w:w="1559" w:type="dxa"/>
          </w:tcPr>
          <w:p w:rsidR="00A93370" w:rsidRPr="00ED5DEF" w:rsidRDefault="00A93370" w:rsidP="00A93370">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r>
    </w:tbl>
    <w:p w:rsidR="00036C6B" w:rsidRPr="00ED5DEF" w:rsidRDefault="00036C6B" w:rsidP="005E0801">
      <w:pPr>
        <w:tabs>
          <w:tab w:val="left" w:pos="7380"/>
          <w:tab w:val="left" w:pos="8100"/>
        </w:tabs>
        <w:autoSpaceDE w:val="0"/>
        <w:autoSpaceDN w:val="0"/>
        <w:adjustRightInd w:val="0"/>
        <w:rPr>
          <w:rFonts w:ascii="Times New Roman" w:hAnsi="Times New Roman" w:cs="Times New Roman"/>
          <w:iCs/>
          <w:color w:val="C00000"/>
          <w:sz w:val="24"/>
          <w:szCs w:val="24"/>
        </w:rPr>
      </w:pPr>
    </w:p>
    <w:p w:rsidR="000E4A65" w:rsidRPr="00ED5DEF" w:rsidRDefault="00061AFF" w:rsidP="005E0801">
      <w:pPr>
        <w:tabs>
          <w:tab w:val="left" w:pos="7380"/>
          <w:tab w:val="left" w:pos="8100"/>
        </w:tabs>
        <w:autoSpaceDE w:val="0"/>
        <w:autoSpaceDN w:val="0"/>
        <w:adjustRightInd w:val="0"/>
        <w:ind w:firstLine="709"/>
        <w:rPr>
          <w:rFonts w:ascii="Times New Roman" w:hAnsi="Times New Roman" w:cs="Times New Roman"/>
          <w:b/>
          <w:sz w:val="28"/>
          <w:szCs w:val="28"/>
        </w:rPr>
      </w:pPr>
      <w:r w:rsidRPr="00ED5DEF">
        <w:rPr>
          <w:rFonts w:ascii="Times New Roman" w:hAnsi="Times New Roman" w:cs="Times New Roman"/>
          <w:b/>
          <w:sz w:val="28"/>
          <w:szCs w:val="28"/>
        </w:rPr>
        <w:lastRenderedPageBreak/>
        <w:t>Приложение</w:t>
      </w:r>
    </w:p>
    <w:p w:rsidR="00061AFF" w:rsidRDefault="00061AFF" w:rsidP="005E0801">
      <w:pPr>
        <w:tabs>
          <w:tab w:val="left" w:pos="7380"/>
          <w:tab w:val="left" w:pos="8100"/>
        </w:tabs>
        <w:autoSpaceDE w:val="0"/>
        <w:autoSpaceDN w:val="0"/>
        <w:adjustRightInd w:val="0"/>
        <w:ind w:firstLine="709"/>
        <w:rPr>
          <w:rFonts w:ascii="Times New Roman" w:hAnsi="Times New Roman" w:cs="Times New Roman"/>
          <w:b/>
          <w:sz w:val="28"/>
          <w:szCs w:val="28"/>
        </w:rPr>
      </w:pPr>
      <w:r w:rsidRPr="00313157">
        <w:rPr>
          <w:rFonts w:ascii="Times New Roman" w:hAnsi="Times New Roman" w:cs="Times New Roman"/>
          <w:b/>
          <w:sz w:val="28"/>
          <w:szCs w:val="28"/>
        </w:rPr>
        <w:t>Произведения для самостоятельного чтения</w:t>
      </w:r>
    </w:p>
    <w:p w:rsidR="004E7DBA" w:rsidRPr="004E7DBA" w:rsidRDefault="004E7DBA" w:rsidP="005E0801">
      <w:pPr>
        <w:widowControl w:val="0"/>
        <w:tabs>
          <w:tab w:val="left" w:pos="7380"/>
          <w:tab w:val="left" w:pos="8100"/>
        </w:tabs>
        <w:spacing w:before="40" w:after="0"/>
        <w:jc w:val="both"/>
        <w:outlineLvl w:val="1"/>
        <w:rPr>
          <w:rFonts w:ascii="Times New Roman" w:eastAsia="Times New Roman" w:hAnsi="Times New Roman" w:cs="Arial"/>
          <w:b/>
          <w:bCs/>
          <w:iCs/>
          <w:shd w:val="clear" w:color="auto" w:fill="FFFFFF"/>
          <w:lang w:eastAsia="ru-RU"/>
        </w:rPr>
      </w:pPr>
      <w:r w:rsidRPr="00A4710A">
        <w:rPr>
          <w:rFonts w:ascii="Times New Roman" w:eastAsia="Times New Roman" w:hAnsi="Times New Roman" w:cs="Arial"/>
          <w:b/>
          <w:bCs/>
          <w:iCs/>
          <w:shd w:val="clear" w:color="auto" w:fill="FFFFFF"/>
          <w:lang w:eastAsia="ru-RU"/>
        </w:rPr>
        <w:t>Проза второй половины XX века</w:t>
      </w:r>
    </w:p>
    <w:p w:rsidR="004E7DBA" w:rsidRDefault="004E7DBA" w:rsidP="005E0801">
      <w:pPr>
        <w:spacing w:after="0"/>
        <w:jc w:val="both"/>
        <w:rPr>
          <w:rFonts w:ascii="Times New Roman" w:eastAsia="Calibri" w:hAnsi="Times New Roman" w:cs="Times New Roman"/>
        </w:rPr>
      </w:pPr>
      <w:r w:rsidRPr="00CB51A0">
        <w:rPr>
          <w:rFonts w:ascii="Times New Roman" w:eastAsia="Calibri" w:hAnsi="Times New Roman" w:cs="Times New Roman"/>
        </w:rPr>
        <w:t>В.В. Быков</w:t>
      </w:r>
      <w:r w:rsidR="00E005A4">
        <w:rPr>
          <w:rFonts w:ascii="Times New Roman" w:eastAsia="Calibri" w:hAnsi="Times New Roman" w:cs="Times New Roman"/>
        </w:rPr>
        <w:t>.</w:t>
      </w:r>
      <w:r w:rsidRPr="00CB51A0">
        <w:rPr>
          <w:rFonts w:ascii="Times New Roman" w:eastAsia="Calibri" w:hAnsi="Times New Roman" w:cs="Times New Roman"/>
        </w:rPr>
        <w:t xml:space="preserve"> Повести: «Знак беды», «Обелиск», «Сотников» </w:t>
      </w:r>
    </w:p>
    <w:p w:rsidR="004E7DBA" w:rsidRDefault="004E7DBA" w:rsidP="005E0801">
      <w:pPr>
        <w:spacing w:after="0"/>
        <w:jc w:val="both"/>
        <w:rPr>
          <w:rFonts w:ascii="Times New Roman" w:eastAsia="Calibri" w:hAnsi="Times New Roman" w:cs="Times New Roman"/>
        </w:rPr>
      </w:pPr>
      <w:r w:rsidRPr="00CB51A0">
        <w:rPr>
          <w:rFonts w:ascii="Times New Roman" w:eastAsia="Calibri" w:hAnsi="Times New Roman" w:cs="Times New Roman"/>
        </w:rPr>
        <w:t>Б.Л. Васильев</w:t>
      </w:r>
      <w:r w:rsidR="00E005A4">
        <w:rPr>
          <w:rFonts w:ascii="Times New Roman" w:eastAsia="Calibri" w:hAnsi="Times New Roman" w:cs="Times New Roman"/>
        </w:rPr>
        <w:t>.</w:t>
      </w:r>
      <w:r w:rsidRPr="00CB51A0">
        <w:rPr>
          <w:rFonts w:ascii="Times New Roman" w:eastAsia="Calibri" w:hAnsi="Times New Roman" w:cs="Times New Roman"/>
        </w:rPr>
        <w:t xml:space="preserve"> Повести: «А зори здесь тихие», «В списках не значился», «Завтра была война» </w:t>
      </w:r>
    </w:p>
    <w:p w:rsidR="004E7DBA" w:rsidRDefault="004E7DBA" w:rsidP="005E0801">
      <w:pPr>
        <w:tabs>
          <w:tab w:val="left" w:pos="7380"/>
          <w:tab w:val="left" w:pos="8100"/>
        </w:tabs>
        <w:autoSpaceDE w:val="0"/>
        <w:autoSpaceDN w:val="0"/>
        <w:adjustRightInd w:val="0"/>
        <w:rPr>
          <w:rFonts w:ascii="Times New Roman" w:hAnsi="Times New Roman" w:cs="Times New Roman"/>
          <w:sz w:val="24"/>
          <w:szCs w:val="24"/>
        </w:rPr>
      </w:pPr>
      <w:r w:rsidRPr="004E7DBA">
        <w:rPr>
          <w:rFonts w:ascii="Times New Roman" w:hAnsi="Times New Roman" w:cs="Times New Roman"/>
          <w:sz w:val="24"/>
          <w:szCs w:val="24"/>
        </w:rPr>
        <w:t xml:space="preserve">К. </w:t>
      </w:r>
      <w:r>
        <w:rPr>
          <w:rFonts w:ascii="Times New Roman" w:hAnsi="Times New Roman" w:cs="Times New Roman"/>
          <w:sz w:val="24"/>
          <w:szCs w:val="24"/>
        </w:rPr>
        <w:t>Воробьёв. Повесть «Это мы, Господи!»</w:t>
      </w:r>
    </w:p>
    <w:p w:rsidR="004E7DBA" w:rsidRDefault="004E7DBA" w:rsidP="005E0801">
      <w:pPr>
        <w:widowControl w:val="0"/>
        <w:overflowPunct w:val="0"/>
        <w:autoSpaceDE w:val="0"/>
        <w:autoSpaceDN w:val="0"/>
        <w:adjustRightInd w:val="0"/>
        <w:spacing w:after="0"/>
        <w:jc w:val="both"/>
        <w:textAlignment w:val="baseline"/>
        <w:rPr>
          <w:rFonts w:ascii="Times New Roman" w:eastAsia="Times New Roman" w:hAnsi="Times New Roman" w:cs="Times New Roman"/>
          <w:shd w:val="clear" w:color="auto" w:fill="FFFFFF"/>
          <w:lang w:eastAsia="ru-RU"/>
        </w:rPr>
      </w:pPr>
      <w:r>
        <w:rPr>
          <w:rFonts w:ascii="Times New Roman" w:eastAsia="Times New Roman" w:hAnsi="Times New Roman" w:cs="Times New Roman"/>
          <w:shd w:val="clear" w:color="auto" w:fill="FFFFFF"/>
          <w:lang w:eastAsia="ru-RU"/>
        </w:rPr>
        <w:t>Судьба человека, г</w:t>
      </w:r>
      <w:r w:rsidRPr="00C64748">
        <w:rPr>
          <w:rFonts w:ascii="Times New Roman" w:eastAsia="Times New Roman" w:hAnsi="Times New Roman" w:cs="Times New Roman"/>
          <w:shd w:val="clear" w:color="auto" w:fill="FFFFFF"/>
          <w:lang w:eastAsia="ru-RU"/>
        </w:rPr>
        <w:t>ражданственность и патриотизм</w:t>
      </w:r>
      <w:r>
        <w:rPr>
          <w:rFonts w:ascii="Times New Roman" w:eastAsia="Times New Roman" w:hAnsi="Times New Roman" w:cs="Times New Roman"/>
          <w:shd w:val="clear" w:color="auto" w:fill="FFFFFF"/>
          <w:lang w:eastAsia="ru-RU"/>
        </w:rPr>
        <w:t xml:space="preserve">. </w:t>
      </w:r>
      <w:r w:rsidRPr="0032732B">
        <w:rPr>
          <w:rFonts w:ascii="Times New Roman" w:eastAsia="Times New Roman" w:hAnsi="Times New Roman" w:cs="Times New Roman"/>
          <w:shd w:val="clear" w:color="auto" w:fill="FFFFFF"/>
          <w:lang w:eastAsia="ru-RU"/>
        </w:rPr>
        <w:t>Создание собственного текста: устная защита проекта.</w:t>
      </w:r>
    </w:p>
    <w:p w:rsidR="00E005A4" w:rsidRDefault="00E005A4" w:rsidP="005E0801">
      <w:pPr>
        <w:widowControl w:val="0"/>
        <w:overflowPunct w:val="0"/>
        <w:autoSpaceDE w:val="0"/>
        <w:autoSpaceDN w:val="0"/>
        <w:adjustRightInd w:val="0"/>
        <w:spacing w:after="0"/>
        <w:jc w:val="both"/>
        <w:textAlignment w:val="baseline"/>
        <w:rPr>
          <w:rFonts w:ascii="Times New Roman" w:eastAsia="Times New Roman" w:hAnsi="Times New Roman" w:cs="Times New Roman"/>
          <w:shd w:val="clear" w:color="auto" w:fill="FFFFFF"/>
          <w:lang w:eastAsia="ru-RU"/>
        </w:rPr>
      </w:pPr>
    </w:p>
    <w:p w:rsidR="00E005A4" w:rsidRPr="00E005A4" w:rsidRDefault="00E005A4" w:rsidP="005E0801">
      <w:pPr>
        <w:widowControl w:val="0"/>
        <w:overflowPunct w:val="0"/>
        <w:autoSpaceDE w:val="0"/>
        <w:autoSpaceDN w:val="0"/>
        <w:adjustRightInd w:val="0"/>
        <w:spacing w:after="0"/>
        <w:jc w:val="both"/>
        <w:textAlignment w:val="baseline"/>
        <w:rPr>
          <w:rFonts w:ascii="Times New Roman" w:eastAsia="Calibri" w:hAnsi="Times New Roman" w:cs="Times New Roman"/>
          <w:b/>
        </w:rPr>
      </w:pPr>
      <w:r w:rsidRPr="00E005A4">
        <w:rPr>
          <w:rFonts w:ascii="Times New Roman" w:eastAsia="Calibri" w:hAnsi="Times New Roman" w:cs="Times New Roman"/>
          <w:b/>
        </w:rPr>
        <w:t xml:space="preserve">Поэзия второй половины XX века </w:t>
      </w:r>
    </w:p>
    <w:p w:rsidR="00E005A4" w:rsidRDefault="00E005A4" w:rsidP="005E0801">
      <w:pPr>
        <w:widowControl w:val="0"/>
        <w:overflowPunct w:val="0"/>
        <w:autoSpaceDE w:val="0"/>
        <w:autoSpaceDN w:val="0"/>
        <w:adjustRightInd w:val="0"/>
        <w:spacing w:after="0"/>
        <w:jc w:val="both"/>
        <w:textAlignment w:val="baseline"/>
        <w:rPr>
          <w:rFonts w:ascii="Times New Roman" w:eastAsia="Times New Roman" w:hAnsi="Times New Roman" w:cs="Times New Roman"/>
          <w:shd w:val="clear" w:color="auto" w:fill="FFFFFF"/>
          <w:lang w:eastAsia="ru-RU"/>
        </w:rPr>
      </w:pPr>
      <w:r w:rsidRPr="00CB51A0">
        <w:rPr>
          <w:rFonts w:ascii="Times New Roman" w:eastAsia="Calibri" w:hAnsi="Times New Roman" w:cs="Times New Roman"/>
        </w:rPr>
        <w:t>Б.А. Ахмадулина</w:t>
      </w:r>
      <w:r>
        <w:rPr>
          <w:rFonts w:ascii="Times New Roman" w:eastAsia="Calibri" w:hAnsi="Times New Roman" w:cs="Times New Roman"/>
        </w:rPr>
        <w:t>,</w:t>
      </w:r>
      <w:r w:rsidRPr="00CB51A0">
        <w:rPr>
          <w:rFonts w:ascii="Times New Roman" w:eastAsia="Calibri" w:hAnsi="Times New Roman" w:cs="Times New Roman"/>
        </w:rPr>
        <w:t xml:space="preserve"> А.А. Вознесенский</w:t>
      </w:r>
      <w:r>
        <w:rPr>
          <w:rFonts w:ascii="Times New Roman" w:eastAsia="Calibri" w:hAnsi="Times New Roman" w:cs="Times New Roman"/>
        </w:rPr>
        <w:t>,</w:t>
      </w:r>
      <w:r w:rsidRPr="00CB51A0">
        <w:rPr>
          <w:rFonts w:ascii="Times New Roman" w:eastAsia="Calibri" w:hAnsi="Times New Roman" w:cs="Times New Roman"/>
        </w:rPr>
        <w:t xml:space="preserve"> В.С. Высоцкий</w:t>
      </w:r>
      <w:r>
        <w:rPr>
          <w:rFonts w:ascii="Times New Roman" w:eastAsia="Calibri" w:hAnsi="Times New Roman" w:cs="Times New Roman"/>
        </w:rPr>
        <w:t>,</w:t>
      </w:r>
      <w:r w:rsidRPr="00CB51A0">
        <w:rPr>
          <w:rFonts w:ascii="Times New Roman" w:eastAsia="Calibri" w:hAnsi="Times New Roman" w:cs="Times New Roman"/>
        </w:rPr>
        <w:t xml:space="preserve"> Е.А. Евтушенко</w:t>
      </w:r>
      <w:r>
        <w:rPr>
          <w:rFonts w:ascii="Times New Roman" w:eastAsia="Calibri" w:hAnsi="Times New Roman" w:cs="Times New Roman"/>
        </w:rPr>
        <w:t>. Стихотворения.</w:t>
      </w:r>
      <w:r w:rsidR="00D33BA0" w:rsidRPr="0032732B">
        <w:rPr>
          <w:rFonts w:ascii="Times New Roman" w:eastAsia="Times New Roman" w:hAnsi="Times New Roman" w:cs="Times New Roman"/>
          <w:shd w:val="clear" w:color="auto" w:fill="FFFFFF"/>
          <w:lang w:eastAsia="ru-RU"/>
        </w:rPr>
        <w:t>Создание собственного текста: устная защита проекта.</w:t>
      </w:r>
    </w:p>
    <w:p w:rsidR="004E7DBA" w:rsidRPr="004E7DBA" w:rsidRDefault="004E7DBA" w:rsidP="005E0801">
      <w:pPr>
        <w:widowControl w:val="0"/>
        <w:overflowPunct w:val="0"/>
        <w:autoSpaceDE w:val="0"/>
        <w:autoSpaceDN w:val="0"/>
        <w:adjustRightInd w:val="0"/>
        <w:spacing w:after="0"/>
        <w:jc w:val="both"/>
        <w:textAlignment w:val="baseline"/>
        <w:rPr>
          <w:rFonts w:ascii="Times New Roman" w:eastAsia="Times New Roman" w:hAnsi="Times New Roman" w:cs="Times New Roman"/>
          <w:shd w:val="clear" w:color="auto" w:fill="FFFFFF"/>
          <w:lang w:eastAsia="ru-RU"/>
        </w:rPr>
      </w:pPr>
    </w:p>
    <w:p w:rsidR="00313157" w:rsidRDefault="00313157" w:rsidP="005E0801">
      <w:pPr>
        <w:suppressAutoHyphens/>
        <w:spacing w:after="0"/>
        <w:jc w:val="both"/>
        <w:rPr>
          <w:rFonts w:ascii="Times New Roman" w:eastAsia="Times New Roman" w:hAnsi="Times New Roman" w:cs="Times New Roman"/>
          <w:b/>
          <w:szCs w:val="20"/>
          <w:shd w:val="clear" w:color="auto" w:fill="FFFFFF"/>
          <w:lang w:eastAsia="ru-RU"/>
        </w:rPr>
      </w:pPr>
      <w:r>
        <w:rPr>
          <w:rFonts w:ascii="Times New Roman" w:eastAsia="Calibri" w:hAnsi="Times New Roman" w:cs="Times New Roman"/>
          <w:b/>
          <w:sz w:val="24"/>
          <w:szCs w:val="24"/>
        </w:rPr>
        <w:t>Л</w:t>
      </w:r>
      <w:r w:rsidRPr="00ED5DEF">
        <w:rPr>
          <w:rFonts w:ascii="Times New Roman" w:eastAsia="Calibri" w:hAnsi="Times New Roman" w:cs="Times New Roman"/>
          <w:b/>
          <w:sz w:val="24"/>
          <w:szCs w:val="24"/>
        </w:rPr>
        <w:t>итература</w:t>
      </w:r>
      <w:r w:rsidRPr="00313157">
        <w:rPr>
          <w:rFonts w:ascii="Times New Roman" w:eastAsia="Times New Roman" w:hAnsi="Times New Roman" w:cs="Times New Roman"/>
          <w:b/>
          <w:szCs w:val="20"/>
          <w:shd w:val="clear" w:color="auto" w:fill="FFFFFF"/>
          <w:lang w:eastAsia="ru-RU"/>
        </w:rPr>
        <w:t>последнего десятилетия</w:t>
      </w:r>
    </w:p>
    <w:p w:rsidR="00E46E41" w:rsidRPr="00E46E41" w:rsidRDefault="00E46E41" w:rsidP="005E0801">
      <w:pPr>
        <w:tabs>
          <w:tab w:val="left" w:pos="7380"/>
          <w:tab w:val="left" w:pos="8100"/>
        </w:tabs>
        <w:autoSpaceDE w:val="0"/>
        <w:autoSpaceDN w:val="0"/>
        <w:adjustRightInd w:val="0"/>
        <w:spacing w:after="0"/>
        <w:rPr>
          <w:rFonts w:ascii="Times New Roman" w:hAnsi="Times New Roman" w:cs="Times New Roman"/>
          <w:b/>
          <w:sz w:val="24"/>
          <w:szCs w:val="24"/>
        </w:rPr>
      </w:pPr>
      <w:r w:rsidRPr="00FF0EF9">
        <w:rPr>
          <w:rFonts w:ascii="Times New Roman" w:hAnsi="Times New Roman" w:cs="Times New Roman"/>
          <w:iCs/>
          <w:color w:val="000000" w:themeColor="text1"/>
          <w:sz w:val="24"/>
          <w:szCs w:val="24"/>
        </w:rPr>
        <w:t>В устной форме ан</w:t>
      </w:r>
      <w:r>
        <w:rPr>
          <w:rFonts w:ascii="Times New Roman" w:hAnsi="Times New Roman" w:cs="Times New Roman"/>
          <w:iCs/>
          <w:color w:val="000000" w:themeColor="text1"/>
          <w:sz w:val="24"/>
          <w:szCs w:val="24"/>
        </w:rPr>
        <w:t>ализ своего читательского опыта</w:t>
      </w:r>
      <w:r>
        <w:rPr>
          <w:rFonts w:ascii="Times New Roman" w:eastAsia="Times New Roman" w:hAnsi="Times New Roman" w:cs="Times New Roman"/>
          <w:color w:val="000000"/>
          <w:sz w:val="24"/>
          <w:szCs w:val="24"/>
          <w:lang w:eastAsia="ru-RU"/>
        </w:rPr>
        <w:t>:</w:t>
      </w:r>
    </w:p>
    <w:p w:rsidR="00313157" w:rsidRPr="00E46E41" w:rsidRDefault="00E46E41" w:rsidP="005E0801">
      <w:pPr>
        <w:widowControl w:val="0"/>
        <w:tabs>
          <w:tab w:val="left" w:pos="2880"/>
        </w:tabs>
        <w:overflowPunct w:val="0"/>
        <w:autoSpaceDE w:val="0"/>
        <w:autoSpaceDN w:val="0"/>
        <w:adjustRightInd w:val="0"/>
        <w:spacing w:after="0"/>
        <w:jc w:val="both"/>
        <w:textAlignment w:val="baseline"/>
        <w:rPr>
          <w:rFonts w:ascii="Times New Roman" w:eastAsia="Times New Roman" w:hAnsi="Times New Roman" w:cs="Times New Roman"/>
          <w:szCs w:val="20"/>
          <w:shd w:val="clear" w:color="auto" w:fill="FFFFFF"/>
          <w:lang w:eastAsia="ru-RU"/>
        </w:rPr>
      </w:pPr>
      <w:r w:rsidRPr="00550BB8">
        <w:rPr>
          <w:rFonts w:ascii="Times New Roman" w:eastAsia="Times New Roman" w:hAnsi="Times New Roman" w:cs="Times New Roman"/>
          <w:szCs w:val="20"/>
          <w:shd w:val="clear" w:color="auto" w:fill="FFFFFF"/>
          <w:lang w:eastAsia="ru-RU"/>
        </w:rPr>
        <w:t>М</w:t>
      </w:r>
      <w:r>
        <w:rPr>
          <w:rFonts w:ascii="Times New Roman" w:eastAsia="Times New Roman" w:hAnsi="Times New Roman" w:cs="Times New Roman"/>
          <w:szCs w:val="20"/>
          <w:shd w:val="clear" w:color="auto" w:fill="FFFFFF"/>
          <w:lang w:eastAsia="ru-RU"/>
        </w:rPr>
        <w:t>. Шишкин. Рассказ «Гул затих».</w:t>
      </w:r>
    </w:p>
    <w:p w:rsidR="00037E35" w:rsidRPr="00ED5DEF" w:rsidRDefault="00037E35" w:rsidP="005E0801">
      <w:pPr>
        <w:suppressAutoHyphens/>
        <w:spacing w:after="0"/>
        <w:jc w:val="both"/>
        <w:rPr>
          <w:rFonts w:ascii="Times New Roman" w:hAnsi="Times New Roman" w:cs="Times New Roman"/>
          <w:sz w:val="24"/>
          <w:szCs w:val="24"/>
          <w:highlight w:val="white"/>
        </w:rPr>
      </w:pPr>
    </w:p>
    <w:p w:rsidR="008C05B0" w:rsidRPr="00313157" w:rsidRDefault="008C05B0" w:rsidP="005E0801">
      <w:pPr>
        <w:suppressAutoHyphens/>
        <w:spacing w:after="0"/>
        <w:jc w:val="both"/>
        <w:rPr>
          <w:rFonts w:ascii="Times New Roman" w:eastAsia="Calibri" w:hAnsi="Times New Roman" w:cs="Times New Roman"/>
          <w:b/>
          <w:sz w:val="24"/>
          <w:szCs w:val="24"/>
        </w:rPr>
      </w:pPr>
      <w:r w:rsidRPr="00ED5DEF">
        <w:rPr>
          <w:rFonts w:ascii="Times New Roman" w:eastAsia="Calibri" w:hAnsi="Times New Roman" w:cs="Times New Roman"/>
          <w:b/>
          <w:sz w:val="24"/>
          <w:szCs w:val="24"/>
        </w:rPr>
        <w:t>Мировая литература</w:t>
      </w:r>
      <w:r w:rsidR="005E2B25">
        <w:rPr>
          <w:rFonts w:ascii="Times New Roman" w:eastAsia="Calibri" w:hAnsi="Times New Roman" w:cs="Times New Roman"/>
          <w:b/>
          <w:sz w:val="24"/>
          <w:szCs w:val="24"/>
        </w:rPr>
        <w:t xml:space="preserve"> </w:t>
      </w:r>
      <w:r w:rsidR="00313157" w:rsidRPr="00313157">
        <w:rPr>
          <w:rFonts w:ascii="Times New Roman" w:eastAsia="Times New Roman" w:hAnsi="Times New Roman" w:cs="Times New Roman"/>
          <w:b/>
          <w:szCs w:val="20"/>
          <w:shd w:val="clear" w:color="auto" w:fill="FFFFFF"/>
          <w:lang w:eastAsia="ru-RU"/>
        </w:rPr>
        <w:t>последнего десятилетия</w:t>
      </w:r>
    </w:p>
    <w:p w:rsidR="00094DBF" w:rsidRPr="00ED5DEF" w:rsidRDefault="00313157" w:rsidP="005E0801">
      <w:pPr>
        <w:tabs>
          <w:tab w:val="left" w:pos="7380"/>
          <w:tab w:val="left" w:pos="8100"/>
        </w:tabs>
        <w:autoSpaceDE w:val="0"/>
        <w:autoSpaceDN w:val="0"/>
        <w:adjustRightInd w:val="0"/>
        <w:spacing w:after="0"/>
        <w:rPr>
          <w:rFonts w:ascii="Times New Roman" w:hAnsi="Times New Roman" w:cs="Times New Roman"/>
          <w:b/>
          <w:sz w:val="24"/>
          <w:szCs w:val="24"/>
        </w:rPr>
      </w:pPr>
      <w:r w:rsidRPr="00FF0EF9">
        <w:rPr>
          <w:rFonts w:ascii="Times New Roman" w:hAnsi="Times New Roman" w:cs="Times New Roman"/>
          <w:iCs/>
          <w:color w:val="000000" w:themeColor="text1"/>
          <w:sz w:val="24"/>
          <w:szCs w:val="24"/>
        </w:rPr>
        <w:t>В устной форме ан</w:t>
      </w:r>
      <w:r>
        <w:rPr>
          <w:rFonts w:ascii="Times New Roman" w:hAnsi="Times New Roman" w:cs="Times New Roman"/>
          <w:iCs/>
          <w:color w:val="000000" w:themeColor="text1"/>
          <w:sz w:val="24"/>
          <w:szCs w:val="24"/>
        </w:rPr>
        <w:t>ализ своего читательского опыта</w:t>
      </w:r>
      <w:r w:rsidR="00094DBF">
        <w:rPr>
          <w:rFonts w:ascii="Times New Roman" w:eastAsia="Times New Roman" w:hAnsi="Times New Roman" w:cs="Times New Roman"/>
          <w:color w:val="000000"/>
          <w:sz w:val="24"/>
          <w:szCs w:val="24"/>
          <w:lang w:eastAsia="ru-RU"/>
        </w:rPr>
        <w:t>:</w:t>
      </w:r>
    </w:p>
    <w:p w:rsidR="005409A2" w:rsidRDefault="005409A2" w:rsidP="005E0801">
      <w:pPr>
        <w:spacing w:after="0"/>
        <w:rPr>
          <w:rFonts w:ascii="Times New Roman" w:eastAsia="Times New Roman" w:hAnsi="Times New Roman" w:cs="Times New Roman"/>
          <w:sz w:val="24"/>
          <w:szCs w:val="24"/>
          <w:lang w:eastAsia="ru-RU"/>
        </w:rPr>
      </w:pPr>
      <w:r w:rsidRPr="00020CB8">
        <w:rPr>
          <w:rFonts w:ascii="Times New Roman" w:eastAsia="Times New Roman" w:hAnsi="Times New Roman" w:cs="Times New Roman"/>
          <w:sz w:val="24"/>
          <w:szCs w:val="24"/>
          <w:lang w:eastAsia="ru-RU"/>
        </w:rPr>
        <w:t xml:space="preserve">Лю Кен. </w:t>
      </w:r>
      <w:r>
        <w:rPr>
          <w:rFonts w:ascii="Times New Roman" w:eastAsia="Times New Roman" w:hAnsi="Times New Roman" w:cs="Times New Roman"/>
          <w:sz w:val="24"/>
          <w:szCs w:val="24"/>
          <w:lang w:eastAsia="ru-RU"/>
        </w:rPr>
        <w:t>«</w:t>
      </w:r>
      <w:r w:rsidRPr="00020CB8">
        <w:rPr>
          <w:rFonts w:ascii="Times New Roman" w:eastAsia="Times New Roman" w:hAnsi="Times New Roman" w:cs="Times New Roman"/>
          <w:sz w:val="24"/>
          <w:szCs w:val="24"/>
          <w:lang w:eastAsia="ru-RU"/>
        </w:rPr>
        <w:t>Бумажный зверинец</w:t>
      </w:r>
      <w:r>
        <w:rPr>
          <w:rFonts w:ascii="Times New Roman" w:eastAsia="Times New Roman" w:hAnsi="Times New Roman" w:cs="Times New Roman"/>
          <w:sz w:val="24"/>
          <w:szCs w:val="24"/>
          <w:lang w:eastAsia="ru-RU"/>
        </w:rPr>
        <w:t>».</w:t>
      </w:r>
    </w:p>
    <w:p w:rsidR="007C7BE3" w:rsidRDefault="005409A2" w:rsidP="005409A2">
      <w:pPr>
        <w:suppressAutoHyphen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Дэвид Фостер Уоллес. Эссе </w:t>
      </w:r>
      <w:r w:rsidRPr="00036234">
        <w:rPr>
          <w:rFonts w:ascii="Times New Roman" w:eastAsia="Times New Roman" w:hAnsi="Times New Roman" w:cs="Times New Roman"/>
          <w:sz w:val="24"/>
          <w:szCs w:val="24"/>
          <w:lang w:eastAsia="ru-RU"/>
        </w:rPr>
        <w:t>«Вид из дома миссис Томпсон»</w:t>
      </w:r>
      <w:r>
        <w:rPr>
          <w:rFonts w:ascii="Times New Roman" w:eastAsia="Times New Roman" w:hAnsi="Times New Roman" w:cs="Times New Roman"/>
          <w:sz w:val="24"/>
          <w:szCs w:val="24"/>
          <w:lang w:eastAsia="ru-RU"/>
        </w:rPr>
        <w:t>.</w:t>
      </w: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B95AF1" w:rsidRPr="00C129B5" w:rsidRDefault="00B95AF1" w:rsidP="00B95AF1">
      <w:pPr>
        <w:spacing w:after="0" w:line="240" w:lineRule="auto"/>
        <w:ind w:left="119"/>
        <w:jc w:val="both"/>
        <w:rPr>
          <w:sz w:val="20"/>
          <w:szCs w:val="20"/>
        </w:rPr>
      </w:pPr>
      <w:bookmarkStart w:id="6" w:name="block-22180180"/>
      <w:r w:rsidRPr="00C129B5">
        <w:rPr>
          <w:rFonts w:ascii="Times New Roman" w:hAnsi="Times New Roman"/>
          <w:b/>
          <w:color w:val="000000"/>
          <w:sz w:val="24"/>
          <w:szCs w:val="20"/>
        </w:rPr>
        <w:t>УЧЕБНО-МЕТОДИЧЕСКОЕ ОБЕСПЕЧЕНИЕ ОБРАЗОВАТЕЛЬНОГО ПРОЦЕССА</w:t>
      </w:r>
    </w:p>
    <w:p w:rsidR="00B95AF1" w:rsidRPr="00C129B5" w:rsidRDefault="00B95AF1" w:rsidP="00B95AF1">
      <w:pPr>
        <w:spacing w:after="0" w:line="240" w:lineRule="auto"/>
        <w:ind w:left="119"/>
        <w:jc w:val="both"/>
        <w:rPr>
          <w:sz w:val="20"/>
          <w:szCs w:val="20"/>
        </w:rPr>
      </w:pPr>
      <w:r w:rsidRPr="00C129B5">
        <w:rPr>
          <w:rFonts w:ascii="Times New Roman" w:hAnsi="Times New Roman"/>
          <w:b/>
          <w:color w:val="000000"/>
          <w:sz w:val="24"/>
          <w:szCs w:val="20"/>
        </w:rPr>
        <w:t>ОБЯЗАТЕЛЬНЫЕ УЧЕБНЫЕ МАТЕРИАЛЫ ДЛЯ УЧЕНИКА</w:t>
      </w:r>
    </w:p>
    <w:p w:rsidR="00B95AF1" w:rsidRPr="00C129B5" w:rsidRDefault="00B95AF1" w:rsidP="00B95AF1">
      <w:pPr>
        <w:spacing w:after="0" w:line="240" w:lineRule="auto"/>
        <w:ind w:left="119"/>
        <w:jc w:val="both"/>
        <w:rPr>
          <w:sz w:val="20"/>
          <w:szCs w:val="20"/>
        </w:rPr>
      </w:pPr>
      <w:r w:rsidRPr="00C129B5">
        <w:rPr>
          <w:rFonts w:ascii="Times New Roman" w:hAnsi="Times New Roman"/>
          <w:color w:val="000000"/>
          <w:sz w:val="24"/>
          <w:szCs w:val="20"/>
        </w:rPr>
        <w:t>​‌</w:t>
      </w:r>
      <w:bookmarkStart w:id="7" w:name="3c2de858-3d6d-42b6-841e-aa5e99329bb8"/>
      <w:r w:rsidRPr="00C129B5">
        <w:rPr>
          <w:rFonts w:ascii="Times New Roman" w:hAnsi="Times New Roman"/>
          <w:color w:val="000000"/>
          <w:sz w:val="24"/>
          <w:szCs w:val="20"/>
        </w:rPr>
        <w:t>• Литература (в 2 частях), 10 класс/ Лебедев Ю.В., Акционерное общество «Издательство «Просвещение»</w:t>
      </w:r>
      <w:bookmarkEnd w:id="7"/>
      <w:r w:rsidRPr="00C129B5">
        <w:rPr>
          <w:rFonts w:ascii="Times New Roman" w:hAnsi="Times New Roman"/>
          <w:color w:val="000000"/>
          <w:sz w:val="24"/>
          <w:szCs w:val="20"/>
        </w:rPr>
        <w:t>‌​</w:t>
      </w:r>
    </w:p>
    <w:p w:rsidR="00B95AF1" w:rsidRPr="00C129B5" w:rsidRDefault="00B95AF1" w:rsidP="00B95AF1">
      <w:pPr>
        <w:spacing w:after="0" w:line="240" w:lineRule="auto"/>
        <w:ind w:left="119"/>
        <w:jc w:val="both"/>
        <w:rPr>
          <w:sz w:val="20"/>
          <w:szCs w:val="20"/>
        </w:rPr>
      </w:pPr>
      <w:r w:rsidRPr="00C129B5">
        <w:rPr>
          <w:rFonts w:ascii="Times New Roman" w:hAnsi="Times New Roman"/>
          <w:color w:val="000000"/>
          <w:sz w:val="24"/>
          <w:szCs w:val="20"/>
        </w:rPr>
        <w:t>​‌</w:t>
      </w:r>
      <w:bookmarkStart w:id="8" w:name="77c86ea4-c03d-4cc5-8c10-3905d40e42e8"/>
      <w:r w:rsidRPr="00C129B5">
        <w:rPr>
          <w:rFonts w:ascii="Times New Roman" w:hAnsi="Times New Roman"/>
          <w:color w:val="000000"/>
          <w:sz w:val="24"/>
          <w:szCs w:val="20"/>
        </w:rPr>
        <w:t xml:space="preserve"> </w:t>
      </w:r>
      <w:bookmarkEnd w:id="8"/>
      <w:r w:rsidRPr="00C129B5">
        <w:rPr>
          <w:rFonts w:ascii="Times New Roman" w:hAnsi="Times New Roman"/>
          <w:color w:val="000000"/>
          <w:sz w:val="24"/>
          <w:szCs w:val="20"/>
        </w:rPr>
        <w:t>‌</w:t>
      </w:r>
    </w:p>
    <w:p w:rsidR="00B95AF1" w:rsidRPr="00C129B5" w:rsidRDefault="00B95AF1" w:rsidP="00B95AF1">
      <w:pPr>
        <w:spacing w:after="0" w:line="240" w:lineRule="auto"/>
        <w:ind w:left="119"/>
        <w:jc w:val="both"/>
        <w:rPr>
          <w:sz w:val="20"/>
          <w:szCs w:val="20"/>
        </w:rPr>
      </w:pPr>
      <w:r w:rsidRPr="00C129B5">
        <w:rPr>
          <w:rFonts w:ascii="Times New Roman" w:hAnsi="Times New Roman"/>
          <w:color w:val="000000"/>
          <w:sz w:val="24"/>
          <w:szCs w:val="20"/>
        </w:rPr>
        <w:t>​</w:t>
      </w:r>
    </w:p>
    <w:p w:rsidR="00B95AF1" w:rsidRPr="00C129B5" w:rsidRDefault="00B95AF1" w:rsidP="00B95AF1">
      <w:pPr>
        <w:spacing w:after="0" w:line="240" w:lineRule="auto"/>
        <w:ind w:left="119"/>
        <w:jc w:val="both"/>
        <w:rPr>
          <w:sz w:val="20"/>
          <w:szCs w:val="20"/>
        </w:rPr>
      </w:pPr>
      <w:r w:rsidRPr="00C129B5">
        <w:rPr>
          <w:rFonts w:ascii="Times New Roman" w:hAnsi="Times New Roman"/>
          <w:b/>
          <w:color w:val="000000"/>
          <w:sz w:val="24"/>
          <w:szCs w:val="20"/>
        </w:rPr>
        <w:t>МЕТОДИЧЕСКИЕ МАТЕРИАЛЫ ДЛЯ УЧИТЕЛЯ</w:t>
      </w:r>
    </w:p>
    <w:p w:rsidR="00B95AF1" w:rsidRPr="00C129B5" w:rsidRDefault="00B95AF1" w:rsidP="00B95AF1">
      <w:pPr>
        <w:spacing w:after="0" w:line="240" w:lineRule="auto"/>
        <w:ind w:left="119"/>
        <w:jc w:val="both"/>
        <w:rPr>
          <w:sz w:val="20"/>
          <w:szCs w:val="20"/>
        </w:rPr>
      </w:pPr>
      <w:r w:rsidRPr="00C129B5">
        <w:rPr>
          <w:rFonts w:ascii="Times New Roman" w:hAnsi="Times New Roman"/>
          <w:color w:val="000000"/>
          <w:sz w:val="24"/>
          <w:szCs w:val="20"/>
        </w:rPr>
        <w:t>​‌</w:t>
      </w:r>
      <w:bookmarkStart w:id="9" w:name="b27aaca7-b177-4821-a766-ed4d5fe97fcc"/>
      <w:r w:rsidRPr="00C129B5">
        <w:rPr>
          <w:rFonts w:ascii="Times New Roman" w:hAnsi="Times New Roman"/>
          <w:color w:val="000000"/>
          <w:sz w:val="24"/>
          <w:szCs w:val="20"/>
        </w:rPr>
        <w:t>Ю. В. Лебедев, М. Б. Кузнецова. Литература. 10 класс. Методические советы. Пособие для учителя</w:t>
      </w:r>
      <w:bookmarkEnd w:id="9"/>
      <w:r w:rsidRPr="00C129B5">
        <w:rPr>
          <w:rFonts w:ascii="Times New Roman" w:hAnsi="Times New Roman"/>
          <w:color w:val="000000"/>
          <w:sz w:val="24"/>
          <w:szCs w:val="20"/>
        </w:rPr>
        <w:t>‌​</w:t>
      </w:r>
    </w:p>
    <w:p w:rsidR="00B95AF1" w:rsidRPr="00C129B5" w:rsidRDefault="00B95AF1" w:rsidP="00B95AF1">
      <w:pPr>
        <w:spacing w:after="0" w:line="240" w:lineRule="auto"/>
        <w:ind w:left="119"/>
        <w:jc w:val="both"/>
        <w:rPr>
          <w:sz w:val="20"/>
          <w:szCs w:val="20"/>
        </w:rPr>
      </w:pPr>
    </w:p>
    <w:p w:rsidR="00B95AF1" w:rsidRPr="00C129B5" w:rsidRDefault="00B95AF1" w:rsidP="00B95AF1">
      <w:pPr>
        <w:spacing w:after="0" w:line="240" w:lineRule="auto"/>
        <w:ind w:left="119"/>
        <w:jc w:val="both"/>
        <w:rPr>
          <w:sz w:val="20"/>
          <w:szCs w:val="20"/>
        </w:rPr>
      </w:pPr>
      <w:r w:rsidRPr="00C129B5">
        <w:rPr>
          <w:rFonts w:ascii="Times New Roman" w:hAnsi="Times New Roman"/>
          <w:b/>
          <w:color w:val="000000"/>
          <w:sz w:val="24"/>
          <w:szCs w:val="20"/>
        </w:rPr>
        <w:t>ЦИФРОВЫЕ ОБРАЗОВАТЕЛЬНЫЕ РЕСУРСЫ И РЕСУРСЫ СЕТИ ИНТЕРНЕТ</w:t>
      </w:r>
    </w:p>
    <w:p w:rsidR="005E2B25" w:rsidRDefault="00B95AF1" w:rsidP="00B95AF1">
      <w:pPr>
        <w:spacing w:after="0" w:line="240" w:lineRule="auto"/>
        <w:ind w:left="119"/>
        <w:rPr>
          <w:rFonts w:ascii="Times New Roman" w:eastAsia="Times New Roman" w:hAnsi="Times New Roman" w:cs="Times New Roman"/>
          <w:sz w:val="24"/>
          <w:szCs w:val="24"/>
          <w:lang w:eastAsia="ru-RU"/>
        </w:rPr>
      </w:pPr>
      <w:r w:rsidRPr="00C129B5">
        <w:rPr>
          <w:rFonts w:ascii="Times New Roman" w:hAnsi="Times New Roman"/>
          <w:color w:val="000000"/>
          <w:sz w:val="24"/>
          <w:szCs w:val="20"/>
        </w:rPr>
        <w:t>​</w:t>
      </w:r>
      <w:r w:rsidRPr="00C129B5">
        <w:rPr>
          <w:rFonts w:ascii="Times New Roman" w:hAnsi="Times New Roman"/>
          <w:color w:val="333333"/>
          <w:sz w:val="24"/>
          <w:szCs w:val="20"/>
        </w:rPr>
        <w:t>​‌</w:t>
      </w:r>
      <w:r w:rsidRPr="00C129B5">
        <w:rPr>
          <w:rFonts w:ascii="Times New Roman" w:hAnsi="Times New Roman"/>
          <w:color w:val="000000"/>
          <w:sz w:val="24"/>
          <w:szCs w:val="20"/>
        </w:rPr>
        <w:t>1 .Коллекция «Русская и зарубежная литература для школы» Российского общеобразовательного портала http://litera.edu.ru</w:t>
      </w:r>
      <w:r w:rsidRPr="00C129B5">
        <w:rPr>
          <w:sz w:val="24"/>
          <w:szCs w:val="20"/>
        </w:rPr>
        <w:br/>
      </w:r>
      <w:r w:rsidRPr="00C129B5">
        <w:rPr>
          <w:rFonts w:ascii="Times New Roman" w:hAnsi="Times New Roman"/>
          <w:color w:val="000000"/>
          <w:sz w:val="24"/>
          <w:szCs w:val="20"/>
        </w:rPr>
        <w:t xml:space="preserve"> 2. Сайт «Я иду на урок литературы» и электронная версия газеты «Литература» http://lit.1september.ru</w:t>
      </w:r>
      <w:r w:rsidRPr="00C129B5">
        <w:rPr>
          <w:sz w:val="24"/>
          <w:szCs w:val="20"/>
        </w:rPr>
        <w:br/>
      </w:r>
      <w:r w:rsidRPr="00C129B5">
        <w:rPr>
          <w:rFonts w:ascii="Times New Roman" w:hAnsi="Times New Roman"/>
          <w:color w:val="000000"/>
          <w:sz w:val="24"/>
          <w:szCs w:val="20"/>
        </w:rPr>
        <w:t xml:space="preserve"> 3. Всероссийская олимпиада школьников по литературе http://lit.rusolymp.ru</w:t>
      </w:r>
      <w:r w:rsidRPr="00C129B5">
        <w:rPr>
          <w:sz w:val="24"/>
          <w:szCs w:val="20"/>
        </w:rPr>
        <w:br/>
      </w:r>
      <w:r w:rsidRPr="00C129B5">
        <w:rPr>
          <w:rFonts w:ascii="Times New Roman" w:hAnsi="Times New Roman"/>
          <w:color w:val="000000"/>
          <w:sz w:val="24"/>
          <w:szCs w:val="20"/>
        </w:rPr>
        <w:t xml:space="preserve"> 4. Методика преподавания литературы http://metlit.nm.ru</w:t>
      </w:r>
      <w:r w:rsidRPr="00C129B5">
        <w:rPr>
          <w:sz w:val="24"/>
          <w:szCs w:val="20"/>
        </w:rPr>
        <w:br/>
      </w:r>
      <w:r w:rsidRPr="00C129B5">
        <w:rPr>
          <w:rFonts w:ascii="Times New Roman" w:hAnsi="Times New Roman"/>
          <w:color w:val="000000"/>
          <w:sz w:val="24"/>
          <w:szCs w:val="20"/>
        </w:rPr>
        <w:t xml:space="preserve"> 5. Методико-литературный сайт «Урок литературы» http://mlis.fobr.ru</w:t>
      </w:r>
      <w:r w:rsidRPr="00C129B5">
        <w:rPr>
          <w:sz w:val="24"/>
          <w:szCs w:val="20"/>
        </w:rPr>
        <w:br/>
      </w:r>
      <w:r w:rsidRPr="00C129B5">
        <w:rPr>
          <w:rFonts w:ascii="Times New Roman" w:hAnsi="Times New Roman"/>
          <w:color w:val="000000"/>
          <w:sz w:val="24"/>
          <w:szCs w:val="20"/>
        </w:rPr>
        <w:t xml:space="preserve"> 6. Школьная библиотека: произведения, изучаемые в школьном курсе литературы http://lib.prosv.ru</w:t>
      </w:r>
      <w:r w:rsidRPr="00C129B5">
        <w:rPr>
          <w:sz w:val="24"/>
          <w:szCs w:val="20"/>
        </w:rPr>
        <w:br/>
      </w:r>
      <w:r w:rsidRPr="00C129B5">
        <w:rPr>
          <w:rFonts w:ascii="Times New Roman" w:hAnsi="Times New Roman"/>
          <w:color w:val="000000"/>
          <w:sz w:val="24"/>
          <w:szCs w:val="20"/>
        </w:rPr>
        <w:t xml:space="preserve"> 7. Библиотека русской литературы «Классика.ру» http://www.klassika.ru</w:t>
      </w:r>
      <w:r w:rsidRPr="00C129B5">
        <w:rPr>
          <w:sz w:val="24"/>
          <w:szCs w:val="20"/>
        </w:rPr>
        <w:br/>
      </w:r>
      <w:r w:rsidRPr="00C129B5">
        <w:rPr>
          <w:rFonts w:ascii="Times New Roman" w:hAnsi="Times New Roman"/>
          <w:color w:val="000000"/>
          <w:sz w:val="24"/>
          <w:szCs w:val="20"/>
        </w:rPr>
        <w:lastRenderedPageBreak/>
        <w:t xml:space="preserve"> 8. Библиотека русской религиозно-философской и художественной литературы «Вехи» http://www.vehi.net</w:t>
      </w:r>
      <w:r w:rsidRPr="00C129B5">
        <w:rPr>
          <w:sz w:val="24"/>
          <w:szCs w:val="20"/>
        </w:rPr>
        <w:br/>
      </w:r>
      <w:r w:rsidRPr="00C129B5">
        <w:rPr>
          <w:rFonts w:ascii="Times New Roman" w:hAnsi="Times New Roman"/>
          <w:color w:val="000000"/>
          <w:sz w:val="24"/>
          <w:szCs w:val="20"/>
        </w:rPr>
        <w:t xml:space="preserve"> 9. Библиотека художественной литературы E-kniga.ru http://www.e-kniga.ru</w:t>
      </w:r>
      <w:r w:rsidRPr="00C129B5">
        <w:rPr>
          <w:sz w:val="24"/>
          <w:szCs w:val="20"/>
        </w:rPr>
        <w:br/>
      </w:r>
      <w:r w:rsidRPr="00C129B5">
        <w:rPr>
          <w:rFonts w:ascii="Times New Roman" w:hAnsi="Times New Roman"/>
          <w:color w:val="000000"/>
          <w:sz w:val="24"/>
          <w:szCs w:val="20"/>
        </w:rPr>
        <w:t xml:space="preserve"> 10.Журнальный зал в Русском Журнале: Электронная библиотека современных литературных журналов http://magazines.russ.ru</w:t>
      </w:r>
      <w:r w:rsidRPr="00C129B5">
        <w:rPr>
          <w:sz w:val="24"/>
          <w:szCs w:val="20"/>
        </w:rPr>
        <w:br/>
      </w:r>
      <w:r w:rsidRPr="00C129B5">
        <w:rPr>
          <w:rFonts w:ascii="Times New Roman" w:hAnsi="Times New Roman"/>
          <w:color w:val="000000"/>
          <w:sz w:val="24"/>
          <w:szCs w:val="20"/>
        </w:rPr>
        <w:t xml:space="preserve"> 11.Звучащая поэзия: поэтическая аудиобиблиотека http://www.livepoetry.ru</w:t>
      </w:r>
      <w:r w:rsidRPr="00C129B5">
        <w:rPr>
          <w:sz w:val="24"/>
          <w:szCs w:val="20"/>
        </w:rPr>
        <w:br/>
      </w:r>
      <w:r w:rsidRPr="00C129B5">
        <w:rPr>
          <w:rFonts w:ascii="Times New Roman" w:hAnsi="Times New Roman"/>
          <w:color w:val="000000"/>
          <w:sz w:val="24"/>
          <w:szCs w:val="20"/>
        </w:rPr>
        <w:t xml:space="preserve"> 12.Институт мировой литературы им. А.М. Горького Российской академии наук http://www.imli.ru</w:t>
      </w:r>
      <w:r w:rsidRPr="00C129B5">
        <w:rPr>
          <w:sz w:val="24"/>
          <w:szCs w:val="20"/>
        </w:rPr>
        <w:br/>
      </w:r>
      <w:r w:rsidRPr="00C129B5">
        <w:rPr>
          <w:rFonts w:ascii="Times New Roman" w:hAnsi="Times New Roman"/>
          <w:color w:val="000000"/>
          <w:sz w:val="24"/>
          <w:szCs w:val="20"/>
        </w:rPr>
        <w:t xml:space="preserve"> 13.Институт русской литературы (Пушкинский Дом) Российской академии наук http://www.pushkinskijdom.ru</w:t>
      </w:r>
      <w:r w:rsidRPr="00C129B5">
        <w:rPr>
          <w:sz w:val="24"/>
          <w:szCs w:val="20"/>
        </w:rPr>
        <w:br/>
      </w:r>
      <w:r w:rsidRPr="00C129B5">
        <w:rPr>
          <w:rFonts w:ascii="Times New Roman" w:hAnsi="Times New Roman"/>
          <w:color w:val="000000"/>
          <w:sz w:val="24"/>
          <w:szCs w:val="20"/>
        </w:rPr>
        <w:t xml:space="preserve"> 14.Информационно-справочный портал «Library.ru»http://www.library.ru </w:t>
      </w:r>
      <w:r w:rsidRPr="00C129B5">
        <w:rPr>
          <w:sz w:val="24"/>
          <w:szCs w:val="20"/>
        </w:rPr>
        <w:br/>
      </w:r>
      <w:r w:rsidRPr="00C129B5">
        <w:rPr>
          <w:rFonts w:ascii="Times New Roman" w:hAnsi="Times New Roman"/>
          <w:color w:val="000000"/>
          <w:sz w:val="24"/>
          <w:szCs w:val="20"/>
        </w:rPr>
        <w:t xml:space="preserve"> 15.Классика русской литературы в аудиозаписи http://www.ayguo.com</w:t>
      </w:r>
      <w:r w:rsidRPr="00C129B5">
        <w:rPr>
          <w:sz w:val="24"/>
          <w:szCs w:val="20"/>
        </w:rPr>
        <w:br/>
      </w:r>
      <w:r w:rsidRPr="00C129B5">
        <w:rPr>
          <w:rFonts w:ascii="Times New Roman" w:hAnsi="Times New Roman"/>
          <w:color w:val="000000"/>
          <w:sz w:val="24"/>
          <w:szCs w:val="20"/>
        </w:rPr>
        <w:t xml:space="preserve"> 16.Лауреаты Нобелевской премии в области литературы http://www.noblit.ru</w:t>
      </w:r>
      <w:r w:rsidRPr="00C129B5">
        <w:rPr>
          <w:sz w:val="24"/>
          <w:szCs w:val="20"/>
        </w:rPr>
        <w:br/>
      </w:r>
      <w:r w:rsidRPr="00C129B5">
        <w:rPr>
          <w:rFonts w:ascii="Times New Roman" w:hAnsi="Times New Roman"/>
          <w:color w:val="000000"/>
          <w:sz w:val="24"/>
          <w:szCs w:val="20"/>
        </w:rPr>
        <w:t xml:space="preserve"> 17.Литературный портал «Точка зрения»: современная литература в Интернете http://www.lito.ru</w:t>
      </w:r>
      <w:r w:rsidRPr="00C129B5">
        <w:rPr>
          <w:sz w:val="24"/>
          <w:szCs w:val="20"/>
        </w:rPr>
        <w:br/>
      </w:r>
      <w:r w:rsidRPr="00C129B5">
        <w:rPr>
          <w:rFonts w:ascii="Times New Roman" w:hAnsi="Times New Roman"/>
          <w:color w:val="000000"/>
          <w:sz w:val="24"/>
          <w:szCs w:val="20"/>
        </w:rPr>
        <w:t xml:space="preserve"> 18.Национальный сервер современной поэзии http://www.stihi.ru</w:t>
      </w:r>
      <w:r w:rsidRPr="00C129B5">
        <w:rPr>
          <w:sz w:val="24"/>
          <w:szCs w:val="20"/>
        </w:rPr>
        <w:br/>
      </w:r>
      <w:r w:rsidRPr="00C129B5">
        <w:rPr>
          <w:rFonts w:ascii="Times New Roman" w:hAnsi="Times New Roman"/>
          <w:color w:val="000000"/>
          <w:sz w:val="24"/>
          <w:szCs w:val="20"/>
        </w:rPr>
        <w:t xml:space="preserve"> 19.Национальный сервер современной прозы http://www.proza.ru</w:t>
      </w:r>
      <w:r w:rsidRPr="00C129B5">
        <w:rPr>
          <w:sz w:val="24"/>
          <w:szCs w:val="20"/>
        </w:rPr>
        <w:br/>
      </w:r>
      <w:r w:rsidRPr="00C129B5">
        <w:rPr>
          <w:rFonts w:ascii="Times New Roman" w:hAnsi="Times New Roman"/>
          <w:color w:val="000000"/>
          <w:sz w:val="24"/>
          <w:szCs w:val="20"/>
        </w:rPr>
        <w:t xml:space="preserve"> 20.Портал Philolog.ru http://www.philolog.ru</w:t>
      </w:r>
      <w:r w:rsidRPr="00C129B5">
        <w:rPr>
          <w:sz w:val="24"/>
          <w:szCs w:val="20"/>
        </w:rPr>
        <w:br/>
      </w:r>
      <w:r w:rsidRPr="00C129B5">
        <w:rPr>
          <w:rFonts w:ascii="Times New Roman" w:hAnsi="Times New Roman"/>
          <w:color w:val="000000"/>
          <w:sz w:val="24"/>
          <w:szCs w:val="20"/>
        </w:rPr>
        <w:t xml:space="preserve"> 21.Поэзия.ру: литературно-поэтический сайт http://www.poezia.ru</w:t>
      </w:r>
      <w:r w:rsidRPr="00C129B5">
        <w:rPr>
          <w:sz w:val="24"/>
          <w:szCs w:val="20"/>
        </w:rPr>
        <w:br/>
      </w:r>
      <w:bookmarkStart w:id="10" w:name="ccf41abb-e329-45be-81f8-d30e85436452"/>
      <w:r w:rsidRPr="00C129B5">
        <w:rPr>
          <w:rFonts w:ascii="Times New Roman" w:hAnsi="Times New Roman"/>
          <w:color w:val="000000"/>
          <w:sz w:val="24"/>
          <w:szCs w:val="20"/>
        </w:rPr>
        <w:t xml:space="preserve"> 22.Проект «Площадь Д.С. Лихачева» http://www.lihachev.ru</w:t>
      </w:r>
      <w:bookmarkEnd w:id="10"/>
      <w:r w:rsidRPr="00C129B5">
        <w:rPr>
          <w:rFonts w:ascii="Times New Roman" w:hAnsi="Times New Roman"/>
          <w:color w:val="333333"/>
          <w:sz w:val="24"/>
          <w:szCs w:val="20"/>
        </w:rPr>
        <w:t>‌</w:t>
      </w:r>
      <w:r w:rsidRPr="00C129B5">
        <w:rPr>
          <w:rFonts w:ascii="Times New Roman" w:hAnsi="Times New Roman"/>
          <w:color w:val="000000"/>
          <w:sz w:val="24"/>
          <w:szCs w:val="20"/>
        </w:rPr>
        <w:t>​</w:t>
      </w:r>
      <w:bookmarkEnd w:id="6"/>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Default="005E2B25" w:rsidP="005409A2">
      <w:pPr>
        <w:suppressAutoHyphens/>
        <w:spacing w:after="0"/>
        <w:jc w:val="both"/>
        <w:rPr>
          <w:rFonts w:ascii="Times New Roman" w:eastAsia="Times New Roman" w:hAnsi="Times New Roman" w:cs="Times New Roman"/>
          <w:sz w:val="24"/>
          <w:szCs w:val="24"/>
          <w:lang w:eastAsia="ru-RU"/>
        </w:rPr>
      </w:pPr>
    </w:p>
    <w:p w:rsidR="005E2B25" w:rsidRPr="00ED5DEF" w:rsidRDefault="005E2B25" w:rsidP="005409A2">
      <w:pPr>
        <w:suppressAutoHyphens/>
        <w:spacing w:after="0"/>
        <w:jc w:val="both"/>
        <w:rPr>
          <w:rFonts w:ascii="Times New Roman" w:eastAsia="@Arial Unicode MS" w:hAnsi="Times New Roman" w:cs="Times New Roman"/>
          <w:b/>
          <w:bCs/>
          <w:sz w:val="28"/>
          <w:szCs w:val="28"/>
          <w:shd w:val="clear" w:color="auto" w:fill="FFFFFF"/>
          <w:lang w:eastAsia="ru-RU"/>
        </w:rPr>
      </w:pPr>
    </w:p>
    <w:sectPr w:rsidR="005E2B25" w:rsidRPr="00ED5DEF" w:rsidSect="007E6F5F">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670" w:rsidRDefault="00E36670" w:rsidP="007905A7">
      <w:pPr>
        <w:spacing w:after="0" w:line="240" w:lineRule="auto"/>
      </w:pPr>
      <w:r>
        <w:separator/>
      </w:r>
    </w:p>
  </w:endnote>
  <w:endnote w:type="continuationSeparator" w:id="0">
    <w:p w:rsidR="00E36670" w:rsidRDefault="00E36670" w:rsidP="00790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670" w:rsidRDefault="00E36670" w:rsidP="007905A7">
      <w:pPr>
        <w:spacing w:after="0" w:line="240" w:lineRule="auto"/>
      </w:pPr>
      <w:r>
        <w:separator/>
      </w:r>
    </w:p>
  </w:footnote>
  <w:footnote w:type="continuationSeparator" w:id="0">
    <w:p w:rsidR="00E36670" w:rsidRDefault="00E36670" w:rsidP="007905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81D7D"/>
    <w:multiLevelType w:val="hybridMultilevel"/>
    <w:tmpl w:val="FE049D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AC5D0A"/>
    <w:multiLevelType w:val="multilevel"/>
    <w:tmpl w:val="1BAC5D0A"/>
    <w:lvl w:ilvl="0">
      <w:start w:val="1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24E93E8A"/>
    <w:multiLevelType w:val="multilevel"/>
    <w:tmpl w:val="24E93E8A"/>
    <w:lvl w:ilvl="0">
      <w:start w:val="1"/>
      <w:numFmt w:val="bullet"/>
      <w:lvlText w:val=""/>
      <w:lvlJc w:val="left"/>
      <w:pPr>
        <w:tabs>
          <w:tab w:val="left" w:pos="1287"/>
        </w:tabs>
        <w:ind w:left="1287" w:hanging="360"/>
      </w:pPr>
      <w:rPr>
        <w:rFonts w:ascii="Symbol" w:hAnsi="Symbol" w:hint="default"/>
        <w:color w:val="auto"/>
      </w:rPr>
    </w:lvl>
    <w:lvl w:ilvl="1">
      <w:start w:val="1"/>
      <w:numFmt w:val="bullet"/>
      <w:lvlText w:val="o"/>
      <w:lvlJc w:val="left"/>
      <w:pPr>
        <w:tabs>
          <w:tab w:val="left" w:pos="2007"/>
        </w:tabs>
        <w:ind w:left="2007" w:hanging="360"/>
      </w:pPr>
      <w:rPr>
        <w:rFonts w:ascii="Courier New" w:hAnsi="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4" w15:restartNumberingAfterBreak="0">
    <w:nsid w:val="2F3114FB"/>
    <w:multiLevelType w:val="hybridMultilevel"/>
    <w:tmpl w:val="1CA2C7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D31639"/>
    <w:multiLevelType w:val="hybridMultilevel"/>
    <w:tmpl w:val="D22C746C"/>
    <w:lvl w:ilvl="0" w:tplc="3566FB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A9051F"/>
    <w:multiLevelType w:val="multilevel"/>
    <w:tmpl w:val="37A9051F"/>
    <w:lvl w:ilvl="0">
      <w:start w:val="1"/>
      <w:numFmt w:val="bullet"/>
      <w:lvlText w:val=""/>
      <w:lvlJc w:val="left"/>
      <w:pPr>
        <w:ind w:left="1080" w:hanging="360"/>
      </w:pPr>
      <w:rPr>
        <w:rFonts w:ascii="Symbol" w:hAnsi="Symbol" w:hint="default"/>
        <w:color w:val="auto"/>
      </w:rPr>
    </w:lvl>
    <w:lvl w:ilvl="1">
      <w:start w:val="1"/>
      <w:numFmt w:val="bullet"/>
      <w:lvlText w:val="o"/>
      <w:lvlJc w:val="left"/>
      <w:pPr>
        <w:tabs>
          <w:tab w:val="left" w:pos="2007"/>
        </w:tabs>
        <w:ind w:left="2007" w:hanging="360"/>
      </w:pPr>
      <w:rPr>
        <w:rFonts w:ascii="Courier New" w:hAnsi="Courier New" w:hint="default"/>
      </w:rPr>
    </w:lvl>
    <w:lvl w:ilvl="2">
      <w:start w:val="1"/>
      <w:numFmt w:val="bullet"/>
      <w:lvlText w:val=""/>
      <w:lvlJc w:val="left"/>
      <w:pPr>
        <w:tabs>
          <w:tab w:val="left" w:pos="2727"/>
        </w:tabs>
        <w:ind w:left="2727" w:hanging="360"/>
      </w:pPr>
      <w:rPr>
        <w:rFonts w:ascii="Wingdings" w:hAnsi="Wingdings" w:hint="default"/>
      </w:rPr>
    </w:lvl>
    <w:lvl w:ilvl="3">
      <w:start w:val="1"/>
      <w:numFmt w:val="bullet"/>
      <w:lvlText w:val=""/>
      <w:lvlJc w:val="left"/>
      <w:pPr>
        <w:tabs>
          <w:tab w:val="left" w:pos="3447"/>
        </w:tabs>
        <w:ind w:left="3447" w:hanging="360"/>
      </w:pPr>
      <w:rPr>
        <w:rFonts w:ascii="Symbol" w:hAnsi="Symbol" w:hint="default"/>
      </w:rPr>
    </w:lvl>
    <w:lvl w:ilvl="4">
      <w:start w:val="1"/>
      <w:numFmt w:val="bullet"/>
      <w:lvlText w:val="o"/>
      <w:lvlJc w:val="left"/>
      <w:pPr>
        <w:tabs>
          <w:tab w:val="left" w:pos="4167"/>
        </w:tabs>
        <w:ind w:left="4167" w:hanging="360"/>
      </w:pPr>
      <w:rPr>
        <w:rFonts w:ascii="Courier New" w:hAnsi="Courier New" w:hint="default"/>
      </w:rPr>
    </w:lvl>
    <w:lvl w:ilvl="5">
      <w:start w:val="1"/>
      <w:numFmt w:val="bullet"/>
      <w:lvlText w:val=""/>
      <w:lvlJc w:val="left"/>
      <w:pPr>
        <w:tabs>
          <w:tab w:val="left" w:pos="4887"/>
        </w:tabs>
        <w:ind w:left="4887" w:hanging="360"/>
      </w:pPr>
      <w:rPr>
        <w:rFonts w:ascii="Wingdings" w:hAnsi="Wingdings" w:hint="default"/>
      </w:rPr>
    </w:lvl>
    <w:lvl w:ilvl="6">
      <w:start w:val="1"/>
      <w:numFmt w:val="bullet"/>
      <w:lvlText w:val=""/>
      <w:lvlJc w:val="left"/>
      <w:pPr>
        <w:tabs>
          <w:tab w:val="left" w:pos="5607"/>
        </w:tabs>
        <w:ind w:left="5607" w:hanging="360"/>
      </w:pPr>
      <w:rPr>
        <w:rFonts w:ascii="Symbol" w:hAnsi="Symbol" w:hint="default"/>
      </w:rPr>
    </w:lvl>
    <w:lvl w:ilvl="7">
      <w:start w:val="1"/>
      <w:numFmt w:val="bullet"/>
      <w:lvlText w:val="o"/>
      <w:lvlJc w:val="left"/>
      <w:pPr>
        <w:tabs>
          <w:tab w:val="left" w:pos="6327"/>
        </w:tabs>
        <w:ind w:left="6327" w:hanging="360"/>
      </w:pPr>
      <w:rPr>
        <w:rFonts w:ascii="Courier New" w:hAnsi="Courier New" w:hint="default"/>
      </w:rPr>
    </w:lvl>
    <w:lvl w:ilvl="8">
      <w:start w:val="1"/>
      <w:numFmt w:val="bullet"/>
      <w:lvlText w:val=""/>
      <w:lvlJc w:val="left"/>
      <w:pPr>
        <w:tabs>
          <w:tab w:val="left" w:pos="7047"/>
        </w:tabs>
        <w:ind w:left="7047" w:hanging="360"/>
      </w:pPr>
      <w:rPr>
        <w:rFonts w:ascii="Wingdings" w:hAnsi="Wingdings" w:hint="default"/>
      </w:rPr>
    </w:lvl>
  </w:abstractNum>
  <w:abstractNum w:abstractNumId="7" w15:restartNumberingAfterBreak="0">
    <w:nsid w:val="432E798E"/>
    <w:multiLevelType w:val="multilevel"/>
    <w:tmpl w:val="432E798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48D843BE"/>
    <w:multiLevelType w:val="multilevel"/>
    <w:tmpl w:val="48D843BE"/>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9"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59A71CA9"/>
    <w:multiLevelType w:val="hybridMultilevel"/>
    <w:tmpl w:val="7F4CF1D6"/>
    <w:lvl w:ilvl="0" w:tplc="E3D4F0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3B3FB8"/>
    <w:multiLevelType w:val="multilevel"/>
    <w:tmpl w:val="5A3B3FB8"/>
    <w:lvl w:ilvl="0">
      <w:start w:val="1"/>
      <w:numFmt w:val="bullet"/>
      <w:lvlText w:val=""/>
      <w:lvlJc w:val="left"/>
      <w:pPr>
        <w:ind w:left="1429" w:hanging="360"/>
      </w:pPr>
      <w:rPr>
        <w:rFonts w:ascii="Symbol" w:hAnsi="Symbol" w:cs="Symbol" w:hint="default"/>
        <w:color w:val="auto"/>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 w15:restartNumberingAfterBreak="0">
    <w:nsid w:val="5F9E04F4"/>
    <w:multiLevelType w:val="multilevel"/>
    <w:tmpl w:val="5F9E04F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3" w15:restartNumberingAfterBreak="0">
    <w:nsid w:val="6A620E19"/>
    <w:multiLevelType w:val="multilevel"/>
    <w:tmpl w:val="6A620E1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num w:numId="1">
    <w:abstractNumId w:val="5"/>
  </w:num>
  <w:num w:numId="2">
    <w:abstractNumId w:val="1"/>
  </w:num>
  <w:num w:numId="3">
    <w:abstractNumId w:val="9"/>
  </w:num>
  <w:num w:numId="4">
    <w:abstractNumId w:val="10"/>
  </w:num>
  <w:num w:numId="5">
    <w:abstractNumId w:val="0"/>
  </w:num>
  <w:num w:numId="6">
    <w:abstractNumId w:val="8"/>
  </w:num>
  <w:num w:numId="7">
    <w:abstractNumId w:val="12"/>
  </w:num>
  <w:num w:numId="8">
    <w:abstractNumId w:val="13"/>
  </w:num>
  <w:num w:numId="9">
    <w:abstractNumId w:val="2"/>
  </w:num>
  <w:num w:numId="10">
    <w:abstractNumId w:val="11"/>
  </w:num>
  <w:num w:numId="11">
    <w:abstractNumId w:val="7"/>
  </w:num>
  <w:num w:numId="12">
    <w:abstractNumId w:val="6"/>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5CAF"/>
    <w:rsid w:val="000040EC"/>
    <w:rsid w:val="00005468"/>
    <w:rsid w:val="00007975"/>
    <w:rsid w:val="00007D27"/>
    <w:rsid w:val="00020CB8"/>
    <w:rsid w:val="00035D19"/>
    <w:rsid w:val="00036234"/>
    <w:rsid w:val="00036C6B"/>
    <w:rsid w:val="00037AD7"/>
    <w:rsid w:val="00037E35"/>
    <w:rsid w:val="00054E2B"/>
    <w:rsid w:val="0005567C"/>
    <w:rsid w:val="00056A39"/>
    <w:rsid w:val="00061AFF"/>
    <w:rsid w:val="000645F1"/>
    <w:rsid w:val="00070098"/>
    <w:rsid w:val="00073526"/>
    <w:rsid w:val="000735C3"/>
    <w:rsid w:val="00076E7A"/>
    <w:rsid w:val="00077550"/>
    <w:rsid w:val="00081566"/>
    <w:rsid w:val="0008189D"/>
    <w:rsid w:val="000860F2"/>
    <w:rsid w:val="00093D26"/>
    <w:rsid w:val="00094DBF"/>
    <w:rsid w:val="00095043"/>
    <w:rsid w:val="000B1A28"/>
    <w:rsid w:val="000C7D36"/>
    <w:rsid w:val="000D16C6"/>
    <w:rsid w:val="000D4637"/>
    <w:rsid w:val="000D7BA4"/>
    <w:rsid w:val="000E2B05"/>
    <w:rsid w:val="000E4A65"/>
    <w:rsid w:val="00102893"/>
    <w:rsid w:val="00111DBD"/>
    <w:rsid w:val="00121CCA"/>
    <w:rsid w:val="00124D81"/>
    <w:rsid w:val="001265DD"/>
    <w:rsid w:val="00127F2D"/>
    <w:rsid w:val="001317F2"/>
    <w:rsid w:val="00134B77"/>
    <w:rsid w:val="00136C49"/>
    <w:rsid w:val="00136CA3"/>
    <w:rsid w:val="001413D6"/>
    <w:rsid w:val="00145D52"/>
    <w:rsid w:val="00146783"/>
    <w:rsid w:val="00150F43"/>
    <w:rsid w:val="001519F9"/>
    <w:rsid w:val="00152B82"/>
    <w:rsid w:val="00154AE3"/>
    <w:rsid w:val="00164663"/>
    <w:rsid w:val="00180C07"/>
    <w:rsid w:val="001862F3"/>
    <w:rsid w:val="00186A61"/>
    <w:rsid w:val="00196FE8"/>
    <w:rsid w:val="00197248"/>
    <w:rsid w:val="001A2D1A"/>
    <w:rsid w:val="001A41EB"/>
    <w:rsid w:val="001A4CC2"/>
    <w:rsid w:val="001A6AA4"/>
    <w:rsid w:val="001B098A"/>
    <w:rsid w:val="001B1001"/>
    <w:rsid w:val="001B19DE"/>
    <w:rsid w:val="001C1635"/>
    <w:rsid w:val="001C52E9"/>
    <w:rsid w:val="001C6E4E"/>
    <w:rsid w:val="001D0634"/>
    <w:rsid w:val="001D14DA"/>
    <w:rsid w:val="001D15F7"/>
    <w:rsid w:val="001D307A"/>
    <w:rsid w:val="001D7224"/>
    <w:rsid w:val="001E6388"/>
    <w:rsid w:val="001F120B"/>
    <w:rsid w:val="001F5971"/>
    <w:rsid w:val="001F6DF4"/>
    <w:rsid w:val="001F7D76"/>
    <w:rsid w:val="002025D4"/>
    <w:rsid w:val="00202DA8"/>
    <w:rsid w:val="00212575"/>
    <w:rsid w:val="0021303A"/>
    <w:rsid w:val="00217CD0"/>
    <w:rsid w:val="00217F7F"/>
    <w:rsid w:val="002205FF"/>
    <w:rsid w:val="00230B7B"/>
    <w:rsid w:val="002321FD"/>
    <w:rsid w:val="00236BE9"/>
    <w:rsid w:val="00237EC5"/>
    <w:rsid w:val="00251A63"/>
    <w:rsid w:val="00253186"/>
    <w:rsid w:val="00254F72"/>
    <w:rsid w:val="00265974"/>
    <w:rsid w:val="00265BC1"/>
    <w:rsid w:val="002678E8"/>
    <w:rsid w:val="00273D96"/>
    <w:rsid w:val="00274C9F"/>
    <w:rsid w:val="0027652C"/>
    <w:rsid w:val="00285C5F"/>
    <w:rsid w:val="00291D58"/>
    <w:rsid w:val="0029445F"/>
    <w:rsid w:val="002A1766"/>
    <w:rsid w:val="002A5636"/>
    <w:rsid w:val="002B1D0C"/>
    <w:rsid w:val="002B4825"/>
    <w:rsid w:val="002C3297"/>
    <w:rsid w:val="002D7D35"/>
    <w:rsid w:val="002E4CA8"/>
    <w:rsid w:val="002E72FE"/>
    <w:rsid w:val="002E7D20"/>
    <w:rsid w:val="00313157"/>
    <w:rsid w:val="0031487B"/>
    <w:rsid w:val="00321BCC"/>
    <w:rsid w:val="0032732B"/>
    <w:rsid w:val="00327A0F"/>
    <w:rsid w:val="003300A8"/>
    <w:rsid w:val="0033078E"/>
    <w:rsid w:val="00331659"/>
    <w:rsid w:val="00336F6A"/>
    <w:rsid w:val="003375AA"/>
    <w:rsid w:val="003431D8"/>
    <w:rsid w:val="00354CD2"/>
    <w:rsid w:val="00361978"/>
    <w:rsid w:val="00361FDB"/>
    <w:rsid w:val="00372C80"/>
    <w:rsid w:val="00372DE9"/>
    <w:rsid w:val="00374C47"/>
    <w:rsid w:val="00376025"/>
    <w:rsid w:val="0039232C"/>
    <w:rsid w:val="00392FA7"/>
    <w:rsid w:val="003A1011"/>
    <w:rsid w:val="003A4DCB"/>
    <w:rsid w:val="003B6333"/>
    <w:rsid w:val="003B77E7"/>
    <w:rsid w:val="003B7D5A"/>
    <w:rsid w:val="003D0872"/>
    <w:rsid w:val="003D367B"/>
    <w:rsid w:val="003D4BC7"/>
    <w:rsid w:val="003D5A8B"/>
    <w:rsid w:val="003E11A3"/>
    <w:rsid w:val="003E14C5"/>
    <w:rsid w:val="003E25A3"/>
    <w:rsid w:val="003E32AC"/>
    <w:rsid w:val="003F08CC"/>
    <w:rsid w:val="003F25E9"/>
    <w:rsid w:val="00402367"/>
    <w:rsid w:val="0041247B"/>
    <w:rsid w:val="0042420D"/>
    <w:rsid w:val="00425CAF"/>
    <w:rsid w:val="004309A6"/>
    <w:rsid w:val="00433FC6"/>
    <w:rsid w:val="00460D19"/>
    <w:rsid w:val="00461C37"/>
    <w:rsid w:val="00465B00"/>
    <w:rsid w:val="004846E9"/>
    <w:rsid w:val="00484FEA"/>
    <w:rsid w:val="00490193"/>
    <w:rsid w:val="004A658A"/>
    <w:rsid w:val="004B0D40"/>
    <w:rsid w:val="004B105E"/>
    <w:rsid w:val="004B2D2F"/>
    <w:rsid w:val="004B328B"/>
    <w:rsid w:val="004B4007"/>
    <w:rsid w:val="004C32E5"/>
    <w:rsid w:val="004D2629"/>
    <w:rsid w:val="004D4C43"/>
    <w:rsid w:val="004D654C"/>
    <w:rsid w:val="004E5D5C"/>
    <w:rsid w:val="004E7DBA"/>
    <w:rsid w:val="004F367B"/>
    <w:rsid w:val="004F41EC"/>
    <w:rsid w:val="004F5BE2"/>
    <w:rsid w:val="0050151C"/>
    <w:rsid w:val="00502C3C"/>
    <w:rsid w:val="00503AD0"/>
    <w:rsid w:val="005060B8"/>
    <w:rsid w:val="005101AD"/>
    <w:rsid w:val="0051289C"/>
    <w:rsid w:val="00514217"/>
    <w:rsid w:val="005159B7"/>
    <w:rsid w:val="005210B0"/>
    <w:rsid w:val="0052592E"/>
    <w:rsid w:val="00526201"/>
    <w:rsid w:val="0053207B"/>
    <w:rsid w:val="00535E4B"/>
    <w:rsid w:val="00536B38"/>
    <w:rsid w:val="005409A2"/>
    <w:rsid w:val="00543D61"/>
    <w:rsid w:val="005472D0"/>
    <w:rsid w:val="00556005"/>
    <w:rsid w:val="005626AE"/>
    <w:rsid w:val="00566895"/>
    <w:rsid w:val="0057324E"/>
    <w:rsid w:val="00580BDE"/>
    <w:rsid w:val="00580EF5"/>
    <w:rsid w:val="0058469E"/>
    <w:rsid w:val="00585A0D"/>
    <w:rsid w:val="00586155"/>
    <w:rsid w:val="00587F35"/>
    <w:rsid w:val="005957B9"/>
    <w:rsid w:val="005973CF"/>
    <w:rsid w:val="005A730A"/>
    <w:rsid w:val="005B5EC7"/>
    <w:rsid w:val="005B7824"/>
    <w:rsid w:val="005C0C4B"/>
    <w:rsid w:val="005C5536"/>
    <w:rsid w:val="005C5CF5"/>
    <w:rsid w:val="005E0801"/>
    <w:rsid w:val="005E2B25"/>
    <w:rsid w:val="005E3597"/>
    <w:rsid w:val="005E7D70"/>
    <w:rsid w:val="005F3763"/>
    <w:rsid w:val="005F7F7A"/>
    <w:rsid w:val="00602262"/>
    <w:rsid w:val="0060348E"/>
    <w:rsid w:val="006060AD"/>
    <w:rsid w:val="00607308"/>
    <w:rsid w:val="00611C91"/>
    <w:rsid w:val="00615957"/>
    <w:rsid w:val="006174E3"/>
    <w:rsid w:val="00621467"/>
    <w:rsid w:val="00624267"/>
    <w:rsid w:val="00632AAA"/>
    <w:rsid w:val="0063408F"/>
    <w:rsid w:val="00640CBA"/>
    <w:rsid w:val="00650636"/>
    <w:rsid w:val="006515D7"/>
    <w:rsid w:val="00653E16"/>
    <w:rsid w:val="00670CB3"/>
    <w:rsid w:val="00671817"/>
    <w:rsid w:val="00673E83"/>
    <w:rsid w:val="006802CD"/>
    <w:rsid w:val="006866AD"/>
    <w:rsid w:val="00690079"/>
    <w:rsid w:val="00690C9E"/>
    <w:rsid w:val="00694693"/>
    <w:rsid w:val="00695758"/>
    <w:rsid w:val="00696D0F"/>
    <w:rsid w:val="00697A5A"/>
    <w:rsid w:val="006B12DF"/>
    <w:rsid w:val="006B1816"/>
    <w:rsid w:val="006B2618"/>
    <w:rsid w:val="006B732C"/>
    <w:rsid w:val="006B79AA"/>
    <w:rsid w:val="006C59EF"/>
    <w:rsid w:val="006E0D26"/>
    <w:rsid w:val="006F0220"/>
    <w:rsid w:val="006F189D"/>
    <w:rsid w:val="006F4810"/>
    <w:rsid w:val="0071270A"/>
    <w:rsid w:val="0071549C"/>
    <w:rsid w:val="00720A21"/>
    <w:rsid w:val="00721398"/>
    <w:rsid w:val="00724E03"/>
    <w:rsid w:val="007277F2"/>
    <w:rsid w:val="007324A8"/>
    <w:rsid w:val="007336D9"/>
    <w:rsid w:val="00734DDD"/>
    <w:rsid w:val="007350BB"/>
    <w:rsid w:val="0073668C"/>
    <w:rsid w:val="00737386"/>
    <w:rsid w:val="00741D07"/>
    <w:rsid w:val="00743033"/>
    <w:rsid w:val="00760350"/>
    <w:rsid w:val="00767E6E"/>
    <w:rsid w:val="007834DA"/>
    <w:rsid w:val="00783F29"/>
    <w:rsid w:val="007905A7"/>
    <w:rsid w:val="0079166C"/>
    <w:rsid w:val="00796076"/>
    <w:rsid w:val="007960F6"/>
    <w:rsid w:val="007A2319"/>
    <w:rsid w:val="007A239D"/>
    <w:rsid w:val="007B1649"/>
    <w:rsid w:val="007C1EDB"/>
    <w:rsid w:val="007C4374"/>
    <w:rsid w:val="007C7BE3"/>
    <w:rsid w:val="007D1DBF"/>
    <w:rsid w:val="007E4979"/>
    <w:rsid w:val="007E6F5F"/>
    <w:rsid w:val="007F00BB"/>
    <w:rsid w:val="007F15F5"/>
    <w:rsid w:val="007F6433"/>
    <w:rsid w:val="00806988"/>
    <w:rsid w:val="00820915"/>
    <w:rsid w:val="0082456B"/>
    <w:rsid w:val="00834528"/>
    <w:rsid w:val="0083567F"/>
    <w:rsid w:val="008373FD"/>
    <w:rsid w:val="00844234"/>
    <w:rsid w:val="00845BBE"/>
    <w:rsid w:val="00847DAF"/>
    <w:rsid w:val="008533CB"/>
    <w:rsid w:val="008554EE"/>
    <w:rsid w:val="00856FFE"/>
    <w:rsid w:val="00857AA8"/>
    <w:rsid w:val="00861B1A"/>
    <w:rsid w:val="00861BE7"/>
    <w:rsid w:val="00862081"/>
    <w:rsid w:val="00863F5D"/>
    <w:rsid w:val="00881571"/>
    <w:rsid w:val="00890FDD"/>
    <w:rsid w:val="00897621"/>
    <w:rsid w:val="00897D60"/>
    <w:rsid w:val="008B0395"/>
    <w:rsid w:val="008B0D20"/>
    <w:rsid w:val="008B1CA6"/>
    <w:rsid w:val="008B5348"/>
    <w:rsid w:val="008C05B0"/>
    <w:rsid w:val="008C0B32"/>
    <w:rsid w:val="008C0F82"/>
    <w:rsid w:val="008C2936"/>
    <w:rsid w:val="008C35E4"/>
    <w:rsid w:val="008D0EEF"/>
    <w:rsid w:val="008D1501"/>
    <w:rsid w:val="008E0184"/>
    <w:rsid w:val="008E340F"/>
    <w:rsid w:val="008F615A"/>
    <w:rsid w:val="00901DAB"/>
    <w:rsid w:val="00902D56"/>
    <w:rsid w:val="00912620"/>
    <w:rsid w:val="009152C3"/>
    <w:rsid w:val="009175CF"/>
    <w:rsid w:val="00922485"/>
    <w:rsid w:val="009259CD"/>
    <w:rsid w:val="00932CA0"/>
    <w:rsid w:val="009402DA"/>
    <w:rsid w:val="00940823"/>
    <w:rsid w:val="0094281B"/>
    <w:rsid w:val="0094412E"/>
    <w:rsid w:val="0095033D"/>
    <w:rsid w:val="00951150"/>
    <w:rsid w:val="00955341"/>
    <w:rsid w:val="00962055"/>
    <w:rsid w:val="009622B0"/>
    <w:rsid w:val="00971A43"/>
    <w:rsid w:val="00972D8F"/>
    <w:rsid w:val="00984C52"/>
    <w:rsid w:val="00987D5C"/>
    <w:rsid w:val="00990C11"/>
    <w:rsid w:val="00997B98"/>
    <w:rsid w:val="009A7514"/>
    <w:rsid w:val="009B0282"/>
    <w:rsid w:val="009B1A3A"/>
    <w:rsid w:val="009B309D"/>
    <w:rsid w:val="009B56A2"/>
    <w:rsid w:val="009B7048"/>
    <w:rsid w:val="009C263C"/>
    <w:rsid w:val="009C44BF"/>
    <w:rsid w:val="009C4CB7"/>
    <w:rsid w:val="009D5180"/>
    <w:rsid w:val="009D67AF"/>
    <w:rsid w:val="009D7D0A"/>
    <w:rsid w:val="009E1C1A"/>
    <w:rsid w:val="009E5640"/>
    <w:rsid w:val="009F4B6D"/>
    <w:rsid w:val="00A02787"/>
    <w:rsid w:val="00A03D2A"/>
    <w:rsid w:val="00A11442"/>
    <w:rsid w:val="00A13AE1"/>
    <w:rsid w:val="00A25B03"/>
    <w:rsid w:val="00A338C3"/>
    <w:rsid w:val="00A33E99"/>
    <w:rsid w:val="00A35810"/>
    <w:rsid w:val="00A3647C"/>
    <w:rsid w:val="00A36697"/>
    <w:rsid w:val="00A374E7"/>
    <w:rsid w:val="00A43434"/>
    <w:rsid w:val="00A44032"/>
    <w:rsid w:val="00A4568E"/>
    <w:rsid w:val="00A45927"/>
    <w:rsid w:val="00A4710A"/>
    <w:rsid w:val="00A51BAF"/>
    <w:rsid w:val="00A56C9B"/>
    <w:rsid w:val="00A60890"/>
    <w:rsid w:val="00A6191B"/>
    <w:rsid w:val="00A715A9"/>
    <w:rsid w:val="00A82750"/>
    <w:rsid w:val="00A8470A"/>
    <w:rsid w:val="00A93370"/>
    <w:rsid w:val="00A93829"/>
    <w:rsid w:val="00AA0491"/>
    <w:rsid w:val="00AA144A"/>
    <w:rsid w:val="00AA314B"/>
    <w:rsid w:val="00AA7778"/>
    <w:rsid w:val="00AA7B1D"/>
    <w:rsid w:val="00AC1149"/>
    <w:rsid w:val="00AC5F31"/>
    <w:rsid w:val="00AE3867"/>
    <w:rsid w:val="00AE3BD5"/>
    <w:rsid w:val="00AF4CE0"/>
    <w:rsid w:val="00B00851"/>
    <w:rsid w:val="00B0098D"/>
    <w:rsid w:val="00B03519"/>
    <w:rsid w:val="00B05DF2"/>
    <w:rsid w:val="00B103A7"/>
    <w:rsid w:val="00B12C0B"/>
    <w:rsid w:val="00B15022"/>
    <w:rsid w:val="00B2052D"/>
    <w:rsid w:val="00B2598C"/>
    <w:rsid w:val="00B3055B"/>
    <w:rsid w:val="00B30D30"/>
    <w:rsid w:val="00B33E62"/>
    <w:rsid w:val="00B347CF"/>
    <w:rsid w:val="00B4406A"/>
    <w:rsid w:val="00B440A5"/>
    <w:rsid w:val="00B519AF"/>
    <w:rsid w:val="00B53D1C"/>
    <w:rsid w:val="00B53DA8"/>
    <w:rsid w:val="00B62329"/>
    <w:rsid w:val="00B66815"/>
    <w:rsid w:val="00B74544"/>
    <w:rsid w:val="00B7645F"/>
    <w:rsid w:val="00B823DE"/>
    <w:rsid w:val="00B84B97"/>
    <w:rsid w:val="00B918ED"/>
    <w:rsid w:val="00B91E9D"/>
    <w:rsid w:val="00B92C9B"/>
    <w:rsid w:val="00B94B41"/>
    <w:rsid w:val="00B959DA"/>
    <w:rsid w:val="00B95AF1"/>
    <w:rsid w:val="00BA02D0"/>
    <w:rsid w:val="00BA520E"/>
    <w:rsid w:val="00BB54A7"/>
    <w:rsid w:val="00BC71EE"/>
    <w:rsid w:val="00BD02FC"/>
    <w:rsid w:val="00BD339A"/>
    <w:rsid w:val="00BD633B"/>
    <w:rsid w:val="00BF2058"/>
    <w:rsid w:val="00BF582C"/>
    <w:rsid w:val="00C118A0"/>
    <w:rsid w:val="00C13DF8"/>
    <w:rsid w:val="00C231DC"/>
    <w:rsid w:val="00C31FBD"/>
    <w:rsid w:val="00C32C50"/>
    <w:rsid w:val="00C34F84"/>
    <w:rsid w:val="00C371B6"/>
    <w:rsid w:val="00C373E6"/>
    <w:rsid w:val="00C410AB"/>
    <w:rsid w:val="00C45962"/>
    <w:rsid w:val="00C46D5E"/>
    <w:rsid w:val="00C5294D"/>
    <w:rsid w:val="00C53505"/>
    <w:rsid w:val="00C5555C"/>
    <w:rsid w:val="00C567AF"/>
    <w:rsid w:val="00C62D38"/>
    <w:rsid w:val="00C64748"/>
    <w:rsid w:val="00C66C1C"/>
    <w:rsid w:val="00C740BF"/>
    <w:rsid w:val="00C7412F"/>
    <w:rsid w:val="00C75398"/>
    <w:rsid w:val="00C768C2"/>
    <w:rsid w:val="00C81DE7"/>
    <w:rsid w:val="00C84427"/>
    <w:rsid w:val="00CA012D"/>
    <w:rsid w:val="00CA6D8E"/>
    <w:rsid w:val="00CB3759"/>
    <w:rsid w:val="00CB5AFB"/>
    <w:rsid w:val="00CC02E4"/>
    <w:rsid w:val="00CC495A"/>
    <w:rsid w:val="00CD1AFC"/>
    <w:rsid w:val="00CD49D4"/>
    <w:rsid w:val="00CE6F43"/>
    <w:rsid w:val="00CF7A96"/>
    <w:rsid w:val="00D05DFC"/>
    <w:rsid w:val="00D20D7A"/>
    <w:rsid w:val="00D22F3F"/>
    <w:rsid w:val="00D23C6E"/>
    <w:rsid w:val="00D247ED"/>
    <w:rsid w:val="00D33BA0"/>
    <w:rsid w:val="00D34E8A"/>
    <w:rsid w:val="00D36530"/>
    <w:rsid w:val="00D4027A"/>
    <w:rsid w:val="00D40C3C"/>
    <w:rsid w:val="00D419D5"/>
    <w:rsid w:val="00D4369E"/>
    <w:rsid w:val="00D45E48"/>
    <w:rsid w:val="00D51A16"/>
    <w:rsid w:val="00D532AF"/>
    <w:rsid w:val="00D55C70"/>
    <w:rsid w:val="00D7429E"/>
    <w:rsid w:val="00D85FAE"/>
    <w:rsid w:val="00D87ADB"/>
    <w:rsid w:val="00D91023"/>
    <w:rsid w:val="00D91E2E"/>
    <w:rsid w:val="00DA7AFB"/>
    <w:rsid w:val="00DB0843"/>
    <w:rsid w:val="00DB14B8"/>
    <w:rsid w:val="00DB200F"/>
    <w:rsid w:val="00DB24FA"/>
    <w:rsid w:val="00DB512C"/>
    <w:rsid w:val="00DB5E48"/>
    <w:rsid w:val="00DC0680"/>
    <w:rsid w:val="00DC10E8"/>
    <w:rsid w:val="00DC5003"/>
    <w:rsid w:val="00DC6C94"/>
    <w:rsid w:val="00DD1F76"/>
    <w:rsid w:val="00DD2127"/>
    <w:rsid w:val="00DD5151"/>
    <w:rsid w:val="00DE0F43"/>
    <w:rsid w:val="00DE311F"/>
    <w:rsid w:val="00DE4884"/>
    <w:rsid w:val="00DF1D58"/>
    <w:rsid w:val="00E005A4"/>
    <w:rsid w:val="00E02AEB"/>
    <w:rsid w:val="00E16733"/>
    <w:rsid w:val="00E23070"/>
    <w:rsid w:val="00E333CF"/>
    <w:rsid w:val="00E336B2"/>
    <w:rsid w:val="00E35A54"/>
    <w:rsid w:val="00E36670"/>
    <w:rsid w:val="00E42F69"/>
    <w:rsid w:val="00E465D4"/>
    <w:rsid w:val="00E46E41"/>
    <w:rsid w:val="00E52AC9"/>
    <w:rsid w:val="00E54208"/>
    <w:rsid w:val="00E63F41"/>
    <w:rsid w:val="00E65DD6"/>
    <w:rsid w:val="00E67649"/>
    <w:rsid w:val="00E73CD7"/>
    <w:rsid w:val="00E834CC"/>
    <w:rsid w:val="00E87A22"/>
    <w:rsid w:val="00E976E8"/>
    <w:rsid w:val="00EB2192"/>
    <w:rsid w:val="00EB48B7"/>
    <w:rsid w:val="00EB6723"/>
    <w:rsid w:val="00EC16BE"/>
    <w:rsid w:val="00EC3250"/>
    <w:rsid w:val="00EC4DA0"/>
    <w:rsid w:val="00EC5152"/>
    <w:rsid w:val="00ED10F7"/>
    <w:rsid w:val="00ED2272"/>
    <w:rsid w:val="00ED4649"/>
    <w:rsid w:val="00ED5DEF"/>
    <w:rsid w:val="00EE6306"/>
    <w:rsid w:val="00EF68B5"/>
    <w:rsid w:val="00EF7294"/>
    <w:rsid w:val="00F01A33"/>
    <w:rsid w:val="00F03734"/>
    <w:rsid w:val="00F04898"/>
    <w:rsid w:val="00F06E86"/>
    <w:rsid w:val="00F06ED1"/>
    <w:rsid w:val="00F13D4C"/>
    <w:rsid w:val="00F14504"/>
    <w:rsid w:val="00F31B53"/>
    <w:rsid w:val="00F31F52"/>
    <w:rsid w:val="00F3466F"/>
    <w:rsid w:val="00F34B10"/>
    <w:rsid w:val="00F41B09"/>
    <w:rsid w:val="00F440A5"/>
    <w:rsid w:val="00F52FF8"/>
    <w:rsid w:val="00F5426D"/>
    <w:rsid w:val="00F553D9"/>
    <w:rsid w:val="00F559C5"/>
    <w:rsid w:val="00F605F3"/>
    <w:rsid w:val="00F62046"/>
    <w:rsid w:val="00F64D46"/>
    <w:rsid w:val="00F64F86"/>
    <w:rsid w:val="00F721FA"/>
    <w:rsid w:val="00F72370"/>
    <w:rsid w:val="00F7285F"/>
    <w:rsid w:val="00F77A6F"/>
    <w:rsid w:val="00F77C6C"/>
    <w:rsid w:val="00F90C16"/>
    <w:rsid w:val="00F94A9F"/>
    <w:rsid w:val="00F96C95"/>
    <w:rsid w:val="00F96F67"/>
    <w:rsid w:val="00F97797"/>
    <w:rsid w:val="00FB1151"/>
    <w:rsid w:val="00FB3DFB"/>
    <w:rsid w:val="00FB43F5"/>
    <w:rsid w:val="00FB4958"/>
    <w:rsid w:val="00FC3375"/>
    <w:rsid w:val="00FC4773"/>
    <w:rsid w:val="00FC48FC"/>
    <w:rsid w:val="00FC65D2"/>
    <w:rsid w:val="00FD22C6"/>
    <w:rsid w:val="00FD5EB1"/>
    <w:rsid w:val="00FD7B2E"/>
    <w:rsid w:val="00FE1A19"/>
    <w:rsid w:val="00FE379A"/>
    <w:rsid w:val="00FE3DC9"/>
    <w:rsid w:val="00FE579D"/>
    <w:rsid w:val="00FF0DD1"/>
    <w:rsid w:val="00FF0EF9"/>
    <w:rsid w:val="00FF6969"/>
    <w:rsid w:val="00FF76BB"/>
    <w:rsid w:val="00FF7B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A8F5"/>
  <w15:docId w15:val="{E8A13D96-833D-471D-9761-C8BF910D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3D6"/>
  </w:style>
  <w:style w:type="paragraph" w:styleId="2">
    <w:name w:val="heading 2"/>
    <w:basedOn w:val="a"/>
    <w:next w:val="a"/>
    <w:link w:val="20"/>
    <w:uiPriority w:val="9"/>
    <w:unhideWhenUsed/>
    <w:qFormat/>
    <w:rsid w:val="006506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5063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4710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063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650636"/>
    <w:rPr>
      <w:rFonts w:asciiTheme="majorHAnsi" w:eastAsiaTheme="majorEastAsia" w:hAnsiTheme="majorHAnsi" w:cstheme="majorBidi"/>
      <w:b/>
      <w:bCs/>
      <w:color w:val="4F81BD" w:themeColor="accent1"/>
    </w:rPr>
  </w:style>
  <w:style w:type="paragraph" w:styleId="a3">
    <w:name w:val="footnote text"/>
    <w:aliases w:val="Знак6,F1"/>
    <w:basedOn w:val="a"/>
    <w:link w:val="a4"/>
    <w:uiPriority w:val="99"/>
    <w:qFormat/>
    <w:rsid w:val="007C7BE3"/>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Знак6 Знак,F1 Знак"/>
    <w:basedOn w:val="a0"/>
    <w:link w:val="a3"/>
    <w:uiPriority w:val="99"/>
    <w:qFormat/>
    <w:rsid w:val="007C7BE3"/>
    <w:rPr>
      <w:rFonts w:ascii="Times New Roman" w:eastAsia="Times New Roman" w:hAnsi="Times New Roman" w:cs="Times New Roman"/>
      <w:sz w:val="20"/>
      <w:szCs w:val="20"/>
      <w:lang w:eastAsia="ru-RU"/>
    </w:rPr>
  </w:style>
  <w:style w:type="paragraph" w:styleId="a5">
    <w:name w:val="List Paragraph"/>
    <w:basedOn w:val="a"/>
    <w:uiPriority w:val="34"/>
    <w:qFormat/>
    <w:rsid w:val="003E32AC"/>
    <w:pPr>
      <w:ind w:left="720"/>
      <w:contextualSpacing/>
    </w:pPr>
  </w:style>
  <w:style w:type="character" w:customStyle="1" w:styleId="40">
    <w:name w:val="Заголовок 4 Знак"/>
    <w:basedOn w:val="a0"/>
    <w:link w:val="4"/>
    <w:uiPriority w:val="9"/>
    <w:semiHidden/>
    <w:rsid w:val="00A4710A"/>
    <w:rPr>
      <w:rFonts w:asciiTheme="majorHAnsi" w:eastAsiaTheme="majorEastAsia" w:hAnsiTheme="majorHAnsi" w:cstheme="majorBidi"/>
      <w:i/>
      <w:iCs/>
      <w:color w:val="365F91" w:themeColor="accent1" w:themeShade="BF"/>
    </w:rPr>
  </w:style>
  <w:style w:type="character" w:styleId="a6">
    <w:name w:val="Hyperlink"/>
    <w:basedOn w:val="a0"/>
    <w:uiPriority w:val="99"/>
    <w:unhideWhenUsed/>
    <w:rsid w:val="002321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22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ulture.ru/poems/38560/ozero-ch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1844</TotalTime>
  <Pages>21</Pages>
  <Words>6460</Words>
  <Characters>36825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Людмила Милорадова</cp:lastModifiedBy>
  <cp:revision>227</cp:revision>
  <dcterms:created xsi:type="dcterms:W3CDTF">2020-06-01T13:47:00Z</dcterms:created>
  <dcterms:modified xsi:type="dcterms:W3CDTF">2023-09-18T19:20:00Z</dcterms:modified>
</cp:coreProperties>
</file>