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4F7A31">
        <w:rPr>
          <w:color w:val="000000"/>
        </w:rPr>
        <w:t>Аннотация к рабочей программе «Английский язык»</w:t>
      </w:r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4F7A31">
        <w:rPr>
          <w:color w:val="000000"/>
        </w:rPr>
        <w:t>10-11 класс</w:t>
      </w:r>
    </w:p>
    <w:p w:rsid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color w:val="000000"/>
        </w:rPr>
        <w:br/>
        <w:t>Рабочая программа учебного предмета «Английский язык» для 10-11 классов, рассчитанная на изучение английского языка на углубленном уровне, составлена в соответствии с Федеральным государственным образовательным стандартом СОО, Основной образовательной програм</w:t>
      </w:r>
      <w:r>
        <w:rPr>
          <w:color w:val="000000"/>
        </w:rPr>
        <w:t>мы СОО школы, учебным планом МОАУ Лицей №3</w:t>
      </w:r>
      <w:r w:rsidRPr="004F7A31">
        <w:rPr>
          <w:color w:val="000000"/>
        </w:rPr>
        <w:t>, УМК «</w:t>
      </w:r>
      <w:proofErr w:type="spellStart"/>
      <w:r>
        <w:rPr>
          <w:color w:val="000000"/>
        </w:rPr>
        <w:t>Биболетова</w:t>
      </w:r>
      <w:proofErr w:type="spellEnd"/>
      <w:r w:rsidRPr="004F7A31">
        <w:rPr>
          <w:color w:val="000000"/>
        </w:rPr>
        <w:t xml:space="preserve">». Авторы: </w:t>
      </w:r>
      <w:r>
        <w:rPr>
          <w:color w:val="000000"/>
        </w:rPr>
        <w:t xml:space="preserve">М.З. </w:t>
      </w:r>
      <w:proofErr w:type="spellStart"/>
      <w:r>
        <w:rPr>
          <w:color w:val="000000"/>
        </w:rPr>
        <w:t>Биболетова</w:t>
      </w:r>
      <w:proofErr w:type="spellEnd"/>
      <w:r>
        <w:rPr>
          <w:color w:val="000000"/>
        </w:rPr>
        <w:t xml:space="preserve">, Н.Н. </w:t>
      </w:r>
      <w:proofErr w:type="spellStart"/>
      <w:r>
        <w:rPr>
          <w:color w:val="000000"/>
        </w:rPr>
        <w:t>Трубанева</w:t>
      </w:r>
      <w:proofErr w:type="spellEnd"/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color w:val="000000"/>
        </w:rPr>
        <w:t>Раб</w:t>
      </w:r>
      <w:r>
        <w:rPr>
          <w:color w:val="000000"/>
        </w:rPr>
        <w:t>очая программа рассчитана на 170 часов (5 часов</w:t>
      </w:r>
      <w:r w:rsidRPr="004F7A31">
        <w:rPr>
          <w:color w:val="000000"/>
        </w:rPr>
        <w:t xml:space="preserve"> в неделю)</w:t>
      </w:r>
      <w:bookmarkStart w:id="0" w:name="_GoBack"/>
      <w:bookmarkEnd w:id="0"/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b/>
          <w:bCs/>
          <w:color w:val="000000"/>
        </w:rPr>
        <w:t>Цель изучения дисциплины.</w:t>
      </w:r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b/>
          <w:bCs/>
          <w:color w:val="000000"/>
        </w:rPr>
        <w:t>Основной целью</w:t>
      </w:r>
      <w:r w:rsidRPr="004F7A31">
        <w:rPr>
          <w:color w:val="000000"/>
        </w:rPr>
        <w:t> обучения английскому языку на ступени среднего (полного) общего образования (10-11 классы) является развитие у школьников способностей использовать иностранный язык как инструмент общения в диалоге культур и цивилизаций современного мира, а именно развитие способности, готовности и желания участвовать в межкультурной коммуникации и самосовершенствоваться в коммуникативной деятельности.</w:t>
      </w:r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b/>
          <w:bCs/>
          <w:color w:val="000000"/>
        </w:rPr>
        <w:t>Цели реализации программы</w:t>
      </w:r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color w:val="000000"/>
        </w:rPr>
        <w:t>В процессе реализации предлагаемой рабочей программы предполагается достижение следующих целей:</w:t>
      </w:r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color w:val="000000"/>
        </w:rPr>
        <w:t xml:space="preserve">-развитие иноязычной коммуникативной </w:t>
      </w:r>
      <w:proofErr w:type="gramStart"/>
      <w:r w:rsidRPr="004F7A31">
        <w:rPr>
          <w:color w:val="000000"/>
        </w:rPr>
        <w:t>компетенции(</w:t>
      </w:r>
      <w:proofErr w:type="gramEnd"/>
      <w:r w:rsidRPr="004F7A31">
        <w:rPr>
          <w:color w:val="000000"/>
        </w:rPr>
        <w:t>речевой, языковой, социокультурной, компенсаторной, учебно-познавательной):</w:t>
      </w:r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color w:val="000000"/>
        </w:rPr>
        <w:t>–речевая компетенция</w:t>
      </w:r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color w:val="000000"/>
        </w:rPr>
        <w:t xml:space="preserve">–коммуникативные умения в четырёх основных видах речевой деятельности (говорении, </w:t>
      </w:r>
      <w:proofErr w:type="spellStart"/>
      <w:r w:rsidRPr="004F7A31">
        <w:rPr>
          <w:color w:val="000000"/>
        </w:rPr>
        <w:t>аудировании</w:t>
      </w:r>
      <w:proofErr w:type="spellEnd"/>
      <w:r w:rsidRPr="004F7A31">
        <w:rPr>
          <w:color w:val="000000"/>
        </w:rPr>
        <w:t>, чтении, письме); –языковая компетенция</w:t>
      </w:r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color w:val="000000"/>
        </w:rPr>
        <w:t>–владение языковыми средствами в соответствии с отобранными темами и сферами общения; знания о языковых явлениях изучаемого языка; представления о способах выражения мысли в родном и изучаемом языке;</w:t>
      </w:r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color w:val="000000"/>
        </w:rPr>
        <w:t>–социокультурная компетенция</w:t>
      </w:r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color w:val="000000"/>
        </w:rPr>
        <w:t>–осведомлённость учащихся о культуре, традициях и реалиях стран английского языка в рамках тем, сфер и ситуаций общения, отвечающих опыту, интересам, психологическим особенностям учащихся основной школы в 10 классе; умение представлять свою страну, её культуру в условиях иноязычного межкультурного общения; способность адаптироваться в условиях неродной культуры;</w:t>
      </w:r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color w:val="000000"/>
        </w:rPr>
        <w:t>–компенсаторная компетенция</w:t>
      </w:r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color w:val="000000"/>
        </w:rPr>
        <w:t>–умения выходить из положения в условиях дефицита языковых средств, при получении и передаче иноязычной информации, а также при соприкосновении с неродной культурой;</w:t>
      </w:r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color w:val="000000"/>
        </w:rPr>
        <w:t>–учебно-познавательная компетенция–общие и специальные учебные умения, владение способами и приёмами самостоятельного изучения языков и культур, в том числе с использованием новых информационных технологий.</w:t>
      </w:r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color w:val="000000"/>
        </w:rPr>
        <w:sym w:font="Symbol" w:char="F0B7"/>
      </w:r>
      <w:r w:rsidRPr="004F7A31">
        <w:rPr>
          <w:color w:val="000000"/>
        </w:rPr>
        <w:t xml:space="preserve">Развитие и воспитание у школьников понимания важности иностранного языка в современном мире и потребности пользоваться им как средством общения, познания, </w:t>
      </w:r>
      <w:r w:rsidRPr="004F7A31">
        <w:rPr>
          <w:color w:val="000000"/>
        </w:rPr>
        <w:lastRenderedPageBreak/>
        <w:t>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другой культуры.</w:t>
      </w:r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color w:val="000000"/>
        </w:rPr>
        <w:sym w:font="Symbol" w:char="F0B7"/>
      </w:r>
      <w:r w:rsidRPr="004F7A31">
        <w:rPr>
          <w:color w:val="000000"/>
        </w:rPr>
        <w:t>Формирование уважения к личности, ценностям семьи,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учётом достигнутого ими уровня иноязычной подготовки.</w:t>
      </w:r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color w:val="000000"/>
        </w:rPr>
        <w:sym w:font="Symbol" w:char="F0B7"/>
      </w:r>
      <w:r w:rsidRPr="004F7A31">
        <w:rPr>
          <w:color w:val="000000"/>
        </w:rPr>
        <w:t>Создание основы для формирования интереса к совершенствованию достигнутого уровня владения изучаемым английским языком, к изучению второго/третьего иностранного языка, к использованию иностранного языка как средства, позволяющего расширять свои знания в других предметных областях.</w:t>
      </w:r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color w:val="000000"/>
        </w:rPr>
        <w:sym w:font="Symbol" w:char="F0B7"/>
      </w:r>
      <w:r w:rsidRPr="004F7A31">
        <w:rPr>
          <w:color w:val="000000"/>
        </w:rPr>
        <w:t>Создание основы для выбора иностранного языка как профильного предмета на ступени среднего полного образования, а в дальнейшем и в качестве сферы профессиональной деятельности.</w:t>
      </w:r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b/>
          <w:bCs/>
          <w:color w:val="000000"/>
        </w:rPr>
        <w:t>Основными задачами</w:t>
      </w:r>
      <w:r w:rsidRPr="004F7A31">
        <w:rPr>
          <w:color w:val="000000"/>
        </w:rPr>
        <w:t> реализации содержания обучения являются:</w:t>
      </w:r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color w:val="000000"/>
        </w:rPr>
        <w:t>–формирование и развитие коммуникативных умений в основных видах речевой деятельности;</w:t>
      </w:r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color w:val="000000"/>
        </w:rPr>
        <w:t>–формирование и развитие языковых (фонетических, лексических и грамматических) навыков;</w:t>
      </w:r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color w:val="000000"/>
        </w:rPr>
        <w:t>–формирование и развитие социокультурных умений учащихся.</w:t>
      </w:r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color w:val="000000"/>
        </w:rPr>
        <w:t>Предметное содержание речи содержит лексические темы для общения в различных коммуникативных ситуациях.</w:t>
      </w:r>
    </w:p>
    <w:p w:rsidR="004F7A31" w:rsidRPr="004F7A31" w:rsidRDefault="004F7A31" w:rsidP="004F7A3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7A31">
        <w:rPr>
          <w:color w:val="000000"/>
        </w:rPr>
        <w:t>Освоение английского языку на углубленном уровне направлено на достижение обучающимися уровня, превышающего пороговый, достаточного для делового общения в рамках выбранного профиля владения иностранным языком в соответствии с требованиями к предметным результатам ФГОС СОО и «Общеевропейскими компетенциями владения иностранным языком». Углубленный уровень изучения иностранного языка (английского) представляет собой расширение и углубление базового уровня с учетом профильной ориентации школьников.</w:t>
      </w:r>
    </w:p>
    <w:p w:rsidR="00237C5F" w:rsidRDefault="00237C5F"/>
    <w:sectPr w:rsidR="00237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A31"/>
    <w:rsid w:val="00237C5F"/>
    <w:rsid w:val="004F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8E53E"/>
  <w15:chartTrackingRefBased/>
  <w15:docId w15:val="{BE7313C4-DA76-46C9-B8EC-5649618D5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7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43 кабинет</dc:creator>
  <cp:keywords/>
  <dc:description/>
  <cp:lastModifiedBy>43 кабинет</cp:lastModifiedBy>
  <cp:revision>1</cp:revision>
  <dcterms:created xsi:type="dcterms:W3CDTF">2024-09-02T09:59:00Z</dcterms:created>
  <dcterms:modified xsi:type="dcterms:W3CDTF">2024-09-02T10:03:00Z</dcterms:modified>
</cp:coreProperties>
</file>