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C3" w:rsidRPr="007E77C3" w:rsidRDefault="00177D14" w:rsidP="007E77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358775</wp:posOffset>
            </wp:positionV>
            <wp:extent cx="2997200" cy="42075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8" t="2011" r="4358" b="14621"/>
                    <a:stretch/>
                  </pic:blipFill>
                  <pic:spPr bwMode="auto">
                    <a:xfrm>
                      <a:off x="0" y="0"/>
                      <a:ext cx="299720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46A" w:rsidRPr="007E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580" w:rsidRPr="007E77C3">
        <w:rPr>
          <w:rFonts w:ascii="Times New Roman" w:hAnsi="Times New Roman" w:cs="Times New Roman"/>
          <w:b/>
          <w:bCs/>
          <w:sz w:val="24"/>
          <w:szCs w:val="24"/>
        </w:rPr>
        <w:t>«Герой моей семьи»</w:t>
      </w:r>
    </w:p>
    <w:p w:rsidR="00AF1C7B" w:rsidRDefault="00911771" w:rsidP="0058648B">
      <w:pPr>
        <w:pStyle w:val="a3"/>
        <w:spacing w:line="360" w:lineRule="auto"/>
        <w:jc w:val="both"/>
      </w:pPr>
      <w:r>
        <w:t xml:space="preserve">Мой </w:t>
      </w:r>
      <w:r w:rsidR="00805935">
        <w:t>прапра</w:t>
      </w:r>
      <w:r>
        <w:t xml:space="preserve">дедушка, </w:t>
      </w:r>
      <w:bookmarkStart w:id="0" w:name="_GoBack"/>
      <w:r>
        <w:t>Сомин Сергей Григорьевич</w:t>
      </w:r>
      <w:bookmarkEnd w:id="0"/>
      <w:r>
        <w:t xml:space="preserve">, родился в 1903 году в </w:t>
      </w:r>
      <w:r w:rsidR="00AF1C7B">
        <w:t xml:space="preserve">Куйбышевской области, селе </w:t>
      </w:r>
      <w:proofErr w:type="spellStart"/>
      <w:r w:rsidR="00AF1C7B">
        <w:t>Измайловка</w:t>
      </w:r>
      <w:proofErr w:type="spellEnd"/>
      <w:r w:rsidR="00AF1C7B">
        <w:t>.</w:t>
      </w:r>
    </w:p>
    <w:p w:rsidR="00805935" w:rsidRDefault="00805935" w:rsidP="0058648B">
      <w:pPr>
        <w:pStyle w:val="a3"/>
        <w:spacing w:line="360" w:lineRule="auto"/>
        <w:jc w:val="both"/>
      </w:pPr>
      <w:r>
        <w:t>Когда он ушел на войну, дома осталась жена Мария и две дочери Маргарита</w:t>
      </w:r>
      <w:r w:rsidR="00B952E1">
        <w:t xml:space="preserve"> </w:t>
      </w:r>
      <w:r>
        <w:t>и Алевтина</w:t>
      </w:r>
      <w:r w:rsidR="00B952E1">
        <w:t xml:space="preserve"> (11 и 6 лет)</w:t>
      </w:r>
      <w:r>
        <w:t>.</w:t>
      </w:r>
    </w:p>
    <w:p w:rsidR="0058648B" w:rsidRDefault="00AF1C7B" w:rsidP="0058648B">
      <w:pPr>
        <w:pStyle w:val="a3"/>
        <w:spacing w:line="360" w:lineRule="auto"/>
        <w:jc w:val="both"/>
      </w:pPr>
      <w:r>
        <w:t xml:space="preserve">Прапрадедушка в отечественной войне </w:t>
      </w:r>
      <w:r w:rsidR="00BA13EE">
        <w:t xml:space="preserve">был </w:t>
      </w:r>
      <w:r w:rsidR="00B952E1">
        <w:t xml:space="preserve">в должности старшего сержанта </w:t>
      </w:r>
      <w:r>
        <w:t>с 18.10.1942 года</w:t>
      </w:r>
      <w:r w:rsidR="0058648B">
        <w:t xml:space="preserve"> на Сталинградском фронте, с 18.02.1943 года на Юго-Западном фронте, с 20.06.1943 года на Южном фронте, с 25.10.1943 года на Западном Украинском фронте и с 05.06.1944 года на 4-м Украинском фронте.</w:t>
      </w:r>
    </w:p>
    <w:p w:rsidR="007C6AF5" w:rsidRDefault="0010646A" w:rsidP="007C6AF5">
      <w:pPr>
        <w:pStyle w:val="a3"/>
        <w:spacing w:line="360" w:lineRule="auto"/>
        <w:jc w:val="both"/>
      </w:pPr>
      <w:r>
        <w:t xml:space="preserve">Во время службы показал себя только с положительной стороны, являясь исключительно энергичным, аккуратным, усидчивым и трудолюбивым штабным работником. </w:t>
      </w:r>
      <w:r w:rsidR="00177D14">
        <w:t>Участвовал</w:t>
      </w:r>
      <w:r>
        <w:t xml:space="preserve"> в выполнении срочных Правительственных заданиях по </w:t>
      </w:r>
      <w:r w:rsidR="00BA13EE">
        <w:t>восстановлению</w:t>
      </w:r>
      <w:r>
        <w:t xml:space="preserve"> железнодорожных участков</w:t>
      </w:r>
      <w:r w:rsidR="00BA13EE">
        <w:t>: под Сталинградом, в Донбассе и в Западной Украине.</w:t>
      </w:r>
    </w:p>
    <w:p w:rsidR="007C6AF5" w:rsidRDefault="0058648B" w:rsidP="007C6AF5">
      <w:pPr>
        <w:pStyle w:val="a3"/>
        <w:spacing w:line="360" w:lineRule="auto"/>
        <w:jc w:val="both"/>
      </w:pPr>
      <w:r>
        <w:t>Награжден за участие в героической обороне гор. Сталинграда медалью «ЗА ОБОРОНУ СТАЛИНГРАДА», медалью «ЗА БОЕВЫЕ ЗАСЛУГИ», и знаком «ОТЛИЧНИК ЖЕЛДОРВОЙСК»</w:t>
      </w:r>
      <w:r w:rsidR="0019305E">
        <w:t>.</w:t>
      </w:r>
    </w:p>
    <w:p w:rsidR="0019305E" w:rsidRDefault="00805935" w:rsidP="007C6AF5">
      <w:pPr>
        <w:pStyle w:val="a3"/>
        <w:spacing w:line="360" w:lineRule="auto"/>
        <w:jc w:val="both"/>
      </w:pPr>
      <w:r>
        <w:t>Мой прапрадедушка выжил в кошмарном аду под названием Сталинград, в 1945-м дошёл до Берлина и вернулся домой.</w:t>
      </w:r>
    </w:p>
    <w:p w:rsidR="007E77C3" w:rsidRDefault="00911771" w:rsidP="00911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своим прапрадедушкой.</w:t>
      </w:r>
    </w:p>
    <w:p w:rsidR="00911771" w:rsidRDefault="00911771" w:rsidP="00911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Золина Вера, 4 «В» класс.</w:t>
      </w:r>
    </w:p>
    <w:p w:rsidR="00911771" w:rsidRPr="00953580" w:rsidRDefault="00911771" w:rsidP="0091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материалы: сайт Память народа, семейный архив, рассказы родителей и прабабушки.</w:t>
      </w:r>
    </w:p>
    <w:sectPr w:rsidR="00911771" w:rsidRPr="0095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0"/>
    <w:rsid w:val="0010646A"/>
    <w:rsid w:val="00177D14"/>
    <w:rsid w:val="0019305E"/>
    <w:rsid w:val="0058648B"/>
    <w:rsid w:val="007C6AF5"/>
    <w:rsid w:val="007E77C3"/>
    <w:rsid w:val="00805935"/>
    <w:rsid w:val="00911771"/>
    <w:rsid w:val="00953580"/>
    <w:rsid w:val="009C520A"/>
    <w:rsid w:val="00AF1C7B"/>
    <w:rsid w:val="00B46DA2"/>
    <w:rsid w:val="00B952E1"/>
    <w:rsid w:val="00B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D2AAD-BD40-46BE-8CB6-86906A5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 З</dc:creator>
  <cp:keywords/>
  <dc:description/>
  <cp:lastModifiedBy>Шевлякова Светлана Михайловна</cp:lastModifiedBy>
  <cp:revision>2</cp:revision>
  <dcterms:created xsi:type="dcterms:W3CDTF">2025-03-03T03:13:00Z</dcterms:created>
  <dcterms:modified xsi:type="dcterms:W3CDTF">2025-03-03T03:13:00Z</dcterms:modified>
</cp:coreProperties>
</file>