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52497F" w14:textId="77777777" w:rsidR="00967B0B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A98E060" w14:textId="77777777" w:rsidR="00967B0B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31EC2128" w14:textId="77777777" w:rsidR="00967B0B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</w:p>
    <w:p w14:paraId="669729AC" w14:textId="05E4B478" w:rsidR="00967B0B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  <w:r w:rsidRPr="002854B5">
        <w:rPr>
          <w:rFonts w:ascii="Times New Roman" w:hAnsi="Times New Roman" w:cs="Times New Roman"/>
          <w:sz w:val="36"/>
          <w:szCs w:val="36"/>
        </w:rPr>
        <w:t>НИКТО НЕ ЗАБЫТ, НИЧТО НЕ ЗАБЫТО</w:t>
      </w:r>
    </w:p>
    <w:p w14:paraId="75E8EF8A" w14:textId="64643090" w:rsidR="00967B0B" w:rsidRPr="002854B5" w:rsidRDefault="00967B0B">
      <w:pPr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3880693" wp14:editId="68C81BFE">
            <wp:simplePos x="0" y="0"/>
            <wp:positionH relativeFrom="page">
              <wp:posOffset>2286405</wp:posOffset>
            </wp:positionH>
            <wp:positionV relativeFrom="paragraph">
              <wp:posOffset>253365</wp:posOffset>
            </wp:positionV>
            <wp:extent cx="3716020" cy="495427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0" cy="49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A2E4DA" w14:textId="77777777" w:rsidR="00967B0B" w:rsidRPr="002854B5" w:rsidRDefault="00967B0B">
      <w:pPr>
        <w:rPr>
          <w:rFonts w:ascii="Times New Roman" w:hAnsi="Times New Roman" w:cs="Times New Roman"/>
          <w:sz w:val="24"/>
          <w:szCs w:val="24"/>
        </w:rPr>
      </w:pPr>
    </w:p>
    <w:p w14:paraId="12D76853" w14:textId="23E4134B" w:rsidR="00634934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  <w:proofErr w:type="spellStart"/>
      <w:r w:rsidRPr="002854B5">
        <w:rPr>
          <w:rFonts w:ascii="Times New Roman" w:hAnsi="Times New Roman" w:cs="Times New Roman"/>
          <w:sz w:val="36"/>
          <w:szCs w:val="36"/>
        </w:rPr>
        <w:t>Куличкин</w:t>
      </w:r>
      <w:proofErr w:type="spellEnd"/>
      <w:r w:rsidRPr="002854B5">
        <w:rPr>
          <w:rFonts w:ascii="Times New Roman" w:hAnsi="Times New Roman" w:cs="Times New Roman"/>
          <w:sz w:val="36"/>
          <w:szCs w:val="36"/>
        </w:rPr>
        <w:t xml:space="preserve"> Георгий Андреевич</w:t>
      </w:r>
    </w:p>
    <w:p w14:paraId="126C5B65" w14:textId="4A6491DE" w:rsidR="00967B0B" w:rsidRPr="002854B5" w:rsidRDefault="00967B0B" w:rsidP="00967B0B">
      <w:pPr>
        <w:jc w:val="center"/>
        <w:rPr>
          <w:rFonts w:ascii="Times New Roman" w:hAnsi="Times New Roman" w:cs="Times New Roman"/>
          <w:sz w:val="36"/>
          <w:szCs w:val="36"/>
        </w:rPr>
      </w:pPr>
      <w:r w:rsidRPr="002854B5">
        <w:rPr>
          <w:rFonts w:ascii="Times New Roman" w:hAnsi="Times New Roman" w:cs="Times New Roman"/>
          <w:sz w:val="36"/>
          <w:szCs w:val="36"/>
        </w:rPr>
        <w:t>(01.03.1925г.-30.05.2022г.)</w:t>
      </w:r>
    </w:p>
    <w:p w14:paraId="0F3CDFB9" w14:textId="77777777" w:rsidR="00967B0B" w:rsidRPr="002854B5" w:rsidRDefault="00967B0B">
      <w:pPr>
        <w:rPr>
          <w:rFonts w:ascii="Times New Roman" w:hAnsi="Times New Roman" w:cs="Times New Roman"/>
          <w:sz w:val="36"/>
          <w:szCs w:val="36"/>
        </w:rPr>
      </w:pPr>
      <w:r w:rsidRPr="002854B5">
        <w:rPr>
          <w:rFonts w:ascii="Times New Roman" w:hAnsi="Times New Roman" w:cs="Times New Roman"/>
          <w:sz w:val="36"/>
          <w:szCs w:val="36"/>
        </w:rPr>
        <w:br w:type="page"/>
      </w:r>
    </w:p>
    <w:p w14:paraId="21FDE03E" w14:textId="77777777" w:rsidR="00967B0B" w:rsidRPr="002854B5" w:rsidRDefault="00967B0B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4B5">
        <w:rPr>
          <w:rFonts w:ascii="Times New Roman" w:hAnsi="Times New Roman" w:cs="Times New Roman"/>
          <w:sz w:val="24"/>
          <w:szCs w:val="24"/>
        </w:rPr>
        <w:lastRenderedPageBreak/>
        <w:t>Куличкин</w:t>
      </w:r>
      <w:proofErr w:type="spellEnd"/>
      <w:r w:rsidRPr="002854B5">
        <w:rPr>
          <w:rFonts w:ascii="Times New Roman" w:hAnsi="Times New Roman" w:cs="Times New Roman"/>
          <w:sz w:val="24"/>
          <w:szCs w:val="24"/>
        </w:rPr>
        <w:t xml:space="preserve"> Георгий Андреевич </w:t>
      </w:r>
      <w:r w:rsidRPr="002854B5">
        <w:rPr>
          <w:rFonts w:ascii="Times New Roman" w:hAnsi="Times New Roman" w:cs="Times New Roman"/>
          <w:sz w:val="24"/>
          <w:szCs w:val="24"/>
        </w:rPr>
        <w:t>родился 1 марта 1925 года в селе Троицком (ныне – Тюльганский район), в большой семье: у родителей было пятеро детей. Когда началась война, Георгий</w:t>
      </w:r>
      <w:r w:rsidRPr="002854B5">
        <w:rPr>
          <w:rFonts w:ascii="Times New Roman" w:hAnsi="Times New Roman" w:cs="Times New Roman"/>
          <w:sz w:val="24"/>
          <w:szCs w:val="24"/>
        </w:rPr>
        <w:t xml:space="preserve"> Андреевич</w:t>
      </w:r>
      <w:r w:rsidRPr="002854B5">
        <w:rPr>
          <w:rFonts w:ascii="Times New Roman" w:hAnsi="Times New Roman" w:cs="Times New Roman"/>
          <w:sz w:val="24"/>
          <w:szCs w:val="24"/>
        </w:rPr>
        <w:t xml:space="preserve"> учился на тракториста в Домбаровском ремесленном училище. Как и все его сверстники стремился на передовую, но пришлось дождаться совершеннолетия. В 1943 году Георгия</w:t>
      </w:r>
      <w:r w:rsidRPr="002854B5">
        <w:rPr>
          <w:rFonts w:ascii="Times New Roman" w:hAnsi="Times New Roman" w:cs="Times New Roman"/>
          <w:sz w:val="24"/>
          <w:szCs w:val="24"/>
        </w:rPr>
        <w:t xml:space="preserve"> Андреевича</w:t>
      </w:r>
      <w:r w:rsidRPr="002854B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854B5">
        <w:rPr>
          <w:rFonts w:ascii="Times New Roman" w:hAnsi="Times New Roman" w:cs="Times New Roman"/>
          <w:sz w:val="24"/>
          <w:szCs w:val="24"/>
        </w:rPr>
        <w:t>Куличкина</w:t>
      </w:r>
      <w:proofErr w:type="spellEnd"/>
      <w:r w:rsidRPr="002854B5">
        <w:rPr>
          <w:rFonts w:ascii="Times New Roman" w:hAnsi="Times New Roman" w:cs="Times New Roman"/>
          <w:sz w:val="24"/>
          <w:szCs w:val="24"/>
        </w:rPr>
        <w:t xml:space="preserve"> в числе других молодых трактористов, направили на учебу в Свердловск. На фронт он попал в начале 1944 года. Участвовал в боях на территории Эстонии. Получил тяжелое ранение в наступательной операции под городом Тарту. </w:t>
      </w:r>
    </w:p>
    <w:p w14:paraId="762AC3E2" w14:textId="0DDF07E2" w:rsidR="00967B0B" w:rsidRPr="002854B5" w:rsidRDefault="002854B5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>Из воспоминаний Георгия Андреевича:</w:t>
      </w:r>
    </w:p>
    <w:p w14:paraId="403E21D3" w14:textId="7BF6C3E1" w:rsidR="002854B5" w:rsidRPr="002854B5" w:rsidRDefault="002854B5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>«</w:t>
      </w:r>
      <w:r w:rsidRPr="002854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В 1943 году меня, в числе других молодых трактористов, направили на учебу в Свердловск. Армии нужны были подготовленные танкисты. И на фронт я попал только в начале 1944 года. Эшелон с новенькими Т-34 направлялся в Прибалтику. Наш полк участвовал в боях на территории Эстонии, где меня тяжело ранило в одной наступательной операции (под г. Тарту). Поле было усеяно трупами врагов, я открыл люк танка (стоял жаркий июль), чтобы лучше осмотреться, а летевшая пуля </w:t>
      </w:r>
      <w:proofErr w:type="spellStart"/>
      <w:r w:rsidRPr="002854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отрикошетила</w:t>
      </w:r>
      <w:proofErr w:type="spellEnd"/>
      <w:r w:rsidRPr="002854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 xml:space="preserve"> от люка и пронзила мне левое плечо, задев вену. Хлынула кровь, я стал терять сознание…</w:t>
      </w:r>
      <w:r w:rsidRPr="002854B5">
        <w:rPr>
          <w:rFonts w:ascii="Times New Roman" w:hAnsi="Times New Roman" w:cs="Times New Roman"/>
          <w:sz w:val="24"/>
          <w:szCs w:val="24"/>
        </w:rPr>
        <w:t>»</w:t>
      </w:r>
    </w:p>
    <w:p w14:paraId="5F10C60B" w14:textId="7D2CD77E" w:rsidR="002854B5" w:rsidRDefault="00967B0B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 xml:space="preserve">После лечения в госпиталях Пскова, Сызрани солдат пошел на поправку, вернулся в боевой строй. При формировании новой части Г.А. </w:t>
      </w:r>
      <w:proofErr w:type="spellStart"/>
      <w:r w:rsidRPr="002854B5">
        <w:rPr>
          <w:rFonts w:ascii="Times New Roman" w:hAnsi="Times New Roman" w:cs="Times New Roman"/>
          <w:sz w:val="24"/>
          <w:szCs w:val="24"/>
        </w:rPr>
        <w:t>Куличкина</w:t>
      </w:r>
      <w:proofErr w:type="spellEnd"/>
      <w:r w:rsidRPr="002854B5">
        <w:rPr>
          <w:rFonts w:ascii="Times New Roman" w:hAnsi="Times New Roman" w:cs="Times New Roman"/>
          <w:sz w:val="24"/>
          <w:szCs w:val="24"/>
        </w:rPr>
        <w:t xml:space="preserve"> определили в артиллеристы. Он стал наводчиком орудия. Со своей пушкой Георгий Андреевич, храбро воевал на Западном фронте, в составе танкового корпуса участвовал в освобождении Прибалтики, на Эльбе братался с союзниками. В составе 5-й Орловской дивизии </w:t>
      </w:r>
      <w:r w:rsidRPr="002854B5">
        <w:rPr>
          <w:rFonts w:ascii="Times New Roman" w:hAnsi="Times New Roman" w:cs="Times New Roman"/>
          <w:sz w:val="24"/>
          <w:szCs w:val="24"/>
        </w:rPr>
        <w:t>Георгий Андреевич</w:t>
      </w:r>
      <w:r w:rsidRPr="002854B5">
        <w:rPr>
          <w:rFonts w:ascii="Times New Roman" w:hAnsi="Times New Roman" w:cs="Times New Roman"/>
          <w:sz w:val="24"/>
          <w:szCs w:val="24"/>
        </w:rPr>
        <w:t xml:space="preserve"> добрался до Берлина, до вражеского логова. Сражение за Берлин было грандиозным по атакующей силе советских войск, по мощи примененного оружия. </w:t>
      </w:r>
      <w:r w:rsidR="002854B5" w:rsidRPr="002854B5">
        <w:rPr>
          <w:rFonts w:ascii="Times New Roman" w:hAnsi="Times New Roman" w:cs="Times New Roman"/>
          <w:sz w:val="24"/>
          <w:szCs w:val="24"/>
        </w:rPr>
        <w:t>День, когда был подписан безоговорочный акт о капитуляции Германии, Георгий Андреевич помнит, как сейчас.</w:t>
      </w:r>
    </w:p>
    <w:p w14:paraId="1CC60DB7" w14:textId="77777777" w:rsidR="002854B5" w:rsidRPr="002854B5" w:rsidRDefault="002854B5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>Из воспоминаний Георгия Андреевича:</w:t>
      </w:r>
    </w:p>
    <w:p w14:paraId="7508D4D5" w14:textId="3D743B3C" w:rsidR="002854B5" w:rsidRPr="002854B5" w:rsidRDefault="002854B5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>«</w:t>
      </w:r>
      <w:r w:rsidRPr="002854B5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Разведчики пришли и говорят: «Победа!». Всю ночь тогда не спали от радости</w:t>
      </w:r>
      <w:r w:rsidRPr="002854B5">
        <w:rPr>
          <w:rFonts w:ascii="Times New Roman" w:hAnsi="Times New Roman" w:cs="Times New Roman"/>
          <w:sz w:val="24"/>
          <w:szCs w:val="24"/>
        </w:rPr>
        <w:t>»</w:t>
      </w:r>
    </w:p>
    <w:p w14:paraId="1E5E4139" w14:textId="218A6F56" w:rsidR="00967B0B" w:rsidRPr="002854B5" w:rsidRDefault="00967B0B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>Георгий уцелел и надеялся, что скоро вернется домой, на Родину. Однако пришлось еще остаться для выполнения задания на завоеванной территории. В целом фронтовик отслужил 7 лет.</w:t>
      </w:r>
    </w:p>
    <w:p w14:paraId="20F8E24E" w14:textId="78CAB602" w:rsidR="00967B0B" w:rsidRPr="002854B5" w:rsidRDefault="00967B0B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854B5">
        <w:rPr>
          <w:rFonts w:ascii="Times New Roman" w:hAnsi="Times New Roman" w:cs="Times New Roman"/>
          <w:sz w:val="24"/>
          <w:szCs w:val="24"/>
        </w:rPr>
        <w:t>Куличкин</w:t>
      </w:r>
      <w:proofErr w:type="spellEnd"/>
      <w:r w:rsidRPr="002854B5">
        <w:rPr>
          <w:rFonts w:ascii="Times New Roman" w:hAnsi="Times New Roman" w:cs="Times New Roman"/>
          <w:sz w:val="24"/>
          <w:szCs w:val="24"/>
        </w:rPr>
        <w:t xml:space="preserve"> Георгий Андреевич</w:t>
      </w:r>
      <w:r w:rsidRPr="002854B5">
        <w:rPr>
          <w:rFonts w:ascii="Times New Roman" w:hAnsi="Times New Roman" w:cs="Times New Roman"/>
          <w:sz w:val="24"/>
          <w:szCs w:val="24"/>
        </w:rPr>
        <w:t xml:space="preserve"> награжден орденом Славы 3-й степени, орденом Отечественной войны 1-й степени, медалями «За взятие Берлина», «За победу над Германией в Великой Отечественной войне 1941-1945 гг.».</w:t>
      </w:r>
    </w:p>
    <w:p w14:paraId="77E5EA90" w14:textId="0FA4169B" w:rsidR="00967B0B" w:rsidRPr="002854B5" w:rsidRDefault="00967B0B" w:rsidP="006A264C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854B5">
        <w:rPr>
          <w:rFonts w:ascii="Times New Roman" w:hAnsi="Times New Roman" w:cs="Times New Roman"/>
          <w:sz w:val="24"/>
          <w:szCs w:val="24"/>
        </w:rPr>
        <w:t xml:space="preserve">В мирное время Георгий Андреевич обзавелся семьей. Откликнувшись на призыв Родины, 6 лет поднимал целинные земли. Вышел в передовики, отмечен медалями «За трудовую доблесть», «За освоение целинных земель». Затем семья </w:t>
      </w:r>
      <w:proofErr w:type="spellStart"/>
      <w:r w:rsidRPr="002854B5">
        <w:rPr>
          <w:rFonts w:ascii="Times New Roman" w:hAnsi="Times New Roman" w:cs="Times New Roman"/>
          <w:sz w:val="24"/>
          <w:szCs w:val="24"/>
        </w:rPr>
        <w:t>Куличкиных</w:t>
      </w:r>
      <w:proofErr w:type="spellEnd"/>
      <w:r w:rsidRPr="002854B5">
        <w:rPr>
          <w:rFonts w:ascii="Times New Roman" w:hAnsi="Times New Roman" w:cs="Times New Roman"/>
          <w:sz w:val="24"/>
          <w:szCs w:val="24"/>
        </w:rPr>
        <w:t xml:space="preserve"> вернулась в Медногорск. Георгий Андреевич 15 лет отработал на самом горячем участке медеплавильного цеха медно-серного комбината. Собственными руками построил дом. Вместе со своей супругой Зоей Васильевной воспитал троих детей, дождался внуков и правнуков. </w:t>
      </w:r>
      <w:r w:rsidR="007623CB">
        <w:rPr>
          <w:rFonts w:ascii="Times New Roman" w:hAnsi="Times New Roman" w:cs="Times New Roman"/>
          <w:sz w:val="24"/>
          <w:szCs w:val="24"/>
        </w:rPr>
        <w:t>Георгий Андреевич</w:t>
      </w:r>
      <w:r w:rsidRPr="002854B5">
        <w:rPr>
          <w:rFonts w:ascii="Times New Roman" w:hAnsi="Times New Roman" w:cs="Times New Roman"/>
          <w:sz w:val="24"/>
          <w:szCs w:val="24"/>
        </w:rPr>
        <w:t xml:space="preserve"> даже в преклонном возрасте сохранял силу духа,</w:t>
      </w:r>
      <w:r w:rsidR="007623CB">
        <w:rPr>
          <w:rFonts w:ascii="Times New Roman" w:hAnsi="Times New Roman" w:cs="Times New Roman"/>
          <w:sz w:val="24"/>
          <w:szCs w:val="24"/>
        </w:rPr>
        <w:t xml:space="preserve"> каждое утро начинал с зарядки,</w:t>
      </w:r>
      <w:r w:rsidRPr="002854B5">
        <w:rPr>
          <w:rFonts w:ascii="Times New Roman" w:hAnsi="Times New Roman" w:cs="Times New Roman"/>
          <w:sz w:val="24"/>
          <w:szCs w:val="24"/>
        </w:rPr>
        <w:t xml:space="preserve"> умел пошутить и заинтересовать своими рассказами. </w:t>
      </w:r>
    </w:p>
    <w:p w14:paraId="203A1B48" w14:textId="2551A2CD" w:rsidR="00967B0B" w:rsidRPr="002854B5" w:rsidRDefault="008C527A" w:rsidP="00967B0B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1BFE9F35" wp14:editId="73A1CD31">
            <wp:simplePos x="0" y="0"/>
            <wp:positionH relativeFrom="page">
              <wp:posOffset>833120</wp:posOffset>
            </wp:positionH>
            <wp:positionV relativeFrom="paragraph">
              <wp:posOffset>4441940</wp:posOffset>
            </wp:positionV>
            <wp:extent cx="5935345" cy="4455795"/>
            <wp:effectExtent l="0" t="0" r="8255" b="190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284017D" wp14:editId="0C48AD33">
            <wp:simplePos x="0" y="0"/>
            <wp:positionH relativeFrom="page">
              <wp:align>center</wp:align>
            </wp:positionH>
            <wp:positionV relativeFrom="paragraph">
              <wp:posOffset>578</wp:posOffset>
            </wp:positionV>
            <wp:extent cx="5940425" cy="4199255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E176E2" w14:textId="0CFEF6EB" w:rsidR="008C527A" w:rsidRDefault="008C527A" w:rsidP="008C527A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EA32F3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2485A831" wp14:editId="3E129422">
            <wp:simplePos x="0" y="0"/>
            <wp:positionH relativeFrom="margin">
              <wp:posOffset>1720792</wp:posOffset>
            </wp:positionH>
            <wp:positionV relativeFrom="paragraph">
              <wp:posOffset>404</wp:posOffset>
            </wp:positionV>
            <wp:extent cx="2360295" cy="2834640"/>
            <wp:effectExtent l="0" t="0" r="1905" b="381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13" r="35739" b="17287"/>
                    <a:stretch/>
                  </pic:blipFill>
                  <pic:spPr bwMode="auto">
                    <a:xfrm>
                      <a:off x="0" y="0"/>
                      <a:ext cx="2360295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4BF94" w14:textId="58F00AF6" w:rsidR="008C527A" w:rsidRPr="008C527A" w:rsidRDefault="008C527A" w:rsidP="008C52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Никто не забыт и ничто не забыто,</w:t>
      </w:r>
    </w:p>
    <w:p w14:paraId="22067D7D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На все поколенья и все времена.</w:t>
      </w:r>
    </w:p>
    <w:p w14:paraId="6E08ED63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Сединами живших и кровью убитых,</w:t>
      </w:r>
    </w:p>
    <w:p w14:paraId="6787EC05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Оплачена страшная эта война.</w:t>
      </w:r>
    </w:p>
    <w:p w14:paraId="64765BCC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AC951A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Нет радости большей, чем радость Победы,</w:t>
      </w:r>
    </w:p>
    <w:p w14:paraId="16E0C0D1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Но горечь утрат отзывается в нас.</w:t>
      </w:r>
    </w:p>
    <w:p w14:paraId="4751D882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И пусть не стыдятся почтенные деды,</w:t>
      </w:r>
    </w:p>
    <w:p w14:paraId="29EBD11D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Безудержных слёз, что струятся из глаз…</w:t>
      </w:r>
    </w:p>
    <w:p w14:paraId="56C20FDD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DE77251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И если б их видели те, кто погибли,</w:t>
      </w:r>
    </w:p>
    <w:p w14:paraId="63196FE1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Сказали: «Не плачьте, а будьте верны</w:t>
      </w:r>
    </w:p>
    <w:p w14:paraId="61E5FEA7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Мечтам нашим светлым. Тому, что достигли.</w:t>
      </w:r>
    </w:p>
    <w:p w14:paraId="4F67266E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И стойкими будьте. Такими, как мы.</w:t>
      </w:r>
    </w:p>
    <w:p w14:paraId="433A3B07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2BF7590E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Мы этой Победой себя утверждали.</w:t>
      </w:r>
    </w:p>
    <w:p w14:paraId="4B203BF0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Свободу несли человечеству мы.</w:t>
      </w:r>
    </w:p>
    <w:p w14:paraId="2EA83577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А верой в Победу, которую ждали,</w:t>
      </w:r>
    </w:p>
    <w:p w14:paraId="0617D074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 xml:space="preserve">Ещё до сих пор поражается </w:t>
      </w:r>
      <w:proofErr w:type="gramStart"/>
      <w:r w:rsidRPr="008C527A">
        <w:rPr>
          <w:rFonts w:ascii="Times New Roman" w:hAnsi="Times New Roman" w:cs="Times New Roman"/>
          <w:sz w:val="24"/>
          <w:szCs w:val="24"/>
        </w:rPr>
        <w:t>мир»…</w:t>
      </w:r>
      <w:proofErr w:type="gramEnd"/>
    </w:p>
    <w:p w14:paraId="5AA4AAC9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38C725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Пусть люди запомнят, что было не с ними.</w:t>
      </w:r>
    </w:p>
    <w:p w14:paraId="6F3CC662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Узнают, как вдовы всё верность хранят.</w:t>
      </w:r>
    </w:p>
    <w:p w14:paraId="099385D5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И ждут стука в дверь они, вечером синим,</w:t>
      </w:r>
    </w:p>
    <w:p w14:paraId="7B81E2F7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Забыв, что любимые сном вечным спят…</w:t>
      </w:r>
    </w:p>
    <w:p w14:paraId="40ED0C7A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10469C7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Никто не забыт и ничто не забыто.</w:t>
      </w:r>
    </w:p>
    <w:p w14:paraId="015ADFBF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Хоть радость Победы до боли грустна.</w:t>
      </w:r>
    </w:p>
    <w:p w14:paraId="16465DCF" w14:textId="77777777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А мы поклоняемся праху убитых,</w:t>
      </w:r>
    </w:p>
    <w:p w14:paraId="5F3C5D05" w14:textId="65000E81" w:rsidR="00967B0B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27A">
        <w:rPr>
          <w:rFonts w:ascii="Times New Roman" w:hAnsi="Times New Roman" w:cs="Times New Roman"/>
          <w:sz w:val="24"/>
          <w:szCs w:val="24"/>
        </w:rPr>
        <w:t>Когда к нам в Россию приходит весна.</w:t>
      </w:r>
    </w:p>
    <w:p w14:paraId="35168531" w14:textId="77777777" w:rsid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81F9C16" w14:textId="77777777" w:rsid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E395436" w14:textId="2C5350F1" w:rsidR="008C527A" w:rsidRPr="008C527A" w:rsidRDefault="008C527A" w:rsidP="008C52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8C527A" w:rsidRPr="008C52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19A8"/>
    <w:rsid w:val="002854B5"/>
    <w:rsid w:val="00634934"/>
    <w:rsid w:val="006A264C"/>
    <w:rsid w:val="007623CB"/>
    <w:rsid w:val="008C527A"/>
    <w:rsid w:val="00967B0B"/>
    <w:rsid w:val="00C919A8"/>
    <w:rsid w:val="00EA3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61367"/>
  <w15:chartTrackingRefBased/>
  <w15:docId w15:val="{FDA5150E-77A1-4CEB-9347-F7C29393B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94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4</Pages>
  <Words>588</Words>
  <Characters>3353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Dep Dep</dc:creator>
  <cp:keywords/>
  <dc:description/>
  <cp:lastModifiedBy>Dep Dep</cp:lastModifiedBy>
  <cp:revision>7</cp:revision>
  <dcterms:created xsi:type="dcterms:W3CDTF">2025-03-06T19:00:00Z</dcterms:created>
  <dcterms:modified xsi:type="dcterms:W3CDTF">2025-03-06T19:38:00Z</dcterms:modified>
</cp:coreProperties>
</file>